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B43361" w14:textId="77777777" w:rsidR="00933D81" w:rsidRPr="00933D81" w:rsidRDefault="00933D81" w:rsidP="00933D81">
      <w:pPr>
        <w:pStyle w:val="01berschriftERCO"/>
        <w:outlineLvl w:val="0"/>
      </w:pPr>
      <w:proofErr w:type="spellStart"/>
      <w:r w:rsidRPr="00933D81">
        <w:t>Att</w:t>
      </w:r>
      <w:proofErr w:type="spellEnd"/>
      <w:r w:rsidRPr="00933D81">
        <w:t xml:space="preserve"> </w:t>
      </w:r>
      <w:proofErr w:type="spellStart"/>
      <w:r w:rsidRPr="00933D81">
        <w:t>inreda</w:t>
      </w:r>
      <w:proofErr w:type="spellEnd"/>
      <w:r w:rsidRPr="00933D81">
        <w:t xml:space="preserve"> </w:t>
      </w:r>
      <w:proofErr w:type="spellStart"/>
      <w:r w:rsidRPr="00933D81">
        <w:t>med</w:t>
      </w:r>
      <w:proofErr w:type="spellEnd"/>
      <w:r w:rsidRPr="00933D81">
        <w:t xml:space="preserve"> </w:t>
      </w:r>
      <w:proofErr w:type="spellStart"/>
      <w:r w:rsidRPr="00933D81">
        <w:t>ljus</w:t>
      </w:r>
      <w:proofErr w:type="spellEnd"/>
    </w:p>
    <w:p w14:paraId="4FE9F725" w14:textId="77777777" w:rsidR="000E3890" w:rsidRPr="008F58E9" w:rsidRDefault="000E3890" w:rsidP="000E3890">
      <w:pPr>
        <w:pStyle w:val="01berschriftERCO"/>
        <w:rPr>
          <w:lang w:val="sv-SE"/>
        </w:rPr>
      </w:pPr>
    </w:p>
    <w:p w14:paraId="4A0CADA4" w14:textId="77777777" w:rsidR="00933D81" w:rsidRPr="00933D81" w:rsidRDefault="00933D81" w:rsidP="00933D81">
      <w:pPr>
        <w:pStyle w:val="02TextERCO"/>
        <w:rPr>
          <w:b/>
          <w:bCs/>
          <w:lang w:eastAsia="zh-CN"/>
        </w:rPr>
      </w:pPr>
      <w:proofErr w:type="spellStart"/>
      <w:r w:rsidRPr="00933D81">
        <w:rPr>
          <w:b/>
          <w:bCs/>
          <w:lang w:eastAsia="zh-CN"/>
        </w:rPr>
        <w:t>Det</w:t>
      </w:r>
      <w:proofErr w:type="spellEnd"/>
      <w:r w:rsidRPr="00933D81">
        <w:rPr>
          <w:b/>
          <w:bCs/>
          <w:lang w:eastAsia="zh-CN"/>
        </w:rPr>
        <w:t xml:space="preserve"> </w:t>
      </w:r>
      <w:proofErr w:type="spellStart"/>
      <w:r w:rsidRPr="00933D81">
        <w:rPr>
          <w:b/>
          <w:bCs/>
          <w:lang w:eastAsia="zh-CN"/>
        </w:rPr>
        <w:t>effektiva</w:t>
      </w:r>
      <w:proofErr w:type="spellEnd"/>
      <w:r w:rsidRPr="00933D81">
        <w:rPr>
          <w:b/>
          <w:bCs/>
          <w:lang w:eastAsia="zh-CN"/>
        </w:rPr>
        <w:t xml:space="preserve"> </w:t>
      </w:r>
      <w:proofErr w:type="spellStart"/>
      <w:r w:rsidRPr="00933D81">
        <w:rPr>
          <w:b/>
          <w:bCs/>
          <w:lang w:eastAsia="zh-CN"/>
        </w:rPr>
        <w:t>samspelet</w:t>
      </w:r>
      <w:proofErr w:type="spellEnd"/>
      <w:r w:rsidRPr="00933D81">
        <w:rPr>
          <w:b/>
          <w:bCs/>
          <w:lang w:eastAsia="zh-CN"/>
        </w:rPr>
        <w:t xml:space="preserve"> </w:t>
      </w:r>
      <w:proofErr w:type="spellStart"/>
      <w:r w:rsidRPr="00933D81">
        <w:rPr>
          <w:b/>
          <w:bCs/>
          <w:lang w:eastAsia="zh-CN"/>
        </w:rPr>
        <w:t>mellan</w:t>
      </w:r>
      <w:proofErr w:type="spellEnd"/>
      <w:r w:rsidRPr="00933D81">
        <w:rPr>
          <w:b/>
          <w:bCs/>
          <w:lang w:eastAsia="zh-CN"/>
        </w:rPr>
        <w:t xml:space="preserve"> </w:t>
      </w:r>
      <w:proofErr w:type="spellStart"/>
      <w:r w:rsidRPr="00933D81">
        <w:rPr>
          <w:b/>
          <w:bCs/>
          <w:lang w:eastAsia="zh-CN"/>
        </w:rPr>
        <w:t>kontraster</w:t>
      </w:r>
      <w:proofErr w:type="spellEnd"/>
      <w:r w:rsidRPr="00933D81">
        <w:rPr>
          <w:b/>
          <w:bCs/>
          <w:lang w:eastAsia="zh-CN"/>
        </w:rPr>
        <w:t xml:space="preserve">: </w:t>
      </w:r>
      <w:proofErr w:type="spellStart"/>
      <w:r w:rsidRPr="00933D81">
        <w:rPr>
          <w:b/>
          <w:bCs/>
          <w:lang w:eastAsia="zh-CN"/>
        </w:rPr>
        <w:t>Fokuserat</w:t>
      </w:r>
      <w:proofErr w:type="spellEnd"/>
      <w:r w:rsidRPr="00933D81">
        <w:rPr>
          <w:b/>
          <w:bCs/>
          <w:lang w:eastAsia="zh-CN"/>
        </w:rPr>
        <w:t xml:space="preserve"> </w:t>
      </w:r>
      <w:proofErr w:type="spellStart"/>
      <w:r w:rsidRPr="00933D81">
        <w:rPr>
          <w:b/>
          <w:bCs/>
          <w:lang w:eastAsia="zh-CN"/>
        </w:rPr>
        <w:t>ljus</w:t>
      </w:r>
      <w:proofErr w:type="spellEnd"/>
      <w:r w:rsidRPr="00933D81">
        <w:rPr>
          <w:b/>
          <w:bCs/>
          <w:lang w:eastAsia="zh-CN"/>
        </w:rPr>
        <w:t xml:space="preserve"> i komplett </w:t>
      </w:r>
      <w:proofErr w:type="spellStart"/>
      <w:r w:rsidRPr="00933D81">
        <w:rPr>
          <w:b/>
          <w:bCs/>
          <w:lang w:eastAsia="zh-CN"/>
        </w:rPr>
        <w:t>mörker</w:t>
      </w:r>
      <w:proofErr w:type="spellEnd"/>
      <w:r w:rsidRPr="00933D81">
        <w:rPr>
          <w:b/>
          <w:bCs/>
          <w:lang w:eastAsia="zh-CN"/>
        </w:rPr>
        <w:t xml:space="preserve"> </w:t>
      </w:r>
      <w:proofErr w:type="spellStart"/>
      <w:r w:rsidRPr="00933D81">
        <w:rPr>
          <w:b/>
          <w:bCs/>
          <w:lang w:eastAsia="zh-CN"/>
        </w:rPr>
        <w:t>gör</w:t>
      </w:r>
      <w:proofErr w:type="spellEnd"/>
      <w:r w:rsidRPr="00933D81">
        <w:rPr>
          <w:b/>
          <w:bCs/>
          <w:lang w:eastAsia="zh-CN"/>
        </w:rPr>
        <w:t xml:space="preserve"> </w:t>
      </w:r>
      <w:proofErr w:type="spellStart"/>
      <w:r w:rsidRPr="00933D81">
        <w:rPr>
          <w:b/>
          <w:bCs/>
          <w:lang w:eastAsia="zh-CN"/>
        </w:rPr>
        <w:t>att</w:t>
      </w:r>
      <w:proofErr w:type="spellEnd"/>
      <w:r w:rsidRPr="00933D81">
        <w:rPr>
          <w:b/>
          <w:bCs/>
          <w:lang w:eastAsia="zh-CN"/>
        </w:rPr>
        <w:t xml:space="preserve"> </w:t>
      </w:r>
      <w:proofErr w:type="spellStart"/>
      <w:r w:rsidRPr="00933D81">
        <w:rPr>
          <w:b/>
          <w:bCs/>
          <w:lang w:eastAsia="zh-CN"/>
        </w:rPr>
        <w:t>tid</w:t>
      </w:r>
      <w:proofErr w:type="spellEnd"/>
      <w:r w:rsidRPr="00933D81">
        <w:rPr>
          <w:b/>
          <w:bCs/>
          <w:lang w:eastAsia="zh-CN"/>
        </w:rPr>
        <w:t xml:space="preserve"> och rum </w:t>
      </w:r>
      <w:proofErr w:type="spellStart"/>
      <w:r w:rsidRPr="00933D81">
        <w:rPr>
          <w:b/>
          <w:bCs/>
          <w:lang w:eastAsia="zh-CN"/>
        </w:rPr>
        <w:t>glöms</w:t>
      </w:r>
      <w:proofErr w:type="spellEnd"/>
      <w:r w:rsidRPr="00933D81">
        <w:rPr>
          <w:b/>
          <w:bCs/>
          <w:lang w:eastAsia="zh-CN"/>
        </w:rPr>
        <w:t xml:space="preserve"> </w:t>
      </w:r>
      <w:proofErr w:type="spellStart"/>
      <w:r w:rsidRPr="00933D81">
        <w:rPr>
          <w:b/>
          <w:bCs/>
          <w:lang w:eastAsia="zh-CN"/>
        </w:rPr>
        <w:t>bort</w:t>
      </w:r>
      <w:proofErr w:type="spellEnd"/>
      <w:r w:rsidRPr="00933D81">
        <w:rPr>
          <w:b/>
          <w:bCs/>
          <w:lang w:eastAsia="zh-CN"/>
        </w:rPr>
        <w:t xml:space="preserve">. </w:t>
      </w:r>
      <w:proofErr w:type="spellStart"/>
      <w:r w:rsidRPr="00933D81">
        <w:rPr>
          <w:b/>
          <w:bCs/>
          <w:lang w:eastAsia="zh-CN"/>
        </w:rPr>
        <w:t>Ett</w:t>
      </w:r>
      <w:proofErr w:type="spellEnd"/>
      <w:r w:rsidRPr="00933D81">
        <w:rPr>
          <w:b/>
          <w:bCs/>
          <w:lang w:eastAsia="zh-CN"/>
        </w:rPr>
        <w:t xml:space="preserve"> </w:t>
      </w:r>
      <w:proofErr w:type="spellStart"/>
      <w:r w:rsidRPr="00933D81">
        <w:rPr>
          <w:b/>
          <w:bCs/>
          <w:lang w:eastAsia="zh-CN"/>
        </w:rPr>
        <w:t>besök</w:t>
      </w:r>
      <w:proofErr w:type="spellEnd"/>
      <w:r w:rsidRPr="00933D81">
        <w:rPr>
          <w:b/>
          <w:bCs/>
          <w:lang w:eastAsia="zh-CN"/>
        </w:rPr>
        <w:t xml:space="preserve"> </w:t>
      </w:r>
      <w:proofErr w:type="spellStart"/>
      <w:r w:rsidRPr="00933D81">
        <w:rPr>
          <w:b/>
          <w:bCs/>
          <w:lang w:eastAsia="zh-CN"/>
        </w:rPr>
        <w:t>hos</w:t>
      </w:r>
      <w:proofErr w:type="spellEnd"/>
      <w:r w:rsidRPr="00933D81">
        <w:rPr>
          <w:b/>
          <w:bCs/>
          <w:lang w:eastAsia="zh-CN"/>
        </w:rPr>
        <w:t xml:space="preserve"> </w:t>
      </w:r>
      <w:proofErr w:type="spellStart"/>
      <w:r w:rsidRPr="00933D81">
        <w:rPr>
          <w:b/>
          <w:bCs/>
          <w:lang w:eastAsia="zh-CN"/>
        </w:rPr>
        <w:t>Feuerle</w:t>
      </w:r>
      <w:proofErr w:type="spellEnd"/>
      <w:r w:rsidRPr="00933D81">
        <w:rPr>
          <w:b/>
          <w:bCs/>
          <w:lang w:eastAsia="zh-CN"/>
        </w:rPr>
        <w:t xml:space="preserve"> Collection i Berlin</w:t>
      </w:r>
      <w:bookmarkStart w:id="0" w:name="_GoBack"/>
      <w:bookmarkEnd w:id="0"/>
      <w:r w:rsidRPr="00933D81">
        <w:rPr>
          <w:b/>
          <w:bCs/>
          <w:lang w:eastAsia="zh-CN"/>
        </w:rPr>
        <w:t xml:space="preserve"> </w:t>
      </w:r>
      <w:proofErr w:type="spellStart"/>
      <w:r w:rsidRPr="00933D81">
        <w:rPr>
          <w:b/>
          <w:bCs/>
          <w:lang w:eastAsia="zh-CN"/>
        </w:rPr>
        <w:t>är</w:t>
      </w:r>
      <w:proofErr w:type="spellEnd"/>
      <w:r w:rsidRPr="00933D81">
        <w:rPr>
          <w:b/>
          <w:bCs/>
          <w:lang w:eastAsia="zh-CN"/>
        </w:rPr>
        <w:t xml:space="preserve"> en </w:t>
      </w:r>
      <w:proofErr w:type="spellStart"/>
      <w:r w:rsidRPr="00933D81">
        <w:rPr>
          <w:b/>
          <w:bCs/>
          <w:lang w:eastAsia="zh-CN"/>
        </w:rPr>
        <w:t>oförglömlig</w:t>
      </w:r>
      <w:proofErr w:type="spellEnd"/>
      <w:r w:rsidRPr="00933D81">
        <w:rPr>
          <w:b/>
          <w:bCs/>
          <w:lang w:eastAsia="zh-CN"/>
        </w:rPr>
        <w:t xml:space="preserve"> </w:t>
      </w:r>
      <w:proofErr w:type="spellStart"/>
      <w:r w:rsidRPr="00933D81">
        <w:rPr>
          <w:b/>
          <w:bCs/>
          <w:lang w:eastAsia="zh-CN"/>
        </w:rPr>
        <w:t>upplevelse</w:t>
      </w:r>
      <w:proofErr w:type="spellEnd"/>
      <w:r w:rsidRPr="00933D81">
        <w:rPr>
          <w:b/>
          <w:bCs/>
          <w:lang w:eastAsia="zh-CN"/>
        </w:rPr>
        <w:t xml:space="preserve"> </w:t>
      </w:r>
      <w:proofErr w:type="spellStart"/>
      <w:r w:rsidRPr="00933D81">
        <w:rPr>
          <w:b/>
          <w:bCs/>
          <w:lang w:eastAsia="zh-CN"/>
        </w:rPr>
        <w:t>för</w:t>
      </w:r>
      <w:proofErr w:type="spellEnd"/>
      <w:r w:rsidRPr="00933D81">
        <w:rPr>
          <w:b/>
          <w:bCs/>
          <w:lang w:eastAsia="zh-CN"/>
        </w:rPr>
        <w:t xml:space="preserve"> </w:t>
      </w:r>
      <w:proofErr w:type="spellStart"/>
      <w:r w:rsidRPr="00933D81">
        <w:rPr>
          <w:b/>
          <w:bCs/>
          <w:lang w:eastAsia="zh-CN"/>
        </w:rPr>
        <w:t>varje</w:t>
      </w:r>
      <w:proofErr w:type="spellEnd"/>
      <w:r w:rsidRPr="00933D81">
        <w:rPr>
          <w:b/>
          <w:bCs/>
          <w:lang w:eastAsia="zh-CN"/>
        </w:rPr>
        <w:t xml:space="preserve"> </w:t>
      </w:r>
      <w:proofErr w:type="spellStart"/>
      <w:r w:rsidRPr="00933D81">
        <w:rPr>
          <w:b/>
          <w:bCs/>
          <w:lang w:eastAsia="zh-CN"/>
        </w:rPr>
        <w:t>konstälskare</w:t>
      </w:r>
      <w:proofErr w:type="spellEnd"/>
      <w:r w:rsidRPr="00933D81">
        <w:rPr>
          <w:b/>
          <w:bCs/>
          <w:lang w:eastAsia="zh-CN"/>
        </w:rPr>
        <w:t xml:space="preserve">. </w:t>
      </w:r>
      <w:proofErr w:type="spellStart"/>
      <w:r w:rsidRPr="00933D81">
        <w:rPr>
          <w:b/>
          <w:bCs/>
          <w:lang w:eastAsia="zh-CN"/>
        </w:rPr>
        <w:t>Det</w:t>
      </w:r>
      <w:proofErr w:type="spellEnd"/>
      <w:r w:rsidRPr="00933D81">
        <w:rPr>
          <w:b/>
          <w:bCs/>
          <w:lang w:eastAsia="zh-CN"/>
        </w:rPr>
        <w:t xml:space="preserve"> </w:t>
      </w:r>
      <w:proofErr w:type="spellStart"/>
      <w:r w:rsidRPr="00933D81">
        <w:rPr>
          <w:b/>
          <w:bCs/>
          <w:lang w:eastAsia="zh-CN"/>
        </w:rPr>
        <w:t>beror</w:t>
      </w:r>
      <w:proofErr w:type="spellEnd"/>
      <w:r w:rsidRPr="00933D81">
        <w:rPr>
          <w:b/>
          <w:bCs/>
          <w:lang w:eastAsia="zh-CN"/>
        </w:rPr>
        <w:t xml:space="preserve"> </w:t>
      </w:r>
      <w:proofErr w:type="spellStart"/>
      <w:r w:rsidRPr="00933D81">
        <w:rPr>
          <w:b/>
          <w:bCs/>
          <w:lang w:eastAsia="zh-CN"/>
        </w:rPr>
        <w:t>på</w:t>
      </w:r>
      <w:proofErr w:type="spellEnd"/>
      <w:r w:rsidRPr="00933D81">
        <w:rPr>
          <w:b/>
          <w:bCs/>
          <w:lang w:eastAsia="zh-CN"/>
        </w:rPr>
        <w:t xml:space="preserve"> </w:t>
      </w:r>
      <w:proofErr w:type="spellStart"/>
      <w:r w:rsidRPr="00933D81">
        <w:rPr>
          <w:b/>
          <w:bCs/>
          <w:lang w:eastAsia="zh-CN"/>
        </w:rPr>
        <w:t>denna</w:t>
      </w:r>
      <w:proofErr w:type="spellEnd"/>
      <w:r w:rsidRPr="00933D81">
        <w:rPr>
          <w:b/>
          <w:bCs/>
          <w:lang w:eastAsia="zh-CN"/>
        </w:rPr>
        <w:t xml:space="preserve"> </w:t>
      </w:r>
      <w:proofErr w:type="spellStart"/>
      <w:r w:rsidRPr="00933D81">
        <w:rPr>
          <w:b/>
          <w:bCs/>
          <w:lang w:eastAsia="zh-CN"/>
        </w:rPr>
        <w:t>samlings</w:t>
      </w:r>
      <w:proofErr w:type="spellEnd"/>
      <w:r w:rsidRPr="00933D81">
        <w:rPr>
          <w:b/>
          <w:bCs/>
          <w:lang w:eastAsia="zh-CN"/>
        </w:rPr>
        <w:t xml:space="preserve"> </w:t>
      </w:r>
      <w:proofErr w:type="spellStart"/>
      <w:r w:rsidRPr="00933D81">
        <w:rPr>
          <w:b/>
          <w:bCs/>
          <w:lang w:eastAsia="zh-CN"/>
        </w:rPr>
        <w:t>såväl</w:t>
      </w:r>
      <w:proofErr w:type="spellEnd"/>
      <w:r w:rsidRPr="00933D81">
        <w:rPr>
          <w:b/>
          <w:bCs/>
          <w:lang w:eastAsia="zh-CN"/>
        </w:rPr>
        <w:t xml:space="preserve"> </w:t>
      </w:r>
      <w:proofErr w:type="spellStart"/>
      <w:r w:rsidRPr="00933D81">
        <w:rPr>
          <w:b/>
          <w:bCs/>
          <w:lang w:eastAsia="zh-CN"/>
        </w:rPr>
        <w:t>utsökta</w:t>
      </w:r>
      <w:proofErr w:type="spellEnd"/>
      <w:r w:rsidRPr="00933D81">
        <w:rPr>
          <w:b/>
          <w:bCs/>
          <w:lang w:eastAsia="zh-CN"/>
        </w:rPr>
        <w:t xml:space="preserve"> </w:t>
      </w:r>
      <w:proofErr w:type="spellStart"/>
      <w:r w:rsidRPr="00933D81">
        <w:rPr>
          <w:b/>
          <w:bCs/>
          <w:lang w:eastAsia="zh-CN"/>
        </w:rPr>
        <w:t>som</w:t>
      </w:r>
      <w:proofErr w:type="spellEnd"/>
      <w:r w:rsidRPr="00933D81">
        <w:rPr>
          <w:b/>
          <w:bCs/>
          <w:lang w:eastAsia="zh-CN"/>
        </w:rPr>
        <w:t xml:space="preserve"> </w:t>
      </w:r>
      <w:proofErr w:type="spellStart"/>
      <w:r w:rsidRPr="00933D81">
        <w:rPr>
          <w:b/>
          <w:bCs/>
          <w:lang w:eastAsia="zh-CN"/>
        </w:rPr>
        <w:t>okonventionella</w:t>
      </w:r>
      <w:proofErr w:type="spellEnd"/>
      <w:r w:rsidRPr="00933D81">
        <w:rPr>
          <w:b/>
          <w:bCs/>
          <w:lang w:eastAsia="zh-CN"/>
        </w:rPr>
        <w:t xml:space="preserve"> </w:t>
      </w:r>
      <w:proofErr w:type="spellStart"/>
      <w:r w:rsidRPr="00933D81">
        <w:rPr>
          <w:b/>
          <w:bCs/>
          <w:lang w:eastAsia="zh-CN"/>
        </w:rPr>
        <w:t>karaktär</w:t>
      </w:r>
      <w:proofErr w:type="spellEnd"/>
      <w:r w:rsidRPr="00933D81">
        <w:rPr>
          <w:b/>
          <w:bCs/>
          <w:lang w:eastAsia="zh-CN"/>
        </w:rPr>
        <w:t xml:space="preserve">, </w:t>
      </w:r>
      <w:proofErr w:type="spellStart"/>
      <w:r w:rsidRPr="00933D81">
        <w:rPr>
          <w:b/>
          <w:bCs/>
          <w:lang w:eastAsia="zh-CN"/>
        </w:rPr>
        <w:t>platsen</w:t>
      </w:r>
      <w:proofErr w:type="spellEnd"/>
      <w:r w:rsidRPr="00933D81">
        <w:rPr>
          <w:b/>
          <w:bCs/>
          <w:lang w:eastAsia="zh-CN"/>
        </w:rPr>
        <w:t xml:space="preserve"> den </w:t>
      </w:r>
      <w:proofErr w:type="spellStart"/>
      <w:r w:rsidRPr="00933D81">
        <w:rPr>
          <w:b/>
          <w:bCs/>
          <w:lang w:eastAsia="zh-CN"/>
        </w:rPr>
        <w:t>presenteras</w:t>
      </w:r>
      <w:proofErr w:type="spellEnd"/>
      <w:r w:rsidRPr="00933D81">
        <w:rPr>
          <w:b/>
          <w:bCs/>
          <w:lang w:eastAsia="zh-CN"/>
        </w:rPr>
        <w:t xml:space="preserve"> </w:t>
      </w:r>
      <w:proofErr w:type="spellStart"/>
      <w:r w:rsidRPr="00933D81">
        <w:rPr>
          <w:b/>
          <w:bCs/>
          <w:lang w:eastAsia="zh-CN"/>
        </w:rPr>
        <w:t>på</w:t>
      </w:r>
      <w:proofErr w:type="spellEnd"/>
      <w:r w:rsidRPr="00933D81">
        <w:rPr>
          <w:b/>
          <w:bCs/>
          <w:lang w:eastAsia="zh-CN"/>
        </w:rPr>
        <w:t xml:space="preserve"> och den </w:t>
      </w:r>
      <w:proofErr w:type="spellStart"/>
      <w:r w:rsidRPr="00933D81">
        <w:rPr>
          <w:b/>
          <w:bCs/>
          <w:lang w:eastAsia="zh-CN"/>
        </w:rPr>
        <w:t>effektfulla</w:t>
      </w:r>
      <w:proofErr w:type="spellEnd"/>
      <w:r w:rsidRPr="00933D81">
        <w:rPr>
          <w:b/>
          <w:bCs/>
          <w:lang w:eastAsia="zh-CN"/>
        </w:rPr>
        <w:t xml:space="preserve"> </w:t>
      </w:r>
      <w:proofErr w:type="spellStart"/>
      <w:r w:rsidRPr="00933D81">
        <w:rPr>
          <w:b/>
          <w:bCs/>
          <w:lang w:eastAsia="zh-CN"/>
        </w:rPr>
        <w:t>belysningen</w:t>
      </w:r>
      <w:proofErr w:type="spellEnd"/>
      <w:r w:rsidRPr="00933D81">
        <w:rPr>
          <w:b/>
          <w:bCs/>
          <w:lang w:eastAsia="zh-CN"/>
        </w:rPr>
        <w:t xml:space="preserve">. </w:t>
      </w:r>
      <w:proofErr w:type="spellStart"/>
      <w:r w:rsidRPr="00933D81">
        <w:rPr>
          <w:b/>
          <w:bCs/>
          <w:lang w:eastAsia="zh-CN"/>
        </w:rPr>
        <w:t>Ljuset</w:t>
      </w:r>
      <w:proofErr w:type="spellEnd"/>
      <w:r w:rsidRPr="00933D81">
        <w:rPr>
          <w:b/>
          <w:bCs/>
          <w:lang w:eastAsia="zh-CN"/>
        </w:rPr>
        <w:t xml:space="preserve"> har </w:t>
      </w:r>
      <w:proofErr w:type="spellStart"/>
      <w:r w:rsidRPr="00933D81">
        <w:rPr>
          <w:b/>
          <w:bCs/>
          <w:lang w:eastAsia="zh-CN"/>
        </w:rPr>
        <w:t>mycket</w:t>
      </w:r>
      <w:proofErr w:type="spellEnd"/>
      <w:r w:rsidRPr="00933D81">
        <w:rPr>
          <w:b/>
          <w:bCs/>
          <w:lang w:eastAsia="zh-CN"/>
        </w:rPr>
        <w:t xml:space="preserve"> </w:t>
      </w:r>
      <w:proofErr w:type="spellStart"/>
      <w:r w:rsidRPr="00933D81">
        <w:rPr>
          <w:b/>
          <w:bCs/>
          <w:lang w:eastAsia="zh-CN"/>
        </w:rPr>
        <w:t>stor</w:t>
      </w:r>
      <w:proofErr w:type="spellEnd"/>
      <w:r w:rsidRPr="00933D81">
        <w:rPr>
          <w:b/>
          <w:bCs/>
          <w:lang w:eastAsia="zh-CN"/>
        </w:rPr>
        <w:t xml:space="preserve"> </w:t>
      </w:r>
      <w:proofErr w:type="spellStart"/>
      <w:r w:rsidRPr="00933D81">
        <w:rPr>
          <w:b/>
          <w:bCs/>
          <w:lang w:eastAsia="zh-CN"/>
        </w:rPr>
        <w:t>betydelse</w:t>
      </w:r>
      <w:proofErr w:type="spellEnd"/>
      <w:r w:rsidRPr="00933D81">
        <w:rPr>
          <w:b/>
          <w:bCs/>
          <w:lang w:eastAsia="zh-CN"/>
        </w:rPr>
        <w:t xml:space="preserve"> i </w:t>
      </w:r>
      <w:proofErr w:type="spellStart"/>
      <w:r w:rsidRPr="00933D81">
        <w:rPr>
          <w:b/>
          <w:bCs/>
          <w:lang w:eastAsia="zh-CN"/>
        </w:rPr>
        <w:t>detta</w:t>
      </w:r>
      <w:proofErr w:type="spellEnd"/>
      <w:r w:rsidRPr="00933D81">
        <w:rPr>
          <w:b/>
          <w:bCs/>
          <w:lang w:eastAsia="zh-CN"/>
        </w:rPr>
        <w:t xml:space="preserve"> </w:t>
      </w:r>
      <w:proofErr w:type="spellStart"/>
      <w:r w:rsidRPr="00933D81">
        <w:rPr>
          <w:b/>
          <w:bCs/>
          <w:lang w:eastAsia="zh-CN"/>
        </w:rPr>
        <w:t>sammanhang</w:t>
      </w:r>
      <w:proofErr w:type="spellEnd"/>
      <w:r w:rsidRPr="00933D81">
        <w:rPr>
          <w:b/>
          <w:bCs/>
          <w:lang w:eastAsia="zh-CN"/>
        </w:rPr>
        <w:t>.</w:t>
      </w:r>
    </w:p>
    <w:p w14:paraId="511DA9F1" w14:textId="77777777" w:rsidR="000E3890" w:rsidRPr="008F58E9" w:rsidRDefault="000E3890" w:rsidP="00C07917">
      <w:pPr>
        <w:pStyle w:val="02TextERCO"/>
        <w:rPr>
          <w:lang w:val="sv-SE"/>
        </w:rPr>
      </w:pPr>
    </w:p>
    <w:p w14:paraId="6995D316" w14:textId="6E9DFAD4" w:rsidR="00933D81" w:rsidRPr="00933D81" w:rsidRDefault="00933D81" w:rsidP="00933D81">
      <w:pPr>
        <w:pStyle w:val="02TextERCO"/>
      </w:pPr>
      <w:proofErr w:type="spellStart"/>
      <w:r w:rsidRPr="00933D81">
        <w:t>I</w:t>
      </w:r>
      <w:proofErr w:type="spellEnd"/>
      <w:r w:rsidRPr="00933D81">
        <w:t xml:space="preserve"> Berlin </w:t>
      </w:r>
      <w:proofErr w:type="spellStart"/>
      <w:r w:rsidRPr="00933D81">
        <w:t>finns</w:t>
      </w:r>
      <w:proofErr w:type="spellEnd"/>
      <w:r w:rsidRPr="00933D81">
        <w:t xml:space="preserve"> </w:t>
      </w:r>
      <w:proofErr w:type="spellStart"/>
      <w:r w:rsidRPr="00933D81">
        <w:t>det</w:t>
      </w:r>
      <w:proofErr w:type="spellEnd"/>
      <w:r w:rsidRPr="00933D81">
        <w:t xml:space="preserve"> en </w:t>
      </w:r>
      <w:proofErr w:type="spellStart"/>
      <w:r w:rsidRPr="00933D81">
        <w:t>mängd</w:t>
      </w:r>
      <w:proofErr w:type="spellEnd"/>
      <w:r w:rsidRPr="00933D81">
        <w:t xml:space="preserve"> </w:t>
      </w:r>
      <w:proofErr w:type="spellStart"/>
      <w:r w:rsidRPr="00933D81">
        <w:t>betydande</w:t>
      </w:r>
      <w:proofErr w:type="spellEnd"/>
      <w:r w:rsidRPr="00933D81">
        <w:t xml:space="preserve"> </w:t>
      </w:r>
      <w:proofErr w:type="spellStart"/>
      <w:r w:rsidRPr="00933D81">
        <w:t>konstsamlingar</w:t>
      </w:r>
      <w:proofErr w:type="spellEnd"/>
      <w:r w:rsidRPr="00933D81">
        <w:t xml:space="preserve"> </w:t>
      </w:r>
      <w:proofErr w:type="spellStart"/>
      <w:r w:rsidRPr="00933D81">
        <w:t>som</w:t>
      </w:r>
      <w:proofErr w:type="spellEnd"/>
      <w:r w:rsidRPr="00933D81">
        <w:t xml:space="preserve"> </w:t>
      </w:r>
      <w:proofErr w:type="spellStart"/>
      <w:r w:rsidRPr="00933D81">
        <w:t>är</w:t>
      </w:r>
      <w:proofErr w:type="spellEnd"/>
      <w:r w:rsidRPr="00933D81">
        <w:t xml:space="preserve"> </w:t>
      </w:r>
      <w:proofErr w:type="spellStart"/>
      <w:r w:rsidRPr="00933D81">
        <w:t>tillgängliga</w:t>
      </w:r>
      <w:proofErr w:type="spellEnd"/>
      <w:r w:rsidRPr="00933D81">
        <w:t xml:space="preserve"> </w:t>
      </w:r>
      <w:proofErr w:type="spellStart"/>
      <w:r w:rsidRPr="00933D81">
        <w:t>för</w:t>
      </w:r>
      <w:proofErr w:type="spellEnd"/>
      <w:r w:rsidRPr="00933D81">
        <w:t xml:space="preserve"> den </w:t>
      </w:r>
      <w:proofErr w:type="spellStart"/>
      <w:r w:rsidRPr="00933D81">
        <w:t>intresserade</w:t>
      </w:r>
      <w:proofErr w:type="spellEnd"/>
      <w:r w:rsidRPr="00933D81">
        <w:t xml:space="preserve"> </w:t>
      </w:r>
      <w:proofErr w:type="spellStart"/>
      <w:r w:rsidRPr="00933D81">
        <w:t>allmänheten</w:t>
      </w:r>
      <w:proofErr w:type="spellEnd"/>
      <w:r w:rsidRPr="00933D81">
        <w:t xml:space="preserve">. </w:t>
      </w:r>
      <w:proofErr w:type="spellStart"/>
      <w:r w:rsidRPr="00933D81">
        <w:t>Feuerle</w:t>
      </w:r>
      <w:proofErr w:type="spellEnd"/>
      <w:r w:rsidRPr="00933D81">
        <w:t xml:space="preserve"> Collection, </w:t>
      </w:r>
      <w:proofErr w:type="spellStart"/>
      <w:r w:rsidRPr="00933D81">
        <w:t>som</w:t>
      </w:r>
      <w:proofErr w:type="spellEnd"/>
      <w:r w:rsidRPr="00933D81">
        <w:t xml:space="preserve"> </w:t>
      </w:r>
      <w:proofErr w:type="spellStart"/>
      <w:r w:rsidRPr="00933D81">
        <w:t>öppnade</w:t>
      </w:r>
      <w:proofErr w:type="spellEnd"/>
      <w:r w:rsidRPr="00933D81">
        <w:t xml:space="preserve"> 2016 </w:t>
      </w:r>
      <w:proofErr w:type="spellStart"/>
      <w:r w:rsidRPr="00933D81">
        <w:t>i</w:t>
      </w:r>
      <w:proofErr w:type="spellEnd"/>
      <w:r w:rsidRPr="00933D81">
        <w:t xml:space="preserve"> Kreuzberg, har </w:t>
      </w:r>
      <w:proofErr w:type="spellStart"/>
      <w:r w:rsidRPr="00933D81">
        <w:t>på</w:t>
      </w:r>
      <w:proofErr w:type="spellEnd"/>
      <w:r w:rsidRPr="00933D81">
        <w:t xml:space="preserve"> </w:t>
      </w:r>
      <w:proofErr w:type="spellStart"/>
      <w:r w:rsidRPr="00933D81">
        <w:t>flera</w:t>
      </w:r>
      <w:proofErr w:type="spellEnd"/>
      <w:r w:rsidRPr="00933D81">
        <w:t xml:space="preserve"> </w:t>
      </w:r>
      <w:proofErr w:type="spellStart"/>
      <w:r w:rsidRPr="00933D81">
        <w:t>olika</w:t>
      </w:r>
      <w:proofErr w:type="spellEnd"/>
      <w:r w:rsidRPr="00933D81">
        <w:t xml:space="preserve"> </w:t>
      </w:r>
      <w:proofErr w:type="spellStart"/>
      <w:r w:rsidRPr="00933D81">
        <w:t>sätt</w:t>
      </w:r>
      <w:proofErr w:type="spellEnd"/>
      <w:r w:rsidRPr="00933D81">
        <w:t xml:space="preserve"> en </w:t>
      </w:r>
      <w:proofErr w:type="spellStart"/>
      <w:r w:rsidRPr="00933D81">
        <w:t>särskilt</w:t>
      </w:r>
      <w:proofErr w:type="spellEnd"/>
      <w:r w:rsidRPr="00933D81">
        <w:t xml:space="preserve"> </w:t>
      </w:r>
      <w:proofErr w:type="spellStart"/>
      <w:r w:rsidRPr="00933D81">
        <w:t>framträdande</w:t>
      </w:r>
      <w:proofErr w:type="spellEnd"/>
      <w:r w:rsidRPr="00933D81">
        <w:t xml:space="preserve"> </w:t>
      </w:r>
      <w:proofErr w:type="spellStart"/>
      <w:r w:rsidRPr="00933D81">
        <w:t>plats</w:t>
      </w:r>
      <w:proofErr w:type="spellEnd"/>
      <w:r w:rsidRPr="00933D81">
        <w:t xml:space="preserve"> i </w:t>
      </w:r>
      <w:proofErr w:type="spellStart"/>
      <w:r w:rsidRPr="00933D81">
        <w:t>denna</w:t>
      </w:r>
      <w:proofErr w:type="spellEnd"/>
      <w:r w:rsidRPr="00933D81">
        <w:t xml:space="preserve"> </w:t>
      </w:r>
      <w:proofErr w:type="spellStart"/>
      <w:r w:rsidRPr="00933D81">
        <w:t>berömda</w:t>
      </w:r>
      <w:proofErr w:type="spellEnd"/>
      <w:r w:rsidRPr="00933D81">
        <w:t xml:space="preserve"> </w:t>
      </w:r>
      <w:proofErr w:type="spellStart"/>
      <w:r w:rsidRPr="00933D81">
        <w:t>krets</w:t>
      </w:r>
      <w:proofErr w:type="spellEnd"/>
      <w:r w:rsidRPr="00933D81">
        <w:t xml:space="preserve">. </w:t>
      </w:r>
      <w:proofErr w:type="spellStart"/>
      <w:r w:rsidRPr="00933D81">
        <w:t>Det</w:t>
      </w:r>
      <w:proofErr w:type="spellEnd"/>
      <w:r w:rsidRPr="00933D81">
        <w:t xml:space="preserve"> </w:t>
      </w:r>
      <w:proofErr w:type="spellStart"/>
      <w:r w:rsidRPr="00933D81">
        <w:t>beror</w:t>
      </w:r>
      <w:proofErr w:type="spellEnd"/>
      <w:r w:rsidRPr="00933D81">
        <w:t xml:space="preserve"> </w:t>
      </w:r>
      <w:proofErr w:type="spellStart"/>
      <w:r w:rsidRPr="00933D81">
        <w:t>framför</w:t>
      </w:r>
      <w:proofErr w:type="spellEnd"/>
      <w:r w:rsidRPr="00933D81">
        <w:t xml:space="preserve"> </w:t>
      </w:r>
      <w:proofErr w:type="spellStart"/>
      <w:r w:rsidRPr="00933D81">
        <w:t>allt</w:t>
      </w:r>
      <w:proofErr w:type="spellEnd"/>
      <w:r w:rsidRPr="00933D81">
        <w:t xml:space="preserve"> </w:t>
      </w:r>
      <w:proofErr w:type="spellStart"/>
      <w:r w:rsidRPr="00933D81">
        <w:t>på</w:t>
      </w:r>
      <w:proofErr w:type="spellEnd"/>
      <w:r w:rsidRPr="00933D81">
        <w:t xml:space="preserve"> den </w:t>
      </w:r>
      <w:proofErr w:type="spellStart"/>
      <w:r w:rsidRPr="00933D81">
        <w:t>här</w:t>
      </w:r>
      <w:proofErr w:type="spellEnd"/>
      <w:r w:rsidRPr="00933D81">
        <w:t xml:space="preserve"> </w:t>
      </w:r>
      <w:proofErr w:type="spellStart"/>
      <w:r w:rsidRPr="00933D81">
        <w:t>samlingens</w:t>
      </w:r>
      <w:proofErr w:type="spellEnd"/>
      <w:r w:rsidRPr="00933D81">
        <w:t xml:space="preserve"> </w:t>
      </w:r>
      <w:proofErr w:type="spellStart"/>
      <w:r w:rsidRPr="00933D81">
        <w:t>enastående</w:t>
      </w:r>
      <w:proofErr w:type="spellEnd"/>
      <w:r w:rsidRPr="00933D81">
        <w:t xml:space="preserve"> </w:t>
      </w:r>
      <w:proofErr w:type="spellStart"/>
      <w:r w:rsidRPr="00933D81">
        <w:t>stil</w:t>
      </w:r>
      <w:proofErr w:type="spellEnd"/>
      <w:r w:rsidRPr="00933D81">
        <w:t xml:space="preserve">. Désiré </w:t>
      </w:r>
      <w:proofErr w:type="spellStart"/>
      <w:r w:rsidRPr="00933D81">
        <w:t>Feuerle</w:t>
      </w:r>
      <w:proofErr w:type="spellEnd"/>
      <w:r w:rsidRPr="00933D81">
        <w:t xml:space="preserve">, en </w:t>
      </w:r>
      <w:proofErr w:type="spellStart"/>
      <w:r w:rsidRPr="00933D81">
        <w:t>lika</w:t>
      </w:r>
      <w:proofErr w:type="spellEnd"/>
      <w:r w:rsidRPr="00933D81">
        <w:t xml:space="preserve"> diskret </w:t>
      </w:r>
      <w:proofErr w:type="spellStart"/>
      <w:r w:rsidRPr="00933D81">
        <w:t>som</w:t>
      </w:r>
      <w:proofErr w:type="spellEnd"/>
      <w:r w:rsidRPr="00933D81">
        <w:t xml:space="preserve"> </w:t>
      </w:r>
      <w:proofErr w:type="spellStart"/>
      <w:r w:rsidRPr="00933D81">
        <w:t>inflytelserik</w:t>
      </w:r>
      <w:proofErr w:type="spellEnd"/>
      <w:r w:rsidRPr="00933D81">
        <w:t xml:space="preserve"> </w:t>
      </w:r>
      <w:proofErr w:type="spellStart"/>
      <w:r w:rsidRPr="00933D81">
        <w:t>personlighet</w:t>
      </w:r>
      <w:proofErr w:type="spellEnd"/>
      <w:r w:rsidRPr="00933D81">
        <w:t xml:space="preserve"> </w:t>
      </w:r>
      <w:proofErr w:type="spellStart"/>
      <w:r w:rsidRPr="00933D81">
        <w:t>på</w:t>
      </w:r>
      <w:proofErr w:type="spellEnd"/>
      <w:r w:rsidRPr="00933D81">
        <w:t xml:space="preserve"> den </w:t>
      </w:r>
      <w:proofErr w:type="spellStart"/>
      <w:r w:rsidRPr="00933D81">
        <w:t>internationella</w:t>
      </w:r>
      <w:proofErr w:type="spellEnd"/>
      <w:r w:rsidRPr="00933D81">
        <w:t xml:space="preserve"> </w:t>
      </w:r>
      <w:proofErr w:type="spellStart"/>
      <w:r w:rsidRPr="00933D81">
        <w:t>konstscenen</w:t>
      </w:r>
      <w:proofErr w:type="spellEnd"/>
      <w:r w:rsidRPr="00933D81">
        <w:t xml:space="preserve">, </w:t>
      </w:r>
      <w:proofErr w:type="spellStart"/>
      <w:r w:rsidRPr="00933D81">
        <w:t>kombinerar</w:t>
      </w:r>
      <w:proofErr w:type="spellEnd"/>
      <w:r w:rsidRPr="00933D81">
        <w:t xml:space="preserve"> </w:t>
      </w:r>
      <w:proofErr w:type="spellStart"/>
      <w:r w:rsidRPr="00933D81">
        <w:t>här</w:t>
      </w:r>
      <w:proofErr w:type="spellEnd"/>
      <w:r w:rsidRPr="00933D81">
        <w:t xml:space="preserve"> </w:t>
      </w:r>
      <w:proofErr w:type="spellStart"/>
      <w:r w:rsidRPr="00933D81">
        <w:t>arbeten</w:t>
      </w:r>
      <w:proofErr w:type="spellEnd"/>
      <w:r w:rsidRPr="00933D81">
        <w:t xml:space="preserve"> </w:t>
      </w:r>
      <w:proofErr w:type="spellStart"/>
      <w:r w:rsidRPr="00933D81">
        <w:t>av</w:t>
      </w:r>
      <w:proofErr w:type="spellEnd"/>
      <w:r w:rsidRPr="00933D81">
        <w:t xml:space="preserve"> </w:t>
      </w:r>
      <w:proofErr w:type="spellStart"/>
      <w:r w:rsidRPr="00933D81">
        <w:t>välrenommerade</w:t>
      </w:r>
      <w:proofErr w:type="spellEnd"/>
      <w:r w:rsidRPr="00933D81">
        <w:t xml:space="preserve">, </w:t>
      </w:r>
      <w:proofErr w:type="spellStart"/>
      <w:r w:rsidRPr="00933D81">
        <w:t>samtida</w:t>
      </w:r>
      <w:proofErr w:type="spellEnd"/>
      <w:r w:rsidRPr="00933D81">
        <w:t xml:space="preserve"> </w:t>
      </w:r>
      <w:proofErr w:type="spellStart"/>
      <w:r w:rsidRPr="00933D81">
        <w:t>konstnärer</w:t>
      </w:r>
      <w:proofErr w:type="spellEnd"/>
      <w:r>
        <w:t xml:space="preserve"> – </w:t>
      </w:r>
      <w:proofErr w:type="spellStart"/>
      <w:r w:rsidRPr="00933D81">
        <w:t>som</w:t>
      </w:r>
      <w:proofErr w:type="spellEnd"/>
      <w:r w:rsidRPr="00933D81">
        <w:t xml:space="preserve"> </w:t>
      </w:r>
      <w:proofErr w:type="spellStart"/>
      <w:r w:rsidRPr="00933D81">
        <w:t>exempelvis</w:t>
      </w:r>
      <w:proofErr w:type="spellEnd"/>
      <w:r w:rsidRPr="00933D81">
        <w:t xml:space="preserve"> </w:t>
      </w:r>
      <w:proofErr w:type="spellStart"/>
      <w:r w:rsidRPr="00933D81">
        <w:t>Anish</w:t>
      </w:r>
      <w:proofErr w:type="spellEnd"/>
      <w:r w:rsidRPr="00933D81">
        <w:t xml:space="preserve"> Kapoor, Zeng </w:t>
      </w:r>
      <w:proofErr w:type="spellStart"/>
      <w:r w:rsidRPr="00933D81">
        <w:t>Fanzhi</w:t>
      </w:r>
      <w:proofErr w:type="spellEnd"/>
      <w:r w:rsidRPr="00933D81">
        <w:t xml:space="preserve">, Cristina Iglesias och </w:t>
      </w:r>
      <w:proofErr w:type="spellStart"/>
      <w:r w:rsidRPr="00933D81">
        <w:t>Nobuyoshi</w:t>
      </w:r>
      <w:proofErr w:type="spellEnd"/>
      <w:r w:rsidRPr="00933D81">
        <w:t xml:space="preserve"> Araki</w:t>
      </w:r>
      <w:r>
        <w:t xml:space="preserve"> – </w:t>
      </w:r>
      <w:proofErr w:type="spellStart"/>
      <w:r w:rsidRPr="00933D81">
        <w:t>med</w:t>
      </w:r>
      <w:proofErr w:type="spellEnd"/>
      <w:r w:rsidRPr="00933D81">
        <w:t xml:space="preserve"> </w:t>
      </w:r>
      <w:proofErr w:type="spellStart"/>
      <w:r w:rsidRPr="00933D81">
        <w:t>skulpturer</w:t>
      </w:r>
      <w:proofErr w:type="spellEnd"/>
      <w:r w:rsidRPr="00933D81">
        <w:t xml:space="preserve"> </w:t>
      </w:r>
      <w:proofErr w:type="spellStart"/>
      <w:r w:rsidRPr="00933D81">
        <w:t>från</w:t>
      </w:r>
      <w:proofErr w:type="spellEnd"/>
      <w:r w:rsidRPr="00933D81">
        <w:t xml:space="preserve"> Khmer-kulturen </w:t>
      </w:r>
      <w:proofErr w:type="spellStart"/>
      <w:r w:rsidRPr="00933D81">
        <w:t>från</w:t>
      </w:r>
      <w:proofErr w:type="spellEnd"/>
      <w:r w:rsidRPr="00933D81">
        <w:t xml:space="preserve"> 6:e </w:t>
      </w:r>
      <w:proofErr w:type="spellStart"/>
      <w:r w:rsidRPr="00933D81">
        <w:t>till</w:t>
      </w:r>
      <w:proofErr w:type="spellEnd"/>
      <w:r w:rsidRPr="00933D81">
        <w:t xml:space="preserve"> 12:e </w:t>
      </w:r>
      <w:proofErr w:type="spellStart"/>
      <w:r w:rsidRPr="00933D81">
        <w:t>århundrandet</w:t>
      </w:r>
      <w:proofErr w:type="spellEnd"/>
      <w:r w:rsidRPr="00933D81">
        <w:t xml:space="preserve"> och </w:t>
      </w:r>
      <w:proofErr w:type="spellStart"/>
      <w:r w:rsidRPr="00933D81">
        <w:t>möbler</w:t>
      </w:r>
      <w:proofErr w:type="spellEnd"/>
      <w:r w:rsidRPr="00933D81">
        <w:t xml:space="preserve"> </w:t>
      </w:r>
      <w:proofErr w:type="spellStart"/>
      <w:r w:rsidRPr="00933D81">
        <w:t>från</w:t>
      </w:r>
      <w:proofErr w:type="spellEnd"/>
      <w:r w:rsidRPr="00933D81">
        <w:t xml:space="preserve"> </w:t>
      </w:r>
      <w:proofErr w:type="spellStart"/>
      <w:r w:rsidRPr="00933D81">
        <w:t>kinesiska</w:t>
      </w:r>
      <w:proofErr w:type="spellEnd"/>
      <w:r w:rsidRPr="00933D81">
        <w:t xml:space="preserve"> </w:t>
      </w:r>
      <w:proofErr w:type="spellStart"/>
      <w:r w:rsidRPr="00933D81">
        <w:t>kejsargården</w:t>
      </w:r>
      <w:proofErr w:type="spellEnd"/>
      <w:r w:rsidRPr="00933D81">
        <w:t xml:space="preserve"> </w:t>
      </w:r>
      <w:proofErr w:type="spellStart"/>
      <w:r w:rsidRPr="00933D81">
        <w:t>som</w:t>
      </w:r>
      <w:proofErr w:type="spellEnd"/>
      <w:r w:rsidRPr="00933D81">
        <w:t xml:space="preserve"> </w:t>
      </w:r>
      <w:proofErr w:type="spellStart"/>
      <w:r w:rsidRPr="00933D81">
        <w:t>skapades</w:t>
      </w:r>
      <w:proofErr w:type="spellEnd"/>
      <w:r w:rsidRPr="00933D81">
        <w:t xml:space="preserve"> </w:t>
      </w:r>
      <w:proofErr w:type="spellStart"/>
      <w:r w:rsidRPr="00933D81">
        <w:t>mellan</w:t>
      </w:r>
      <w:proofErr w:type="spellEnd"/>
      <w:r w:rsidRPr="00933D81">
        <w:t xml:space="preserve"> 200 </w:t>
      </w:r>
      <w:proofErr w:type="spellStart"/>
      <w:r w:rsidRPr="00933D81">
        <w:t>före</w:t>
      </w:r>
      <w:proofErr w:type="spellEnd"/>
      <w:r w:rsidRPr="00933D81">
        <w:t xml:space="preserve"> </w:t>
      </w:r>
      <w:proofErr w:type="spellStart"/>
      <w:r w:rsidRPr="00933D81">
        <w:t>Kristus</w:t>
      </w:r>
      <w:proofErr w:type="spellEnd"/>
      <w:r w:rsidRPr="00933D81">
        <w:t xml:space="preserve"> och </w:t>
      </w:r>
      <w:proofErr w:type="spellStart"/>
      <w:r w:rsidRPr="00933D81">
        <w:t>början</w:t>
      </w:r>
      <w:proofErr w:type="spellEnd"/>
      <w:r w:rsidRPr="00933D81">
        <w:t xml:space="preserve"> </w:t>
      </w:r>
      <w:proofErr w:type="spellStart"/>
      <w:r w:rsidRPr="00933D81">
        <w:t>av</w:t>
      </w:r>
      <w:proofErr w:type="spellEnd"/>
      <w:r w:rsidRPr="00933D81">
        <w:t xml:space="preserve"> 1600-talet (</w:t>
      </w:r>
      <w:proofErr w:type="spellStart"/>
      <w:r w:rsidRPr="00933D81">
        <w:t>från</w:t>
      </w:r>
      <w:proofErr w:type="spellEnd"/>
      <w:r w:rsidRPr="00933D81">
        <w:t xml:space="preserve"> Han- </w:t>
      </w:r>
      <w:proofErr w:type="spellStart"/>
      <w:r w:rsidRPr="00933D81">
        <w:t>till</w:t>
      </w:r>
      <w:proofErr w:type="spellEnd"/>
      <w:r w:rsidRPr="00933D81">
        <w:t xml:space="preserve"> Qing-</w:t>
      </w:r>
      <w:proofErr w:type="spellStart"/>
      <w:r w:rsidRPr="00933D81">
        <w:t>dynastin</w:t>
      </w:r>
      <w:proofErr w:type="spellEnd"/>
      <w:r w:rsidRPr="00933D81">
        <w:t>).</w:t>
      </w:r>
    </w:p>
    <w:p w14:paraId="0E248830" w14:textId="77777777" w:rsidR="008F58E9" w:rsidRPr="008F58E9" w:rsidRDefault="008F58E9" w:rsidP="000E3890">
      <w:pPr>
        <w:pStyle w:val="02TextERCO"/>
        <w:rPr>
          <w:lang w:val="sv-SE"/>
        </w:rPr>
      </w:pPr>
    </w:p>
    <w:p w14:paraId="5CCDC1EF" w14:textId="203ADC37" w:rsidR="00933D81" w:rsidRPr="00933D81" w:rsidRDefault="00933D81" w:rsidP="00933D81">
      <w:pPr>
        <w:pStyle w:val="02TextERCO"/>
      </w:pPr>
      <w:r w:rsidRPr="00933D81">
        <w:rPr>
          <w:lang w:val="sv-SE"/>
        </w:rPr>
        <w:t xml:space="preserve">När </w:t>
      </w:r>
      <w:proofErr w:type="spellStart"/>
      <w:r w:rsidRPr="00933D81">
        <w:rPr>
          <w:lang w:val="sv-SE"/>
        </w:rPr>
        <w:t>Feuerle</w:t>
      </w:r>
      <w:proofErr w:type="spellEnd"/>
      <w:r w:rsidRPr="00933D81">
        <w:rPr>
          <w:lang w:val="sv-SE"/>
        </w:rPr>
        <w:t xml:space="preserve"> sammanställde och presenterade sin samling ville han främja dialogen mellan olika epoker och kulturer och på så sätt skapa möjligheter att betrakta de omsorgsfullt utvalda verken från nya perspektiv. </w:t>
      </w:r>
      <w:r w:rsidRPr="00933D81">
        <w:t xml:space="preserve">Och </w:t>
      </w:r>
      <w:proofErr w:type="spellStart"/>
      <w:r w:rsidRPr="00933D81">
        <w:t>denna</w:t>
      </w:r>
      <w:proofErr w:type="spellEnd"/>
      <w:r w:rsidRPr="00933D81">
        <w:t xml:space="preserve"> </w:t>
      </w:r>
      <w:proofErr w:type="spellStart"/>
      <w:r w:rsidRPr="00933D81">
        <w:t>ofta</w:t>
      </w:r>
      <w:proofErr w:type="spellEnd"/>
      <w:r w:rsidRPr="00933D81">
        <w:t xml:space="preserve"> </w:t>
      </w:r>
      <w:proofErr w:type="spellStart"/>
      <w:r w:rsidRPr="00933D81">
        <w:t>överraskande</w:t>
      </w:r>
      <w:proofErr w:type="spellEnd"/>
      <w:r w:rsidRPr="00933D81">
        <w:t xml:space="preserve"> </w:t>
      </w:r>
      <w:proofErr w:type="spellStart"/>
      <w:r w:rsidRPr="00933D81">
        <w:t>jämförelse</w:t>
      </w:r>
      <w:proofErr w:type="spellEnd"/>
      <w:r w:rsidRPr="00933D81">
        <w:t xml:space="preserve"> </w:t>
      </w:r>
      <w:proofErr w:type="spellStart"/>
      <w:r w:rsidRPr="00933D81">
        <w:t>mellan</w:t>
      </w:r>
      <w:proofErr w:type="spellEnd"/>
      <w:r w:rsidRPr="00933D81">
        <w:t xml:space="preserve"> </w:t>
      </w:r>
      <w:proofErr w:type="spellStart"/>
      <w:r w:rsidRPr="00933D81">
        <w:t>artefakter</w:t>
      </w:r>
      <w:proofErr w:type="spellEnd"/>
      <w:r w:rsidRPr="00933D81">
        <w:t xml:space="preserve"> </w:t>
      </w:r>
      <w:proofErr w:type="spellStart"/>
      <w:r w:rsidRPr="00933D81">
        <w:t>som</w:t>
      </w:r>
      <w:proofErr w:type="spellEnd"/>
      <w:r w:rsidRPr="00933D81">
        <w:t xml:space="preserve"> </w:t>
      </w:r>
      <w:proofErr w:type="spellStart"/>
      <w:r w:rsidRPr="00933D81">
        <w:t>skapades</w:t>
      </w:r>
      <w:proofErr w:type="spellEnd"/>
      <w:r w:rsidRPr="00933D81">
        <w:t xml:space="preserve"> i </w:t>
      </w:r>
      <w:proofErr w:type="spellStart"/>
      <w:r w:rsidRPr="00933D81">
        <w:t>helt</w:t>
      </w:r>
      <w:proofErr w:type="spellEnd"/>
      <w:r w:rsidRPr="00933D81">
        <w:t xml:space="preserve"> </w:t>
      </w:r>
      <w:proofErr w:type="spellStart"/>
      <w:r w:rsidRPr="00933D81">
        <w:t>olika</w:t>
      </w:r>
      <w:proofErr w:type="spellEnd"/>
      <w:r w:rsidRPr="00933D81">
        <w:t xml:space="preserve"> </w:t>
      </w:r>
      <w:proofErr w:type="spellStart"/>
      <w:r w:rsidRPr="00933D81">
        <w:t>sammanhang</w:t>
      </w:r>
      <w:proofErr w:type="spellEnd"/>
      <w:r w:rsidRPr="00933D81">
        <w:t xml:space="preserve"> </w:t>
      </w:r>
      <w:proofErr w:type="spellStart"/>
      <w:r w:rsidRPr="00933D81">
        <w:t>är</w:t>
      </w:r>
      <w:proofErr w:type="spellEnd"/>
      <w:r w:rsidRPr="00933D81">
        <w:t xml:space="preserve"> </w:t>
      </w:r>
      <w:proofErr w:type="spellStart"/>
      <w:r w:rsidRPr="00933D81">
        <w:t>ofta</w:t>
      </w:r>
      <w:proofErr w:type="spellEnd"/>
      <w:r w:rsidRPr="00933D81">
        <w:t xml:space="preserve"> </w:t>
      </w:r>
      <w:proofErr w:type="spellStart"/>
      <w:r w:rsidRPr="00933D81">
        <w:t>både</w:t>
      </w:r>
      <w:proofErr w:type="spellEnd"/>
      <w:r w:rsidRPr="00933D81">
        <w:t xml:space="preserve"> </w:t>
      </w:r>
      <w:proofErr w:type="spellStart"/>
      <w:r w:rsidRPr="00933D81">
        <w:t>tilltalande</w:t>
      </w:r>
      <w:proofErr w:type="spellEnd"/>
      <w:r w:rsidRPr="00933D81">
        <w:t xml:space="preserve"> och </w:t>
      </w:r>
      <w:proofErr w:type="spellStart"/>
      <w:r w:rsidRPr="00933D81">
        <w:t>intressant</w:t>
      </w:r>
      <w:proofErr w:type="spellEnd"/>
      <w:r w:rsidRPr="00933D81">
        <w:t xml:space="preserve">. De </w:t>
      </w:r>
      <w:proofErr w:type="spellStart"/>
      <w:r w:rsidRPr="00933D81">
        <w:t>erbjuder</w:t>
      </w:r>
      <w:proofErr w:type="spellEnd"/>
      <w:r w:rsidRPr="00933D81">
        <w:t xml:space="preserve"> </w:t>
      </w:r>
      <w:proofErr w:type="spellStart"/>
      <w:r w:rsidRPr="00933D81">
        <w:t>inte</w:t>
      </w:r>
      <w:proofErr w:type="spellEnd"/>
      <w:r w:rsidRPr="00933D81">
        <w:t xml:space="preserve"> </w:t>
      </w:r>
      <w:proofErr w:type="spellStart"/>
      <w:r w:rsidRPr="00933D81">
        <w:t>enbart</w:t>
      </w:r>
      <w:proofErr w:type="spellEnd"/>
      <w:r w:rsidRPr="00933D81">
        <w:t xml:space="preserve"> </w:t>
      </w:r>
      <w:proofErr w:type="spellStart"/>
      <w:r w:rsidRPr="00933D81">
        <w:t>estetisk</w:t>
      </w:r>
      <w:proofErr w:type="spellEnd"/>
      <w:r w:rsidRPr="00933D81">
        <w:t xml:space="preserve"> </w:t>
      </w:r>
      <w:proofErr w:type="spellStart"/>
      <w:r w:rsidRPr="00933D81">
        <w:t>njutning</w:t>
      </w:r>
      <w:proofErr w:type="spellEnd"/>
      <w:r w:rsidRPr="00933D81">
        <w:t xml:space="preserve"> </w:t>
      </w:r>
      <w:proofErr w:type="spellStart"/>
      <w:r w:rsidRPr="00933D81">
        <w:t>utan</w:t>
      </w:r>
      <w:proofErr w:type="spellEnd"/>
      <w:r w:rsidRPr="00933D81">
        <w:t xml:space="preserve"> </w:t>
      </w:r>
      <w:proofErr w:type="spellStart"/>
      <w:r w:rsidRPr="00933D81">
        <w:t>även</w:t>
      </w:r>
      <w:proofErr w:type="spellEnd"/>
      <w:r w:rsidRPr="00933D81">
        <w:t xml:space="preserve"> intellektuell </w:t>
      </w:r>
      <w:proofErr w:type="spellStart"/>
      <w:r w:rsidRPr="00933D81">
        <w:t>förströelse</w:t>
      </w:r>
      <w:proofErr w:type="spellEnd"/>
      <w:r>
        <w:t xml:space="preserve"> – </w:t>
      </w:r>
      <w:proofErr w:type="spellStart"/>
      <w:r w:rsidRPr="00933D81">
        <w:t>helt</w:t>
      </w:r>
      <w:proofErr w:type="spellEnd"/>
      <w:r w:rsidRPr="00933D81">
        <w:t xml:space="preserve"> </w:t>
      </w:r>
      <w:proofErr w:type="spellStart"/>
      <w:r w:rsidRPr="00933D81">
        <w:t>medvetet</w:t>
      </w:r>
      <w:proofErr w:type="spellEnd"/>
      <w:r w:rsidRPr="00933D81">
        <w:t xml:space="preserve"> </w:t>
      </w:r>
      <w:proofErr w:type="spellStart"/>
      <w:r w:rsidRPr="00933D81">
        <w:t>bortom</w:t>
      </w:r>
      <w:proofErr w:type="spellEnd"/>
      <w:r w:rsidRPr="00933D81">
        <w:t xml:space="preserve"> </w:t>
      </w:r>
      <w:proofErr w:type="spellStart"/>
      <w:r w:rsidRPr="00933D81">
        <w:t>det</w:t>
      </w:r>
      <w:proofErr w:type="spellEnd"/>
      <w:r w:rsidRPr="00933D81">
        <w:t xml:space="preserve"> </w:t>
      </w:r>
      <w:proofErr w:type="spellStart"/>
      <w:r w:rsidRPr="00933D81">
        <w:t>klassiska</w:t>
      </w:r>
      <w:proofErr w:type="spellEnd"/>
      <w:r w:rsidRPr="00933D81">
        <w:t xml:space="preserve">, </w:t>
      </w:r>
      <w:proofErr w:type="spellStart"/>
      <w:r w:rsidRPr="00933D81">
        <w:t>konsthistoriska</w:t>
      </w:r>
      <w:proofErr w:type="spellEnd"/>
      <w:r w:rsidRPr="00933D81">
        <w:t xml:space="preserve"> </w:t>
      </w:r>
      <w:proofErr w:type="spellStart"/>
      <w:r w:rsidRPr="00933D81">
        <w:t>betraktelsesättet</w:t>
      </w:r>
      <w:proofErr w:type="spellEnd"/>
      <w:r w:rsidRPr="00933D81">
        <w:t>.</w:t>
      </w:r>
    </w:p>
    <w:p w14:paraId="02783D1D" w14:textId="77777777" w:rsidR="008F58E9" w:rsidRPr="008F58E9" w:rsidRDefault="008F58E9" w:rsidP="000E3890">
      <w:pPr>
        <w:pStyle w:val="02TextERCO"/>
        <w:rPr>
          <w:lang w:val="sv-SE"/>
        </w:rPr>
      </w:pPr>
    </w:p>
    <w:p w14:paraId="3EA016FF" w14:textId="6BF1A0C4" w:rsidR="00933D81" w:rsidRPr="00933D81" w:rsidRDefault="00933D81" w:rsidP="00933D81">
      <w:pPr>
        <w:pStyle w:val="02TextERCO"/>
        <w:outlineLvl w:val="0"/>
        <w:rPr>
          <w:b/>
          <w:bCs/>
        </w:rPr>
      </w:pPr>
      <w:proofErr w:type="spellStart"/>
      <w:r w:rsidRPr="00933D81">
        <w:rPr>
          <w:b/>
          <w:bCs/>
        </w:rPr>
        <w:t>Förvandlad</w:t>
      </w:r>
      <w:proofErr w:type="spellEnd"/>
      <w:r w:rsidRPr="00933D81">
        <w:rPr>
          <w:b/>
          <w:bCs/>
        </w:rPr>
        <w:t xml:space="preserve"> </w:t>
      </w:r>
      <w:proofErr w:type="spellStart"/>
      <w:r w:rsidRPr="00933D81">
        <w:rPr>
          <w:b/>
          <w:bCs/>
        </w:rPr>
        <w:t>bunker</w:t>
      </w:r>
      <w:proofErr w:type="spellEnd"/>
    </w:p>
    <w:p w14:paraId="399CDEBC" w14:textId="77777777" w:rsidR="00933D81" w:rsidRPr="00933D81" w:rsidRDefault="00933D81" w:rsidP="00933D81">
      <w:pPr>
        <w:pStyle w:val="02TextERCO"/>
      </w:pPr>
      <w:r w:rsidRPr="00933D81">
        <w:t xml:space="preserve">En </w:t>
      </w:r>
      <w:proofErr w:type="spellStart"/>
      <w:r w:rsidRPr="00933D81">
        <w:t>annan</w:t>
      </w:r>
      <w:proofErr w:type="spellEnd"/>
      <w:r w:rsidRPr="00933D81">
        <w:t xml:space="preserve"> </w:t>
      </w:r>
      <w:proofErr w:type="spellStart"/>
      <w:r w:rsidRPr="00933D81">
        <w:t>egenskap</w:t>
      </w:r>
      <w:proofErr w:type="spellEnd"/>
      <w:r w:rsidRPr="00933D81">
        <w:t xml:space="preserve"> </w:t>
      </w:r>
      <w:proofErr w:type="spellStart"/>
      <w:r w:rsidRPr="00933D81">
        <w:t>som</w:t>
      </w:r>
      <w:proofErr w:type="spellEnd"/>
      <w:r w:rsidRPr="00933D81">
        <w:t xml:space="preserve"> </w:t>
      </w:r>
      <w:proofErr w:type="spellStart"/>
      <w:r w:rsidRPr="00933D81">
        <w:t>karakteriserar</w:t>
      </w:r>
      <w:proofErr w:type="spellEnd"/>
      <w:r w:rsidRPr="00933D81">
        <w:t xml:space="preserve"> </w:t>
      </w:r>
      <w:proofErr w:type="spellStart"/>
      <w:r w:rsidRPr="00933D81">
        <w:t>Feuerle</w:t>
      </w:r>
      <w:proofErr w:type="spellEnd"/>
      <w:r w:rsidRPr="00933D81">
        <w:t xml:space="preserve"> Collection </w:t>
      </w:r>
      <w:proofErr w:type="spellStart"/>
      <w:r w:rsidRPr="00933D81">
        <w:t>är</w:t>
      </w:r>
      <w:proofErr w:type="spellEnd"/>
      <w:r w:rsidRPr="00933D81">
        <w:t xml:space="preserve"> </w:t>
      </w:r>
      <w:proofErr w:type="spellStart"/>
      <w:r w:rsidRPr="00933D81">
        <w:t>platsen</w:t>
      </w:r>
      <w:proofErr w:type="spellEnd"/>
      <w:r w:rsidRPr="00933D81">
        <w:t xml:space="preserve"> </w:t>
      </w:r>
      <w:proofErr w:type="spellStart"/>
      <w:r w:rsidRPr="00933D81">
        <w:t>där</w:t>
      </w:r>
      <w:proofErr w:type="spellEnd"/>
      <w:r w:rsidRPr="00933D81">
        <w:t xml:space="preserve"> den </w:t>
      </w:r>
      <w:proofErr w:type="spellStart"/>
      <w:r w:rsidRPr="00933D81">
        <w:t>visas</w:t>
      </w:r>
      <w:proofErr w:type="spellEnd"/>
      <w:r w:rsidRPr="00933D81">
        <w:t xml:space="preserve">: I kanten </w:t>
      </w:r>
      <w:proofErr w:type="spellStart"/>
      <w:r w:rsidRPr="00933D81">
        <w:t>av</w:t>
      </w:r>
      <w:proofErr w:type="spellEnd"/>
      <w:r w:rsidRPr="00933D81">
        <w:t xml:space="preserve"> Anhalter Bahnhof-</w:t>
      </w:r>
      <w:proofErr w:type="spellStart"/>
      <w:r w:rsidRPr="00933D81">
        <w:t>området</w:t>
      </w:r>
      <w:proofErr w:type="spellEnd"/>
      <w:r w:rsidRPr="00933D81">
        <w:t xml:space="preserve"> </w:t>
      </w:r>
      <w:proofErr w:type="spellStart"/>
      <w:r w:rsidRPr="00933D81">
        <w:t>finns</w:t>
      </w:r>
      <w:proofErr w:type="spellEnd"/>
      <w:r w:rsidRPr="00933D81">
        <w:t xml:space="preserve"> en </w:t>
      </w:r>
      <w:proofErr w:type="spellStart"/>
      <w:r w:rsidRPr="00933D81">
        <w:t>bunker</w:t>
      </w:r>
      <w:proofErr w:type="spellEnd"/>
      <w:r w:rsidRPr="00933D81">
        <w:t xml:space="preserve"> </w:t>
      </w:r>
      <w:proofErr w:type="spellStart"/>
      <w:r w:rsidRPr="00933D81">
        <w:lastRenderedPageBreak/>
        <w:t>som</w:t>
      </w:r>
      <w:proofErr w:type="spellEnd"/>
      <w:r w:rsidRPr="00933D81">
        <w:t xml:space="preserve"> </w:t>
      </w:r>
      <w:proofErr w:type="spellStart"/>
      <w:r w:rsidRPr="00933D81">
        <w:t>inte</w:t>
      </w:r>
      <w:proofErr w:type="spellEnd"/>
      <w:r w:rsidRPr="00933D81">
        <w:t xml:space="preserve"> </w:t>
      </w:r>
      <w:proofErr w:type="spellStart"/>
      <w:r w:rsidRPr="00933D81">
        <w:t>använts</w:t>
      </w:r>
      <w:proofErr w:type="spellEnd"/>
      <w:r w:rsidRPr="00933D81">
        <w:t xml:space="preserve"> </w:t>
      </w:r>
      <w:proofErr w:type="spellStart"/>
      <w:r w:rsidRPr="00933D81">
        <w:t>på</w:t>
      </w:r>
      <w:proofErr w:type="spellEnd"/>
      <w:r w:rsidRPr="00933D81">
        <w:t xml:space="preserve"> </w:t>
      </w:r>
      <w:proofErr w:type="spellStart"/>
      <w:r w:rsidRPr="00933D81">
        <w:t>årtionden</w:t>
      </w:r>
      <w:proofErr w:type="spellEnd"/>
      <w:r w:rsidRPr="00933D81">
        <w:t xml:space="preserve">. Den </w:t>
      </w:r>
      <w:proofErr w:type="spellStart"/>
      <w:r w:rsidRPr="00933D81">
        <w:t>byggdes</w:t>
      </w:r>
      <w:proofErr w:type="spellEnd"/>
      <w:r w:rsidRPr="00933D81">
        <w:t xml:space="preserve"> </w:t>
      </w:r>
      <w:proofErr w:type="spellStart"/>
      <w:r w:rsidRPr="00933D81">
        <w:t>strax</w:t>
      </w:r>
      <w:proofErr w:type="spellEnd"/>
      <w:r w:rsidRPr="00933D81">
        <w:t xml:space="preserve"> </w:t>
      </w:r>
      <w:proofErr w:type="spellStart"/>
      <w:r w:rsidRPr="00933D81">
        <w:t>innan</w:t>
      </w:r>
      <w:proofErr w:type="spellEnd"/>
      <w:r w:rsidRPr="00933D81">
        <w:t xml:space="preserve"> </w:t>
      </w:r>
      <w:proofErr w:type="spellStart"/>
      <w:r w:rsidRPr="00933D81">
        <w:t>andra</w:t>
      </w:r>
      <w:proofErr w:type="spellEnd"/>
      <w:r w:rsidRPr="00933D81">
        <w:t xml:space="preserve"> </w:t>
      </w:r>
      <w:proofErr w:type="spellStart"/>
      <w:r w:rsidRPr="00933D81">
        <w:t>världskrigets</w:t>
      </w:r>
      <w:proofErr w:type="spellEnd"/>
      <w:r w:rsidRPr="00933D81">
        <w:t xml:space="preserve"> </w:t>
      </w:r>
      <w:proofErr w:type="spellStart"/>
      <w:r w:rsidRPr="00933D81">
        <w:t>slut</w:t>
      </w:r>
      <w:proofErr w:type="spellEnd"/>
      <w:r w:rsidRPr="00933D81">
        <w:t xml:space="preserve"> och </w:t>
      </w:r>
      <w:proofErr w:type="spellStart"/>
      <w:r w:rsidRPr="00933D81">
        <w:t>var</w:t>
      </w:r>
      <w:proofErr w:type="spellEnd"/>
      <w:r w:rsidRPr="00933D81">
        <w:t xml:space="preserve"> </w:t>
      </w:r>
      <w:proofErr w:type="spellStart"/>
      <w:r w:rsidRPr="00933D81">
        <w:t>avsedd</w:t>
      </w:r>
      <w:proofErr w:type="spellEnd"/>
      <w:r w:rsidRPr="00933D81">
        <w:t xml:space="preserve"> </w:t>
      </w:r>
      <w:proofErr w:type="spellStart"/>
      <w:r w:rsidRPr="00933D81">
        <w:t>för</w:t>
      </w:r>
      <w:proofErr w:type="spellEnd"/>
      <w:r w:rsidRPr="00933D81">
        <w:t xml:space="preserve"> den </w:t>
      </w:r>
      <w:proofErr w:type="spellStart"/>
      <w:r w:rsidRPr="00933D81">
        <w:t>tyska</w:t>
      </w:r>
      <w:proofErr w:type="spellEnd"/>
      <w:r w:rsidRPr="00933D81">
        <w:t xml:space="preserve"> </w:t>
      </w:r>
      <w:proofErr w:type="spellStart"/>
      <w:r w:rsidRPr="00933D81">
        <w:t>statsjärnvägens</w:t>
      </w:r>
      <w:proofErr w:type="spellEnd"/>
      <w:r w:rsidRPr="00933D81">
        <w:t xml:space="preserve">, Deutsche Reichsbahn, </w:t>
      </w:r>
      <w:proofErr w:type="spellStart"/>
      <w:r w:rsidRPr="00933D81">
        <w:t>kommunikationsnät</w:t>
      </w:r>
      <w:proofErr w:type="spellEnd"/>
      <w:r w:rsidRPr="00933D81">
        <w:t xml:space="preserve">. Ingen mindre </w:t>
      </w:r>
      <w:proofErr w:type="spellStart"/>
      <w:r w:rsidRPr="00933D81">
        <w:t>än</w:t>
      </w:r>
      <w:proofErr w:type="spellEnd"/>
      <w:r w:rsidRPr="00933D81">
        <w:t xml:space="preserve"> den </w:t>
      </w:r>
      <w:proofErr w:type="spellStart"/>
      <w:r w:rsidRPr="00933D81">
        <w:t>brittiska</w:t>
      </w:r>
      <w:proofErr w:type="spellEnd"/>
      <w:r w:rsidRPr="00933D81">
        <w:t xml:space="preserve"> </w:t>
      </w:r>
      <w:proofErr w:type="spellStart"/>
      <w:r w:rsidRPr="00933D81">
        <w:t>stjärnarkitekten</w:t>
      </w:r>
      <w:proofErr w:type="spellEnd"/>
      <w:r w:rsidRPr="00933D81">
        <w:t xml:space="preserve"> John </w:t>
      </w:r>
      <w:proofErr w:type="spellStart"/>
      <w:r w:rsidRPr="00933D81">
        <w:t>Pawson</w:t>
      </w:r>
      <w:proofErr w:type="spellEnd"/>
      <w:r w:rsidRPr="00933D81">
        <w:t xml:space="preserve"> </w:t>
      </w:r>
      <w:proofErr w:type="spellStart"/>
      <w:r w:rsidRPr="00933D81">
        <w:t>sanerade</w:t>
      </w:r>
      <w:proofErr w:type="spellEnd"/>
      <w:r w:rsidRPr="00933D81">
        <w:t xml:space="preserve"> och </w:t>
      </w:r>
      <w:proofErr w:type="spellStart"/>
      <w:r w:rsidRPr="00933D81">
        <w:t>byggde</w:t>
      </w:r>
      <w:proofErr w:type="spellEnd"/>
      <w:r w:rsidRPr="00933D81">
        <w:t xml:space="preserve"> </w:t>
      </w:r>
      <w:proofErr w:type="spellStart"/>
      <w:r w:rsidRPr="00933D81">
        <w:t>om</w:t>
      </w:r>
      <w:proofErr w:type="spellEnd"/>
      <w:r w:rsidRPr="00933D81">
        <w:t xml:space="preserve"> </w:t>
      </w:r>
      <w:proofErr w:type="spellStart"/>
      <w:r w:rsidRPr="00933D81">
        <w:t>byggnaden</w:t>
      </w:r>
      <w:proofErr w:type="spellEnd"/>
      <w:r w:rsidRPr="00933D81">
        <w:t xml:space="preserve"> </w:t>
      </w:r>
      <w:proofErr w:type="spellStart"/>
      <w:r w:rsidRPr="00933D81">
        <w:t>när</w:t>
      </w:r>
      <w:proofErr w:type="spellEnd"/>
      <w:r w:rsidRPr="00933D81">
        <w:t xml:space="preserve"> den skulle </w:t>
      </w:r>
      <w:proofErr w:type="spellStart"/>
      <w:r w:rsidRPr="00933D81">
        <w:t>användas</w:t>
      </w:r>
      <w:proofErr w:type="spellEnd"/>
      <w:r w:rsidRPr="00933D81">
        <w:t xml:space="preserve"> </w:t>
      </w:r>
      <w:proofErr w:type="spellStart"/>
      <w:r w:rsidRPr="00933D81">
        <w:t>som</w:t>
      </w:r>
      <w:proofErr w:type="spellEnd"/>
      <w:r w:rsidRPr="00933D81">
        <w:t xml:space="preserve"> </w:t>
      </w:r>
      <w:proofErr w:type="spellStart"/>
      <w:r w:rsidRPr="00933D81">
        <w:t>museum</w:t>
      </w:r>
      <w:proofErr w:type="spellEnd"/>
      <w:r w:rsidRPr="00933D81">
        <w:t xml:space="preserve">. </w:t>
      </w:r>
      <w:proofErr w:type="spellStart"/>
      <w:r w:rsidRPr="00933D81">
        <w:t>Pawson</w:t>
      </w:r>
      <w:proofErr w:type="spellEnd"/>
      <w:r w:rsidRPr="00933D81">
        <w:t xml:space="preserve">, </w:t>
      </w:r>
      <w:proofErr w:type="spellStart"/>
      <w:r w:rsidRPr="00933D81">
        <w:t>som</w:t>
      </w:r>
      <w:proofErr w:type="spellEnd"/>
      <w:r w:rsidRPr="00933D81">
        <w:t xml:space="preserve"> </w:t>
      </w:r>
      <w:proofErr w:type="spellStart"/>
      <w:r w:rsidRPr="00933D81">
        <w:t>är</w:t>
      </w:r>
      <w:proofErr w:type="spellEnd"/>
      <w:r w:rsidRPr="00933D81">
        <w:t xml:space="preserve"> </w:t>
      </w:r>
      <w:proofErr w:type="spellStart"/>
      <w:r w:rsidRPr="00933D81">
        <w:t>känd</w:t>
      </w:r>
      <w:proofErr w:type="spellEnd"/>
      <w:r w:rsidRPr="00933D81">
        <w:t xml:space="preserve"> </w:t>
      </w:r>
      <w:proofErr w:type="spellStart"/>
      <w:r w:rsidRPr="00933D81">
        <w:t>som</w:t>
      </w:r>
      <w:proofErr w:type="spellEnd"/>
      <w:r w:rsidRPr="00933D81">
        <w:t xml:space="preserve"> </w:t>
      </w:r>
      <w:proofErr w:type="spellStart"/>
      <w:r w:rsidRPr="00933D81">
        <w:t>konstorienterad</w:t>
      </w:r>
      <w:proofErr w:type="spellEnd"/>
      <w:r w:rsidRPr="00933D81">
        <w:t xml:space="preserve"> och </w:t>
      </w:r>
      <w:proofErr w:type="spellStart"/>
      <w:r w:rsidRPr="00933D81">
        <w:t>minimalistisk</w:t>
      </w:r>
      <w:proofErr w:type="spellEnd"/>
      <w:r w:rsidRPr="00933D81">
        <w:t xml:space="preserve"> </w:t>
      </w:r>
      <w:proofErr w:type="spellStart"/>
      <w:r w:rsidRPr="00933D81">
        <w:t>designer</w:t>
      </w:r>
      <w:proofErr w:type="spellEnd"/>
      <w:r w:rsidRPr="00933D81">
        <w:t xml:space="preserve">, </w:t>
      </w:r>
      <w:proofErr w:type="spellStart"/>
      <w:r w:rsidRPr="00933D81">
        <w:t>tog</w:t>
      </w:r>
      <w:proofErr w:type="spellEnd"/>
      <w:r w:rsidRPr="00933D81">
        <w:t xml:space="preserve"> </w:t>
      </w:r>
      <w:proofErr w:type="spellStart"/>
      <w:r w:rsidRPr="00933D81">
        <w:t>sig</w:t>
      </w:r>
      <w:proofErr w:type="spellEnd"/>
      <w:r w:rsidRPr="00933D81">
        <w:t xml:space="preserve"> an och </w:t>
      </w:r>
      <w:proofErr w:type="spellStart"/>
      <w:r w:rsidRPr="00933D81">
        <w:t>utförde</w:t>
      </w:r>
      <w:proofErr w:type="spellEnd"/>
      <w:r w:rsidRPr="00933D81">
        <w:t xml:space="preserve"> den </w:t>
      </w:r>
      <w:proofErr w:type="spellStart"/>
      <w:r w:rsidRPr="00933D81">
        <w:t>här</w:t>
      </w:r>
      <w:proofErr w:type="spellEnd"/>
      <w:r w:rsidRPr="00933D81">
        <w:t xml:space="preserve"> </w:t>
      </w:r>
      <w:proofErr w:type="spellStart"/>
      <w:r w:rsidRPr="00933D81">
        <w:t>uppgiften</w:t>
      </w:r>
      <w:proofErr w:type="spellEnd"/>
      <w:r w:rsidRPr="00933D81">
        <w:t xml:space="preserve"> </w:t>
      </w:r>
      <w:proofErr w:type="spellStart"/>
      <w:r w:rsidRPr="00933D81">
        <w:t>med</w:t>
      </w:r>
      <w:proofErr w:type="spellEnd"/>
      <w:r w:rsidRPr="00933D81">
        <w:t xml:space="preserve"> </w:t>
      </w:r>
      <w:proofErr w:type="spellStart"/>
      <w:r w:rsidRPr="00933D81">
        <w:t>största</w:t>
      </w:r>
      <w:proofErr w:type="spellEnd"/>
      <w:r w:rsidRPr="00933D81">
        <w:t xml:space="preserve"> </w:t>
      </w:r>
      <w:proofErr w:type="spellStart"/>
      <w:r w:rsidRPr="00933D81">
        <w:t>återhållsamhet</w:t>
      </w:r>
      <w:proofErr w:type="spellEnd"/>
      <w:r w:rsidRPr="00933D81">
        <w:t xml:space="preserve">. Han </w:t>
      </w:r>
      <w:proofErr w:type="spellStart"/>
      <w:r w:rsidRPr="00933D81">
        <w:t>berättade</w:t>
      </w:r>
      <w:proofErr w:type="spellEnd"/>
      <w:r w:rsidRPr="00933D81">
        <w:t xml:space="preserve"> </w:t>
      </w:r>
      <w:proofErr w:type="spellStart"/>
      <w:r w:rsidRPr="00933D81">
        <w:t>att</w:t>
      </w:r>
      <w:proofErr w:type="spellEnd"/>
      <w:r w:rsidRPr="00933D81">
        <w:t xml:space="preserve"> </w:t>
      </w:r>
      <w:proofErr w:type="spellStart"/>
      <w:r w:rsidRPr="00933D81">
        <w:t>han</w:t>
      </w:r>
      <w:proofErr w:type="spellEnd"/>
      <w:r w:rsidRPr="00933D81">
        <w:t xml:space="preserve"> </w:t>
      </w:r>
      <w:proofErr w:type="spellStart"/>
      <w:r w:rsidRPr="00933D81">
        <w:t>redan</w:t>
      </w:r>
      <w:proofErr w:type="spellEnd"/>
      <w:r w:rsidRPr="00933D81">
        <w:t xml:space="preserve"> </w:t>
      </w:r>
      <w:proofErr w:type="spellStart"/>
      <w:r w:rsidRPr="00933D81">
        <w:t>vid</w:t>
      </w:r>
      <w:proofErr w:type="spellEnd"/>
      <w:r w:rsidRPr="00933D81">
        <w:t xml:space="preserve"> </w:t>
      </w:r>
      <w:proofErr w:type="spellStart"/>
      <w:r w:rsidRPr="00933D81">
        <w:t>första</w:t>
      </w:r>
      <w:proofErr w:type="spellEnd"/>
      <w:r w:rsidRPr="00933D81">
        <w:t xml:space="preserve"> </w:t>
      </w:r>
      <w:proofErr w:type="spellStart"/>
      <w:r w:rsidRPr="00933D81">
        <w:t>besöket</w:t>
      </w:r>
      <w:proofErr w:type="spellEnd"/>
      <w:r w:rsidRPr="00933D81">
        <w:t xml:space="preserve"> </w:t>
      </w:r>
      <w:proofErr w:type="spellStart"/>
      <w:r w:rsidRPr="00933D81">
        <w:t>förstod</w:t>
      </w:r>
      <w:proofErr w:type="spellEnd"/>
      <w:r w:rsidRPr="00933D81">
        <w:t xml:space="preserve"> </w:t>
      </w:r>
      <w:proofErr w:type="spellStart"/>
      <w:r w:rsidRPr="00933D81">
        <w:t>att</w:t>
      </w:r>
      <w:proofErr w:type="spellEnd"/>
      <w:r w:rsidRPr="00933D81">
        <w:t xml:space="preserve"> </w:t>
      </w:r>
      <w:proofErr w:type="spellStart"/>
      <w:r w:rsidRPr="00933D81">
        <w:t>han</w:t>
      </w:r>
      <w:proofErr w:type="spellEnd"/>
      <w:r w:rsidRPr="00933D81">
        <w:t xml:space="preserve"> </w:t>
      </w:r>
      <w:proofErr w:type="spellStart"/>
      <w:r w:rsidRPr="00933D81">
        <w:t>ville</w:t>
      </w:r>
      <w:proofErr w:type="spellEnd"/>
      <w:r w:rsidRPr="00933D81">
        <w:t xml:space="preserve"> ”</w:t>
      </w:r>
      <w:proofErr w:type="spellStart"/>
      <w:r w:rsidRPr="00933D81">
        <w:t>ändra</w:t>
      </w:r>
      <w:proofErr w:type="spellEnd"/>
      <w:r w:rsidRPr="00933D81">
        <w:t xml:space="preserve"> </w:t>
      </w:r>
      <w:proofErr w:type="spellStart"/>
      <w:r w:rsidRPr="00933D81">
        <w:t>så</w:t>
      </w:r>
      <w:proofErr w:type="spellEnd"/>
      <w:r w:rsidRPr="00933D81">
        <w:t xml:space="preserve"> </w:t>
      </w:r>
      <w:proofErr w:type="spellStart"/>
      <w:r w:rsidRPr="00933D81">
        <w:t>lite</w:t>
      </w:r>
      <w:proofErr w:type="spellEnd"/>
      <w:r w:rsidRPr="00933D81">
        <w:t xml:space="preserve"> </w:t>
      </w:r>
      <w:proofErr w:type="spellStart"/>
      <w:r w:rsidRPr="00933D81">
        <w:t>som</w:t>
      </w:r>
      <w:proofErr w:type="spellEnd"/>
      <w:r w:rsidRPr="00933D81">
        <w:t xml:space="preserve"> </w:t>
      </w:r>
      <w:proofErr w:type="spellStart"/>
      <w:r w:rsidRPr="00933D81">
        <w:t>möjligt</w:t>
      </w:r>
      <w:proofErr w:type="spellEnd"/>
      <w:r w:rsidRPr="00933D81">
        <w:t xml:space="preserve">” </w:t>
      </w:r>
      <w:proofErr w:type="spellStart"/>
      <w:r w:rsidRPr="00933D81">
        <w:t>på</w:t>
      </w:r>
      <w:proofErr w:type="spellEnd"/>
      <w:r w:rsidRPr="00933D81">
        <w:t xml:space="preserve"> den </w:t>
      </w:r>
      <w:proofErr w:type="spellStart"/>
      <w:r w:rsidRPr="00933D81">
        <w:t>existerande</w:t>
      </w:r>
      <w:proofErr w:type="spellEnd"/>
      <w:r w:rsidRPr="00933D81">
        <w:t xml:space="preserve"> </w:t>
      </w:r>
      <w:proofErr w:type="spellStart"/>
      <w:r w:rsidRPr="00933D81">
        <w:t>byggnaden</w:t>
      </w:r>
      <w:proofErr w:type="spellEnd"/>
      <w:r w:rsidRPr="00933D81">
        <w:t xml:space="preserve">. Vid </w:t>
      </w:r>
      <w:proofErr w:type="spellStart"/>
      <w:r w:rsidRPr="00933D81">
        <w:t>sidan</w:t>
      </w:r>
      <w:proofErr w:type="spellEnd"/>
      <w:r w:rsidRPr="00933D81">
        <w:t xml:space="preserve"> </w:t>
      </w:r>
      <w:proofErr w:type="spellStart"/>
      <w:r w:rsidRPr="00933D81">
        <w:t>av</w:t>
      </w:r>
      <w:proofErr w:type="spellEnd"/>
      <w:r w:rsidRPr="00933D81">
        <w:t xml:space="preserve"> de absolut </w:t>
      </w:r>
      <w:proofErr w:type="spellStart"/>
      <w:r w:rsidRPr="00933D81">
        <w:t>nödvändiga</w:t>
      </w:r>
      <w:proofErr w:type="spellEnd"/>
      <w:r w:rsidRPr="00933D81">
        <w:t xml:space="preserve"> </w:t>
      </w:r>
      <w:proofErr w:type="spellStart"/>
      <w:r w:rsidRPr="00933D81">
        <w:t>åtgärderna</w:t>
      </w:r>
      <w:proofErr w:type="spellEnd"/>
      <w:r w:rsidRPr="00933D81">
        <w:t xml:space="preserve"> </w:t>
      </w:r>
      <w:proofErr w:type="spellStart"/>
      <w:r w:rsidRPr="00933D81">
        <w:t>som</w:t>
      </w:r>
      <w:proofErr w:type="spellEnd"/>
      <w:r w:rsidRPr="00933D81">
        <w:t xml:space="preserve"> </w:t>
      </w:r>
      <w:proofErr w:type="spellStart"/>
      <w:r w:rsidRPr="00933D81">
        <w:t>till</w:t>
      </w:r>
      <w:proofErr w:type="spellEnd"/>
      <w:r w:rsidRPr="00933D81">
        <w:t xml:space="preserve"> </w:t>
      </w:r>
      <w:proofErr w:type="spellStart"/>
      <w:r w:rsidRPr="00933D81">
        <w:t>övervägande</w:t>
      </w:r>
      <w:proofErr w:type="spellEnd"/>
      <w:r w:rsidRPr="00933D81">
        <w:t xml:space="preserve"> del </w:t>
      </w:r>
      <w:proofErr w:type="spellStart"/>
      <w:r w:rsidRPr="00933D81">
        <w:t>var</w:t>
      </w:r>
      <w:proofErr w:type="spellEnd"/>
      <w:r w:rsidRPr="00933D81">
        <w:t xml:space="preserve"> </w:t>
      </w:r>
      <w:proofErr w:type="spellStart"/>
      <w:r w:rsidRPr="00933D81">
        <w:t>av</w:t>
      </w:r>
      <w:proofErr w:type="spellEnd"/>
      <w:r w:rsidRPr="00933D81">
        <w:t xml:space="preserve"> </w:t>
      </w:r>
      <w:proofErr w:type="spellStart"/>
      <w:r w:rsidRPr="00933D81">
        <w:t>teknisk</w:t>
      </w:r>
      <w:proofErr w:type="spellEnd"/>
      <w:r w:rsidRPr="00933D81">
        <w:t xml:space="preserve"> </w:t>
      </w:r>
      <w:proofErr w:type="spellStart"/>
      <w:r w:rsidRPr="00933D81">
        <w:t>natur</w:t>
      </w:r>
      <w:proofErr w:type="spellEnd"/>
      <w:r w:rsidRPr="00933D81">
        <w:t xml:space="preserve"> </w:t>
      </w:r>
      <w:proofErr w:type="spellStart"/>
      <w:r w:rsidRPr="00933D81">
        <w:t>koncentrerade</w:t>
      </w:r>
      <w:proofErr w:type="spellEnd"/>
      <w:r w:rsidRPr="00933D81">
        <w:t xml:space="preserve"> </w:t>
      </w:r>
      <w:proofErr w:type="spellStart"/>
      <w:r w:rsidRPr="00933D81">
        <w:t>han</w:t>
      </w:r>
      <w:proofErr w:type="spellEnd"/>
      <w:r w:rsidRPr="00933D81">
        <w:t xml:space="preserve"> </w:t>
      </w:r>
      <w:proofErr w:type="spellStart"/>
      <w:r w:rsidRPr="00933D81">
        <w:t>sig</w:t>
      </w:r>
      <w:proofErr w:type="spellEnd"/>
      <w:r w:rsidRPr="00933D81">
        <w:t xml:space="preserve"> </w:t>
      </w:r>
      <w:proofErr w:type="spellStart"/>
      <w:r w:rsidRPr="00933D81">
        <w:t>därför</w:t>
      </w:r>
      <w:proofErr w:type="spellEnd"/>
      <w:r w:rsidRPr="00933D81">
        <w:t xml:space="preserve"> </w:t>
      </w:r>
      <w:proofErr w:type="spellStart"/>
      <w:r w:rsidRPr="00933D81">
        <w:t>på</w:t>
      </w:r>
      <w:proofErr w:type="spellEnd"/>
      <w:r w:rsidRPr="00933D81">
        <w:t xml:space="preserve"> ”en </w:t>
      </w:r>
      <w:proofErr w:type="spellStart"/>
      <w:r w:rsidRPr="00933D81">
        <w:t>rad</w:t>
      </w:r>
      <w:proofErr w:type="spellEnd"/>
      <w:r w:rsidRPr="00933D81">
        <w:t xml:space="preserve"> </w:t>
      </w:r>
      <w:proofErr w:type="spellStart"/>
      <w:r w:rsidRPr="00933D81">
        <w:t>subtila</w:t>
      </w:r>
      <w:proofErr w:type="spellEnd"/>
      <w:r w:rsidRPr="00933D81">
        <w:t xml:space="preserve"> </w:t>
      </w:r>
      <w:proofErr w:type="spellStart"/>
      <w:r w:rsidRPr="00933D81">
        <w:t>förbättringar</w:t>
      </w:r>
      <w:proofErr w:type="spellEnd"/>
      <w:r w:rsidRPr="00933D81">
        <w:t xml:space="preserve"> och </w:t>
      </w:r>
      <w:proofErr w:type="spellStart"/>
      <w:r w:rsidRPr="00933D81">
        <w:t>ingrepp</w:t>
      </w:r>
      <w:proofErr w:type="spellEnd"/>
      <w:r w:rsidRPr="00933D81">
        <w:t xml:space="preserve"> </w:t>
      </w:r>
      <w:proofErr w:type="spellStart"/>
      <w:r w:rsidRPr="00933D81">
        <w:t>som</w:t>
      </w:r>
      <w:proofErr w:type="spellEnd"/>
      <w:r w:rsidRPr="00933D81">
        <w:t xml:space="preserve"> </w:t>
      </w:r>
      <w:proofErr w:type="spellStart"/>
      <w:r w:rsidRPr="00933D81">
        <w:t>intensifierar</w:t>
      </w:r>
      <w:proofErr w:type="spellEnd"/>
      <w:r w:rsidRPr="00933D81">
        <w:t xml:space="preserve"> </w:t>
      </w:r>
      <w:proofErr w:type="spellStart"/>
      <w:r w:rsidRPr="00933D81">
        <w:t>rummets</w:t>
      </w:r>
      <w:proofErr w:type="spellEnd"/>
      <w:r w:rsidRPr="00933D81">
        <w:t xml:space="preserve"> </w:t>
      </w:r>
      <w:proofErr w:type="spellStart"/>
      <w:r w:rsidRPr="00933D81">
        <w:t>kvalitet</w:t>
      </w:r>
      <w:proofErr w:type="spellEnd"/>
      <w:r w:rsidRPr="00933D81">
        <w:t xml:space="preserve">.” </w:t>
      </w:r>
      <w:proofErr w:type="spellStart"/>
      <w:r w:rsidRPr="00933D81">
        <w:t>Här</w:t>
      </w:r>
      <w:proofErr w:type="spellEnd"/>
      <w:r w:rsidRPr="00933D81">
        <w:t xml:space="preserve"> </w:t>
      </w:r>
      <w:proofErr w:type="spellStart"/>
      <w:r w:rsidRPr="00933D81">
        <w:t>hade</w:t>
      </w:r>
      <w:proofErr w:type="spellEnd"/>
      <w:r w:rsidRPr="00933D81">
        <w:t xml:space="preserve"> </w:t>
      </w:r>
      <w:proofErr w:type="spellStart"/>
      <w:r w:rsidRPr="00933D81">
        <w:t>han</w:t>
      </w:r>
      <w:proofErr w:type="spellEnd"/>
      <w:r w:rsidRPr="00933D81">
        <w:t xml:space="preserve"> </w:t>
      </w:r>
      <w:proofErr w:type="spellStart"/>
      <w:r w:rsidRPr="00933D81">
        <w:t>nytta</w:t>
      </w:r>
      <w:proofErr w:type="spellEnd"/>
      <w:r w:rsidRPr="00933D81">
        <w:t xml:space="preserve"> </w:t>
      </w:r>
      <w:proofErr w:type="spellStart"/>
      <w:r w:rsidRPr="00933D81">
        <w:t>av</w:t>
      </w:r>
      <w:proofErr w:type="spellEnd"/>
      <w:r w:rsidRPr="00933D81">
        <w:t xml:space="preserve"> den </w:t>
      </w:r>
      <w:proofErr w:type="spellStart"/>
      <w:r w:rsidRPr="00933D81">
        <w:t>invändiga</w:t>
      </w:r>
      <w:proofErr w:type="spellEnd"/>
      <w:r w:rsidRPr="00933D81">
        <w:t xml:space="preserve"> </w:t>
      </w:r>
      <w:proofErr w:type="spellStart"/>
      <w:r w:rsidRPr="00933D81">
        <w:t>strukturen</w:t>
      </w:r>
      <w:proofErr w:type="spellEnd"/>
      <w:r w:rsidRPr="00933D81">
        <w:t xml:space="preserve"> </w:t>
      </w:r>
      <w:proofErr w:type="spellStart"/>
      <w:r w:rsidRPr="00933D81">
        <w:t>hos</w:t>
      </w:r>
      <w:proofErr w:type="spellEnd"/>
      <w:r w:rsidRPr="00933D81">
        <w:t xml:space="preserve"> den </w:t>
      </w:r>
      <w:proofErr w:type="spellStart"/>
      <w:r w:rsidRPr="00933D81">
        <w:t>tidigare</w:t>
      </w:r>
      <w:proofErr w:type="spellEnd"/>
      <w:r w:rsidRPr="00933D81">
        <w:t xml:space="preserve"> kommunikationsbunkern </w:t>
      </w:r>
      <w:proofErr w:type="spellStart"/>
      <w:r w:rsidRPr="00933D81">
        <w:t>som</w:t>
      </w:r>
      <w:proofErr w:type="spellEnd"/>
      <w:r w:rsidRPr="00933D81">
        <w:t xml:space="preserve"> </w:t>
      </w:r>
      <w:proofErr w:type="spellStart"/>
      <w:r w:rsidRPr="00933D81">
        <w:t>huvudsakligen</w:t>
      </w:r>
      <w:proofErr w:type="spellEnd"/>
      <w:r w:rsidRPr="00933D81">
        <w:t xml:space="preserve"> </w:t>
      </w:r>
      <w:proofErr w:type="spellStart"/>
      <w:r w:rsidRPr="00933D81">
        <w:t>består</w:t>
      </w:r>
      <w:proofErr w:type="spellEnd"/>
      <w:r w:rsidRPr="00933D81">
        <w:t xml:space="preserve"> </w:t>
      </w:r>
      <w:proofErr w:type="spellStart"/>
      <w:r w:rsidRPr="00933D81">
        <w:t>av</w:t>
      </w:r>
      <w:proofErr w:type="spellEnd"/>
      <w:r w:rsidRPr="00933D81">
        <w:t xml:space="preserve"> </w:t>
      </w:r>
      <w:proofErr w:type="spellStart"/>
      <w:r w:rsidRPr="00933D81">
        <w:t>två</w:t>
      </w:r>
      <w:proofErr w:type="spellEnd"/>
      <w:r w:rsidRPr="00933D81">
        <w:t xml:space="preserve"> </w:t>
      </w:r>
      <w:proofErr w:type="spellStart"/>
      <w:r w:rsidRPr="00933D81">
        <w:t>stora</w:t>
      </w:r>
      <w:proofErr w:type="spellEnd"/>
      <w:r w:rsidRPr="00933D81">
        <w:t xml:space="preserve">, </w:t>
      </w:r>
      <w:proofErr w:type="spellStart"/>
      <w:r w:rsidRPr="00933D81">
        <w:t>salsliknande</w:t>
      </w:r>
      <w:proofErr w:type="spellEnd"/>
      <w:r w:rsidRPr="00933D81">
        <w:t xml:space="preserve"> rum. </w:t>
      </w:r>
      <w:proofErr w:type="spellStart"/>
      <w:r w:rsidRPr="00933D81">
        <w:t>Byggnadsverket</w:t>
      </w:r>
      <w:proofErr w:type="spellEnd"/>
      <w:r w:rsidRPr="00933D81">
        <w:t xml:space="preserve"> </w:t>
      </w:r>
      <w:proofErr w:type="spellStart"/>
      <w:r w:rsidRPr="00933D81">
        <w:t>ligger</w:t>
      </w:r>
      <w:proofErr w:type="spellEnd"/>
      <w:r w:rsidRPr="00933D81">
        <w:t xml:space="preserve"> direkt </w:t>
      </w:r>
      <w:proofErr w:type="spellStart"/>
      <w:r w:rsidRPr="00933D81">
        <w:t>vid</w:t>
      </w:r>
      <w:proofErr w:type="spellEnd"/>
      <w:r w:rsidRPr="00933D81">
        <w:t xml:space="preserve"> Landwehrkanal och </w:t>
      </w:r>
      <w:proofErr w:type="spellStart"/>
      <w:r w:rsidRPr="00933D81">
        <w:t>byggnadens</w:t>
      </w:r>
      <w:proofErr w:type="spellEnd"/>
      <w:r w:rsidRPr="00933D81">
        <w:t xml:space="preserve"> </w:t>
      </w:r>
      <w:proofErr w:type="spellStart"/>
      <w:r w:rsidRPr="00933D81">
        <w:t>utsida</w:t>
      </w:r>
      <w:proofErr w:type="spellEnd"/>
      <w:r w:rsidRPr="00933D81">
        <w:t xml:space="preserve"> </w:t>
      </w:r>
      <w:proofErr w:type="spellStart"/>
      <w:r w:rsidRPr="00933D81">
        <w:t>är</w:t>
      </w:r>
      <w:proofErr w:type="spellEnd"/>
      <w:r w:rsidRPr="00933D81">
        <w:t xml:space="preserve"> </w:t>
      </w:r>
      <w:proofErr w:type="spellStart"/>
      <w:r w:rsidRPr="00933D81">
        <w:t>nästan</w:t>
      </w:r>
      <w:proofErr w:type="spellEnd"/>
      <w:r w:rsidRPr="00933D81">
        <w:t xml:space="preserve"> </w:t>
      </w:r>
      <w:proofErr w:type="spellStart"/>
      <w:r w:rsidRPr="00933D81">
        <w:t>oförändrad</w:t>
      </w:r>
      <w:proofErr w:type="spellEnd"/>
      <w:r w:rsidRPr="00933D81">
        <w:t xml:space="preserve">. </w:t>
      </w:r>
      <w:proofErr w:type="spellStart"/>
      <w:r w:rsidRPr="00933D81">
        <w:t>Endast</w:t>
      </w:r>
      <w:proofErr w:type="spellEnd"/>
      <w:r w:rsidRPr="00933D81">
        <w:t xml:space="preserve"> en diskret </w:t>
      </w:r>
      <w:proofErr w:type="spellStart"/>
      <w:r w:rsidRPr="00933D81">
        <w:t>text</w:t>
      </w:r>
      <w:proofErr w:type="spellEnd"/>
      <w:r w:rsidRPr="00933D81">
        <w:t xml:space="preserve"> </w:t>
      </w:r>
      <w:proofErr w:type="spellStart"/>
      <w:r w:rsidRPr="00933D81">
        <w:t>bredvid</w:t>
      </w:r>
      <w:proofErr w:type="spellEnd"/>
      <w:r w:rsidRPr="00933D81">
        <w:t xml:space="preserve"> </w:t>
      </w:r>
      <w:proofErr w:type="spellStart"/>
      <w:r w:rsidRPr="00933D81">
        <w:t>ingången</w:t>
      </w:r>
      <w:proofErr w:type="spellEnd"/>
      <w:r w:rsidRPr="00933D81">
        <w:t xml:space="preserve"> </w:t>
      </w:r>
      <w:proofErr w:type="spellStart"/>
      <w:r w:rsidRPr="00933D81">
        <w:t>informerar</w:t>
      </w:r>
      <w:proofErr w:type="spellEnd"/>
      <w:r w:rsidRPr="00933D81">
        <w:t xml:space="preserve"> </w:t>
      </w:r>
      <w:proofErr w:type="spellStart"/>
      <w:r w:rsidRPr="00933D81">
        <w:t>om</w:t>
      </w:r>
      <w:proofErr w:type="spellEnd"/>
      <w:r w:rsidRPr="00933D81">
        <w:t xml:space="preserve"> </w:t>
      </w:r>
      <w:proofErr w:type="spellStart"/>
      <w:r w:rsidRPr="00933D81">
        <w:t>vad</w:t>
      </w:r>
      <w:proofErr w:type="spellEnd"/>
      <w:r w:rsidRPr="00933D81">
        <w:t xml:space="preserve"> den </w:t>
      </w:r>
      <w:proofErr w:type="spellStart"/>
      <w:r w:rsidRPr="00933D81">
        <w:t>används</w:t>
      </w:r>
      <w:proofErr w:type="spellEnd"/>
      <w:r w:rsidRPr="00933D81">
        <w:t xml:space="preserve"> </w:t>
      </w:r>
      <w:proofErr w:type="spellStart"/>
      <w:r w:rsidRPr="00933D81">
        <w:t>till</w:t>
      </w:r>
      <w:proofErr w:type="spellEnd"/>
      <w:r w:rsidRPr="00933D81">
        <w:t>.</w:t>
      </w:r>
    </w:p>
    <w:p w14:paraId="6C3B758C" w14:textId="77777777" w:rsidR="008F58E9" w:rsidRPr="008F58E9" w:rsidRDefault="008F58E9" w:rsidP="000E3890">
      <w:pPr>
        <w:pStyle w:val="02TextERCO"/>
        <w:rPr>
          <w:lang w:val="sv-SE"/>
        </w:rPr>
      </w:pPr>
    </w:p>
    <w:p w14:paraId="78C7FD98" w14:textId="1D0B3AC7" w:rsidR="00933D81" w:rsidRPr="00933D81" w:rsidRDefault="00933D81" w:rsidP="00933D81">
      <w:pPr>
        <w:pStyle w:val="02TextERCO"/>
        <w:outlineLvl w:val="0"/>
        <w:rPr>
          <w:b/>
          <w:bCs/>
        </w:rPr>
      </w:pPr>
      <w:proofErr w:type="spellStart"/>
      <w:r w:rsidRPr="00933D81">
        <w:rPr>
          <w:b/>
          <w:bCs/>
        </w:rPr>
        <w:t>Effektfull</w:t>
      </w:r>
      <w:proofErr w:type="spellEnd"/>
      <w:r w:rsidRPr="00933D81">
        <w:rPr>
          <w:b/>
          <w:bCs/>
        </w:rPr>
        <w:t xml:space="preserve"> </w:t>
      </w:r>
      <w:proofErr w:type="spellStart"/>
      <w:r w:rsidRPr="00933D81">
        <w:rPr>
          <w:b/>
          <w:bCs/>
        </w:rPr>
        <w:t>belysning</w:t>
      </w:r>
      <w:proofErr w:type="spellEnd"/>
    </w:p>
    <w:p w14:paraId="0EA0277A" w14:textId="767B6825" w:rsidR="00933D81" w:rsidRPr="00933D81" w:rsidRDefault="00933D81" w:rsidP="00933D81">
      <w:pPr>
        <w:pStyle w:val="02TextERCO"/>
      </w:pPr>
      <w:r w:rsidRPr="00933D81">
        <w:t xml:space="preserve">Den </w:t>
      </w:r>
      <w:proofErr w:type="spellStart"/>
      <w:r w:rsidRPr="00933D81">
        <w:t>som</w:t>
      </w:r>
      <w:proofErr w:type="spellEnd"/>
      <w:r w:rsidRPr="00933D81">
        <w:t xml:space="preserve"> </w:t>
      </w:r>
      <w:proofErr w:type="spellStart"/>
      <w:r w:rsidRPr="00933D81">
        <w:t>besöker</w:t>
      </w:r>
      <w:proofErr w:type="spellEnd"/>
      <w:r w:rsidRPr="00933D81">
        <w:t xml:space="preserve"> bunkern – </w:t>
      </w:r>
      <w:proofErr w:type="spellStart"/>
      <w:r w:rsidRPr="00933D81">
        <w:t>efter</w:t>
      </w:r>
      <w:proofErr w:type="spellEnd"/>
      <w:r w:rsidRPr="00933D81">
        <w:t xml:space="preserve"> </w:t>
      </w:r>
      <w:proofErr w:type="spellStart"/>
      <w:r w:rsidRPr="00933D81">
        <w:t>att</w:t>
      </w:r>
      <w:proofErr w:type="spellEnd"/>
      <w:r w:rsidRPr="00933D81">
        <w:t xml:space="preserve"> </w:t>
      </w:r>
      <w:proofErr w:type="spellStart"/>
      <w:r w:rsidRPr="00933D81">
        <w:t>först</w:t>
      </w:r>
      <w:proofErr w:type="spellEnd"/>
      <w:r w:rsidRPr="00933D81">
        <w:t xml:space="preserve"> ha </w:t>
      </w:r>
      <w:proofErr w:type="spellStart"/>
      <w:r w:rsidRPr="00933D81">
        <w:t>avtalat</w:t>
      </w:r>
      <w:proofErr w:type="spellEnd"/>
      <w:r w:rsidRPr="00933D81">
        <w:t xml:space="preserve"> en </w:t>
      </w:r>
      <w:proofErr w:type="spellStart"/>
      <w:r w:rsidRPr="00933D81">
        <w:t>tid</w:t>
      </w:r>
      <w:proofErr w:type="spellEnd"/>
      <w:r>
        <w:t xml:space="preserve"> – </w:t>
      </w:r>
      <w:proofErr w:type="spellStart"/>
      <w:r w:rsidRPr="00933D81">
        <w:t>får</w:t>
      </w:r>
      <w:proofErr w:type="spellEnd"/>
      <w:r w:rsidRPr="00933D81">
        <w:t xml:space="preserve"> </w:t>
      </w:r>
      <w:proofErr w:type="spellStart"/>
      <w:r w:rsidRPr="00933D81">
        <w:t>gå</w:t>
      </w:r>
      <w:proofErr w:type="spellEnd"/>
      <w:r w:rsidRPr="00933D81">
        <w:t xml:space="preserve"> </w:t>
      </w:r>
      <w:proofErr w:type="spellStart"/>
      <w:r w:rsidRPr="00933D81">
        <w:t>ner</w:t>
      </w:r>
      <w:proofErr w:type="spellEnd"/>
      <w:r w:rsidRPr="00933D81">
        <w:t xml:space="preserve"> </w:t>
      </w:r>
      <w:proofErr w:type="spellStart"/>
      <w:r w:rsidRPr="00933D81">
        <w:t>till</w:t>
      </w:r>
      <w:proofErr w:type="spellEnd"/>
      <w:r w:rsidRPr="00933D81">
        <w:t xml:space="preserve"> </w:t>
      </w:r>
      <w:proofErr w:type="spellStart"/>
      <w:r w:rsidRPr="00933D81">
        <w:t>bunkerns</w:t>
      </w:r>
      <w:proofErr w:type="spellEnd"/>
      <w:r w:rsidRPr="00933D81">
        <w:t xml:space="preserve"> </w:t>
      </w:r>
      <w:proofErr w:type="spellStart"/>
      <w:r w:rsidRPr="00933D81">
        <w:t>källarvåning</w:t>
      </w:r>
      <w:proofErr w:type="spellEnd"/>
      <w:r w:rsidRPr="00933D81">
        <w:t xml:space="preserve"> </w:t>
      </w:r>
      <w:proofErr w:type="spellStart"/>
      <w:r w:rsidRPr="00933D81">
        <w:t>tillsammans</w:t>
      </w:r>
      <w:proofErr w:type="spellEnd"/>
      <w:r w:rsidRPr="00933D81">
        <w:t xml:space="preserve"> </w:t>
      </w:r>
      <w:proofErr w:type="spellStart"/>
      <w:r w:rsidRPr="00933D81">
        <w:t>med</w:t>
      </w:r>
      <w:proofErr w:type="spellEnd"/>
      <w:r w:rsidRPr="00933D81">
        <w:t xml:space="preserve"> en </w:t>
      </w:r>
      <w:proofErr w:type="spellStart"/>
      <w:r w:rsidRPr="00933D81">
        <w:t>följeslagare</w:t>
      </w:r>
      <w:proofErr w:type="spellEnd"/>
      <w:r w:rsidRPr="00933D81">
        <w:t xml:space="preserve">. Man </w:t>
      </w:r>
      <w:proofErr w:type="spellStart"/>
      <w:r w:rsidRPr="00933D81">
        <w:t>kommer</w:t>
      </w:r>
      <w:proofErr w:type="spellEnd"/>
      <w:r w:rsidRPr="00933D81">
        <w:t xml:space="preserve"> </w:t>
      </w:r>
      <w:proofErr w:type="spellStart"/>
      <w:r w:rsidRPr="00933D81">
        <w:t>till</w:t>
      </w:r>
      <w:proofErr w:type="spellEnd"/>
      <w:r w:rsidRPr="00933D81">
        <w:t xml:space="preserve"> </w:t>
      </w:r>
      <w:proofErr w:type="spellStart"/>
      <w:r w:rsidRPr="00933D81">
        <w:t>ett</w:t>
      </w:r>
      <w:proofErr w:type="spellEnd"/>
      <w:r w:rsidRPr="00933D81">
        <w:t xml:space="preserve"> rum </w:t>
      </w:r>
      <w:proofErr w:type="spellStart"/>
      <w:r w:rsidRPr="00933D81">
        <w:t>där</w:t>
      </w:r>
      <w:proofErr w:type="spellEnd"/>
      <w:r w:rsidRPr="00933D81">
        <w:t xml:space="preserve"> </w:t>
      </w:r>
      <w:proofErr w:type="spellStart"/>
      <w:r w:rsidRPr="00933D81">
        <w:t>det</w:t>
      </w:r>
      <w:proofErr w:type="spellEnd"/>
      <w:r w:rsidRPr="00933D81">
        <w:t xml:space="preserve"> </w:t>
      </w:r>
      <w:proofErr w:type="spellStart"/>
      <w:r w:rsidRPr="00933D81">
        <w:t>verkar</w:t>
      </w:r>
      <w:proofErr w:type="spellEnd"/>
      <w:r w:rsidRPr="00933D81">
        <w:t xml:space="preserve"> </w:t>
      </w:r>
      <w:proofErr w:type="spellStart"/>
      <w:r w:rsidRPr="00933D81">
        <w:t>vara</w:t>
      </w:r>
      <w:proofErr w:type="spellEnd"/>
      <w:r w:rsidRPr="00933D81">
        <w:t xml:space="preserve"> </w:t>
      </w:r>
      <w:proofErr w:type="spellStart"/>
      <w:r w:rsidRPr="00933D81">
        <w:t>helt</w:t>
      </w:r>
      <w:proofErr w:type="spellEnd"/>
      <w:r w:rsidRPr="00933D81">
        <w:t xml:space="preserve"> </w:t>
      </w:r>
      <w:proofErr w:type="spellStart"/>
      <w:r w:rsidRPr="00933D81">
        <w:t>mörkt</w:t>
      </w:r>
      <w:proofErr w:type="spellEnd"/>
      <w:r w:rsidRPr="00933D81">
        <w:t xml:space="preserve"> och </w:t>
      </w:r>
      <w:proofErr w:type="spellStart"/>
      <w:r w:rsidRPr="00933D81">
        <w:t>där</w:t>
      </w:r>
      <w:proofErr w:type="spellEnd"/>
      <w:r w:rsidRPr="00933D81">
        <w:t xml:space="preserve"> </w:t>
      </w:r>
      <w:proofErr w:type="spellStart"/>
      <w:r w:rsidRPr="00933D81">
        <w:t>väntar</w:t>
      </w:r>
      <w:proofErr w:type="spellEnd"/>
      <w:r w:rsidRPr="00933D81">
        <w:t xml:space="preserve"> man. </w:t>
      </w:r>
      <w:proofErr w:type="spellStart"/>
      <w:r w:rsidRPr="00933D81">
        <w:t>Minuterna</w:t>
      </w:r>
      <w:proofErr w:type="spellEnd"/>
      <w:r w:rsidRPr="00933D81">
        <w:t xml:space="preserve"> i </w:t>
      </w:r>
      <w:proofErr w:type="spellStart"/>
      <w:r w:rsidRPr="00933D81">
        <w:t>mörker</w:t>
      </w:r>
      <w:proofErr w:type="spellEnd"/>
      <w:r w:rsidRPr="00933D81">
        <w:t xml:space="preserve">, </w:t>
      </w:r>
      <w:proofErr w:type="spellStart"/>
      <w:r w:rsidRPr="00933D81">
        <w:t>som</w:t>
      </w:r>
      <w:proofErr w:type="spellEnd"/>
      <w:r w:rsidRPr="00933D81">
        <w:t xml:space="preserve"> </w:t>
      </w:r>
      <w:proofErr w:type="spellStart"/>
      <w:r w:rsidRPr="00933D81">
        <w:t>åtföljs</w:t>
      </w:r>
      <w:proofErr w:type="spellEnd"/>
      <w:r w:rsidRPr="00933D81">
        <w:t xml:space="preserve"> </w:t>
      </w:r>
      <w:proofErr w:type="spellStart"/>
      <w:r w:rsidRPr="00933D81">
        <w:t>av</w:t>
      </w:r>
      <w:proofErr w:type="spellEnd"/>
      <w:r w:rsidRPr="00933D81">
        <w:t xml:space="preserve"> </w:t>
      </w:r>
      <w:proofErr w:type="spellStart"/>
      <w:r w:rsidRPr="00933D81">
        <w:t>minimalistisk</w:t>
      </w:r>
      <w:proofErr w:type="spellEnd"/>
      <w:r w:rsidRPr="00933D81">
        <w:t xml:space="preserve"> </w:t>
      </w:r>
      <w:proofErr w:type="spellStart"/>
      <w:r w:rsidRPr="00933D81">
        <w:t>bakgrundsmusik</w:t>
      </w:r>
      <w:proofErr w:type="spellEnd"/>
      <w:r w:rsidRPr="00933D81">
        <w:t xml:space="preserve"> </w:t>
      </w:r>
      <w:proofErr w:type="spellStart"/>
      <w:r w:rsidRPr="00933D81">
        <w:t>av</w:t>
      </w:r>
      <w:proofErr w:type="spellEnd"/>
      <w:r w:rsidRPr="00933D81">
        <w:t xml:space="preserve"> den </w:t>
      </w:r>
      <w:proofErr w:type="spellStart"/>
      <w:r w:rsidRPr="00933D81">
        <w:t>amerikanska</w:t>
      </w:r>
      <w:proofErr w:type="spellEnd"/>
      <w:r w:rsidRPr="00933D81">
        <w:t xml:space="preserve"> </w:t>
      </w:r>
      <w:proofErr w:type="spellStart"/>
      <w:r w:rsidRPr="00933D81">
        <w:t>komponisten</w:t>
      </w:r>
      <w:proofErr w:type="spellEnd"/>
      <w:r w:rsidRPr="00933D81">
        <w:t xml:space="preserve"> John Cage, </w:t>
      </w:r>
      <w:proofErr w:type="spellStart"/>
      <w:r w:rsidRPr="00933D81">
        <w:t>uppfyller</w:t>
      </w:r>
      <w:proofErr w:type="spellEnd"/>
      <w:r w:rsidRPr="00933D81">
        <w:t xml:space="preserve"> </w:t>
      </w:r>
      <w:proofErr w:type="spellStart"/>
      <w:r w:rsidRPr="00933D81">
        <w:t>ett</w:t>
      </w:r>
      <w:proofErr w:type="spellEnd"/>
      <w:r w:rsidRPr="00933D81">
        <w:t xml:space="preserve"> </w:t>
      </w:r>
      <w:proofErr w:type="spellStart"/>
      <w:r w:rsidRPr="00933D81">
        <w:t>dubbelt</w:t>
      </w:r>
      <w:proofErr w:type="spellEnd"/>
      <w:r w:rsidRPr="00933D81">
        <w:t xml:space="preserve"> </w:t>
      </w:r>
      <w:proofErr w:type="spellStart"/>
      <w:r w:rsidRPr="00933D81">
        <w:t>syfte</w:t>
      </w:r>
      <w:proofErr w:type="spellEnd"/>
      <w:r w:rsidRPr="00933D81">
        <w:t xml:space="preserve">: Den </w:t>
      </w:r>
      <w:proofErr w:type="spellStart"/>
      <w:r w:rsidRPr="00933D81">
        <w:t>nästan</w:t>
      </w:r>
      <w:proofErr w:type="spellEnd"/>
      <w:r w:rsidRPr="00933D81">
        <w:t xml:space="preserve"> </w:t>
      </w:r>
      <w:proofErr w:type="spellStart"/>
      <w:r w:rsidRPr="00933D81">
        <w:t>meditativa</w:t>
      </w:r>
      <w:proofErr w:type="spellEnd"/>
      <w:r w:rsidRPr="00933D81">
        <w:t xml:space="preserve"> </w:t>
      </w:r>
      <w:proofErr w:type="spellStart"/>
      <w:r w:rsidRPr="00933D81">
        <w:t>inträdescermonin</w:t>
      </w:r>
      <w:proofErr w:type="spellEnd"/>
      <w:r w:rsidRPr="00933D81">
        <w:t xml:space="preserve">, </w:t>
      </w:r>
      <w:proofErr w:type="spellStart"/>
      <w:r w:rsidRPr="00933D81">
        <w:t>där</w:t>
      </w:r>
      <w:proofErr w:type="spellEnd"/>
      <w:r w:rsidRPr="00933D81">
        <w:t xml:space="preserve"> man </w:t>
      </w:r>
      <w:proofErr w:type="spellStart"/>
      <w:r w:rsidRPr="00933D81">
        <w:t>lämnar</w:t>
      </w:r>
      <w:proofErr w:type="spellEnd"/>
      <w:r w:rsidRPr="00933D81">
        <w:t xml:space="preserve"> den </w:t>
      </w:r>
      <w:proofErr w:type="spellStart"/>
      <w:r w:rsidRPr="00933D81">
        <w:t>högljudda</w:t>
      </w:r>
      <w:proofErr w:type="spellEnd"/>
      <w:r w:rsidRPr="00933D81">
        <w:t xml:space="preserve"> </w:t>
      </w:r>
      <w:proofErr w:type="spellStart"/>
      <w:r w:rsidRPr="00933D81">
        <w:t>vardagen</w:t>
      </w:r>
      <w:proofErr w:type="spellEnd"/>
      <w:r w:rsidRPr="00933D81">
        <w:t xml:space="preserve"> </w:t>
      </w:r>
      <w:proofErr w:type="spellStart"/>
      <w:r w:rsidRPr="00933D81">
        <w:t>med</w:t>
      </w:r>
      <w:proofErr w:type="spellEnd"/>
      <w:r w:rsidRPr="00933D81">
        <w:t xml:space="preserve"> alla </w:t>
      </w:r>
      <w:proofErr w:type="spellStart"/>
      <w:r w:rsidRPr="00933D81">
        <w:t>dess</w:t>
      </w:r>
      <w:proofErr w:type="spellEnd"/>
      <w:r w:rsidRPr="00933D81">
        <w:t xml:space="preserve"> </w:t>
      </w:r>
      <w:proofErr w:type="spellStart"/>
      <w:r w:rsidRPr="00933D81">
        <w:t>intryck</w:t>
      </w:r>
      <w:proofErr w:type="spellEnd"/>
      <w:r w:rsidRPr="00933D81">
        <w:t xml:space="preserve"> </w:t>
      </w:r>
      <w:proofErr w:type="spellStart"/>
      <w:r w:rsidRPr="00933D81">
        <w:t>bakom</w:t>
      </w:r>
      <w:proofErr w:type="spellEnd"/>
      <w:r w:rsidRPr="00933D81">
        <w:t xml:space="preserve"> </w:t>
      </w:r>
      <w:proofErr w:type="spellStart"/>
      <w:r w:rsidRPr="00933D81">
        <w:t>sig</w:t>
      </w:r>
      <w:proofErr w:type="spellEnd"/>
      <w:r w:rsidRPr="00933D81">
        <w:t xml:space="preserve">, </w:t>
      </w:r>
      <w:proofErr w:type="spellStart"/>
      <w:r w:rsidRPr="00933D81">
        <w:t>öppnar</w:t>
      </w:r>
      <w:proofErr w:type="spellEnd"/>
      <w:r w:rsidRPr="00933D81">
        <w:t xml:space="preserve"> </w:t>
      </w:r>
      <w:proofErr w:type="spellStart"/>
      <w:r w:rsidRPr="00933D81">
        <w:t>upp</w:t>
      </w:r>
      <w:proofErr w:type="spellEnd"/>
      <w:r w:rsidRPr="00933D81">
        <w:t xml:space="preserve"> </w:t>
      </w:r>
      <w:proofErr w:type="spellStart"/>
      <w:r w:rsidRPr="00933D81">
        <w:t>sinnena</w:t>
      </w:r>
      <w:proofErr w:type="spellEnd"/>
      <w:r w:rsidRPr="00933D81">
        <w:t xml:space="preserve"> och </w:t>
      </w:r>
      <w:proofErr w:type="spellStart"/>
      <w:r w:rsidRPr="00933D81">
        <w:t>förbereder</w:t>
      </w:r>
      <w:proofErr w:type="spellEnd"/>
      <w:r w:rsidRPr="00933D81">
        <w:t xml:space="preserve"> publiken </w:t>
      </w:r>
      <w:proofErr w:type="spellStart"/>
      <w:r w:rsidRPr="00933D81">
        <w:t>mentalt</w:t>
      </w:r>
      <w:proofErr w:type="spellEnd"/>
      <w:r w:rsidRPr="00933D81">
        <w:t xml:space="preserve"> </w:t>
      </w:r>
      <w:proofErr w:type="spellStart"/>
      <w:r w:rsidRPr="00933D81">
        <w:t>på</w:t>
      </w:r>
      <w:proofErr w:type="spellEnd"/>
      <w:r w:rsidRPr="00933D81">
        <w:t xml:space="preserve"> den </w:t>
      </w:r>
      <w:proofErr w:type="spellStart"/>
      <w:r w:rsidRPr="00933D81">
        <w:t>följande</w:t>
      </w:r>
      <w:proofErr w:type="spellEnd"/>
      <w:r w:rsidRPr="00933D81">
        <w:t xml:space="preserve"> </w:t>
      </w:r>
      <w:proofErr w:type="spellStart"/>
      <w:r w:rsidRPr="00933D81">
        <w:t>utställningen</w:t>
      </w:r>
      <w:proofErr w:type="spellEnd"/>
      <w:r w:rsidRPr="00933D81">
        <w:t xml:space="preserve">. </w:t>
      </w:r>
      <w:proofErr w:type="spellStart"/>
      <w:r w:rsidRPr="00933D81">
        <w:t>Ögonen</w:t>
      </w:r>
      <w:proofErr w:type="spellEnd"/>
      <w:r w:rsidRPr="00933D81">
        <w:t xml:space="preserve"> </w:t>
      </w:r>
      <w:proofErr w:type="spellStart"/>
      <w:r w:rsidRPr="00933D81">
        <w:t>vänjer</w:t>
      </w:r>
      <w:proofErr w:type="spellEnd"/>
      <w:r w:rsidRPr="00933D81">
        <w:t xml:space="preserve"> </w:t>
      </w:r>
      <w:proofErr w:type="spellStart"/>
      <w:r w:rsidRPr="00933D81">
        <w:t>sig</w:t>
      </w:r>
      <w:proofErr w:type="spellEnd"/>
      <w:r w:rsidRPr="00933D81">
        <w:t xml:space="preserve"> </w:t>
      </w:r>
      <w:proofErr w:type="spellStart"/>
      <w:r w:rsidRPr="00933D81">
        <w:t>långsamt</w:t>
      </w:r>
      <w:proofErr w:type="spellEnd"/>
      <w:r w:rsidRPr="00933D81">
        <w:t xml:space="preserve"> </w:t>
      </w:r>
      <w:proofErr w:type="spellStart"/>
      <w:r w:rsidRPr="00933D81">
        <w:t>vid</w:t>
      </w:r>
      <w:proofErr w:type="spellEnd"/>
      <w:r w:rsidRPr="00933D81">
        <w:t xml:space="preserve"> </w:t>
      </w:r>
      <w:proofErr w:type="spellStart"/>
      <w:r w:rsidRPr="00933D81">
        <w:t>mörkret</w:t>
      </w:r>
      <w:proofErr w:type="spellEnd"/>
      <w:r w:rsidRPr="00933D81">
        <w:t xml:space="preserve"> och </w:t>
      </w:r>
      <w:proofErr w:type="spellStart"/>
      <w:r w:rsidRPr="00933D81">
        <w:t>sakta</w:t>
      </w:r>
      <w:proofErr w:type="spellEnd"/>
      <w:r w:rsidRPr="00933D81">
        <w:t xml:space="preserve"> </w:t>
      </w:r>
      <w:proofErr w:type="spellStart"/>
      <w:r w:rsidRPr="00933D81">
        <w:t>syns</w:t>
      </w:r>
      <w:proofErr w:type="spellEnd"/>
      <w:r w:rsidRPr="00933D81">
        <w:t xml:space="preserve"> </w:t>
      </w:r>
      <w:proofErr w:type="spellStart"/>
      <w:r w:rsidRPr="00933D81">
        <w:t>ett</w:t>
      </w:r>
      <w:proofErr w:type="spellEnd"/>
      <w:r w:rsidRPr="00933D81">
        <w:t xml:space="preserve"> </w:t>
      </w:r>
      <w:proofErr w:type="spellStart"/>
      <w:r w:rsidRPr="00933D81">
        <w:t>svagt</w:t>
      </w:r>
      <w:proofErr w:type="spellEnd"/>
      <w:r w:rsidRPr="00933D81">
        <w:t xml:space="preserve"> </w:t>
      </w:r>
      <w:proofErr w:type="spellStart"/>
      <w:r w:rsidRPr="00933D81">
        <w:t>ljussken</w:t>
      </w:r>
      <w:proofErr w:type="spellEnd"/>
      <w:r w:rsidRPr="00933D81">
        <w:t xml:space="preserve"> längs </w:t>
      </w:r>
      <w:proofErr w:type="spellStart"/>
      <w:r w:rsidRPr="00933D81">
        <w:t>ena</w:t>
      </w:r>
      <w:proofErr w:type="spellEnd"/>
      <w:r w:rsidRPr="00933D81">
        <w:t xml:space="preserve"> </w:t>
      </w:r>
      <w:proofErr w:type="spellStart"/>
      <w:r w:rsidRPr="00933D81">
        <w:t>sidan</w:t>
      </w:r>
      <w:proofErr w:type="spellEnd"/>
      <w:r w:rsidRPr="00933D81">
        <w:t xml:space="preserve"> </w:t>
      </w:r>
      <w:proofErr w:type="spellStart"/>
      <w:r w:rsidRPr="00933D81">
        <w:t>av</w:t>
      </w:r>
      <w:proofErr w:type="spellEnd"/>
      <w:r w:rsidRPr="00933D81">
        <w:t xml:space="preserve"> </w:t>
      </w:r>
      <w:proofErr w:type="spellStart"/>
      <w:r w:rsidRPr="00933D81">
        <w:t>rummet</w:t>
      </w:r>
      <w:proofErr w:type="spellEnd"/>
      <w:r w:rsidRPr="00933D81">
        <w:t xml:space="preserve">. Man </w:t>
      </w:r>
      <w:proofErr w:type="spellStart"/>
      <w:r w:rsidRPr="00933D81">
        <w:t>följer</w:t>
      </w:r>
      <w:proofErr w:type="spellEnd"/>
      <w:r w:rsidRPr="00933D81">
        <w:t xml:space="preserve"> </w:t>
      </w:r>
      <w:proofErr w:type="spellStart"/>
      <w:r w:rsidRPr="00933D81">
        <w:t>detta</w:t>
      </w:r>
      <w:proofErr w:type="spellEnd"/>
      <w:r w:rsidRPr="00933D81">
        <w:t xml:space="preserve"> och </w:t>
      </w:r>
      <w:proofErr w:type="spellStart"/>
      <w:r w:rsidRPr="00933D81">
        <w:t>beträder</w:t>
      </w:r>
      <w:proofErr w:type="spellEnd"/>
      <w:r w:rsidRPr="00933D81">
        <w:t xml:space="preserve"> den </w:t>
      </w:r>
      <w:proofErr w:type="spellStart"/>
      <w:r w:rsidRPr="00933D81">
        <w:t>första</w:t>
      </w:r>
      <w:proofErr w:type="spellEnd"/>
      <w:r w:rsidRPr="00933D81">
        <w:t xml:space="preserve"> </w:t>
      </w:r>
      <w:proofErr w:type="spellStart"/>
      <w:r w:rsidRPr="00933D81">
        <w:t>salen</w:t>
      </w:r>
      <w:proofErr w:type="spellEnd"/>
      <w:r w:rsidRPr="00933D81">
        <w:t xml:space="preserve"> </w:t>
      </w:r>
      <w:proofErr w:type="spellStart"/>
      <w:r w:rsidRPr="00933D81">
        <w:t>som</w:t>
      </w:r>
      <w:proofErr w:type="spellEnd"/>
      <w:r w:rsidRPr="00933D81">
        <w:t xml:space="preserve"> har </w:t>
      </w:r>
      <w:proofErr w:type="spellStart"/>
      <w:r w:rsidRPr="00933D81">
        <w:t>mycket</w:t>
      </w:r>
      <w:proofErr w:type="spellEnd"/>
      <w:r w:rsidRPr="00933D81">
        <w:t xml:space="preserve"> </w:t>
      </w:r>
      <w:proofErr w:type="spellStart"/>
      <w:r w:rsidRPr="00933D81">
        <w:t>svag</w:t>
      </w:r>
      <w:proofErr w:type="spellEnd"/>
      <w:r w:rsidRPr="00933D81">
        <w:t xml:space="preserve"> </w:t>
      </w:r>
      <w:proofErr w:type="spellStart"/>
      <w:r w:rsidRPr="00933D81">
        <w:t>belysning</w:t>
      </w:r>
      <w:proofErr w:type="spellEnd"/>
      <w:r w:rsidRPr="00933D81">
        <w:t xml:space="preserve">. </w:t>
      </w:r>
      <w:proofErr w:type="spellStart"/>
      <w:r w:rsidRPr="00933D81">
        <w:t>Först</w:t>
      </w:r>
      <w:proofErr w:type="spellEnd"/>
      <w:r w:rsidRPr="00933D81">
        <w:t xml:space="preserve"> </w:t>
      </w:r>
      <w:proofErr w:type="spellStart"/>
      <w:r w:rsidRPr="00933D81">
        <w:t>faller</w:t>
      </w:r>
      <w:proofErr w:type="spellEnd"/>
      <w:r w:rsidRPr="00933D81">
        <w:t xml:space="preserve"> blicken </w:t>
      </w:r>
      <w:proofErr w:type="spellStart"/>
      <w:r w:rsidRPr="00933D81">
        <w:t>på</w:t>
      </w:r>
      <w:proofErr w:type="spellEnd"/>
      <w:r w:rsidRPr="00933D81">
        <w:t xml:space="preserve"> en </w:t>
      </w:r>
      <w:proofErr w:type="spellStart"/>
      <w:r w:rsidRPr="00933D81">
        <w:t>rad</w:t>
      </w:r>
      <w:proofErr w:type="spellEnd"/>
      <w:r w:rsidRPr="00933D81">
        <w:t xml:space="preserve"> Khmer-</w:t>
      </w:r>
      <w:proofErr w:type="spellStart"/>
      <w:r w:rsidRPr="00933D81">
        <w:t>figurer</w:t>
      </w:r>
      <w:proofErr w:type="spellEnd"/>
      <w:r w:rsidRPr="00933D81">
        <w:t xml:space="preserve"> i </w:t>
      </w:r>
      <w:proofErr w:type="spellStart"/>
      <w:r w:rsidRPr="00933D81">
        <w:t>sten</w:t>
      </w:r>
      <w:proofErr w:type="spellEnd"/>
      <w:r w:rsidRPr="00933D81">
        <w:t xml:space="preserve"> </w:t>
      </w:r>
      <w:proofErr w:type="spellStart"/>
      <w:r w:rsidRPr="00933D81">
        <w:t>som</w:t>
      </w:r>
      <w:proofErr w:type="spellEnd"/>
      <w:r w:rsidRPr="00933D81">
        <w:t xml:space="preserve"> </w:t>
      </w:r>
      <w:proofErr w:type="spellStart"/>
      <w:r w:rsidRPr="00933D81">
        <w:t>formligen</w:t>
      </w:r>
      <w:proofErr w:type="spellEnd"/>
      <w:r w:rsidRPr="00933D81">
        <w:t xml:space="preserve"> </w:t>
      </w:r>
      <w:proofErr w:type="spellStart"/>
      <w:r w:rsidRPr="00933D81">
        <w:t>tycks</w:t>
      </w:r>
      <w:proofErr w:type="spellEnd"/>
      <w:r w:rsidRPr="00933D81">
        <w:t xml:space="preserve"> </w:t>
      </w:r>
      <w:proofErr w:type="spellStart"/>
      <w:r w:rsidRPr="00933D81">
        <w:t>sväva</w:t>
      </w:r>
      <w:proofErr w:type="spellEnd"/>
      <w:r w:rsidRPr="00933D81">
        <w:t xml:space="preserve"> i </w:t>
      </w:r>
      <w:proofErr w:type="spellStart"/>
      <w:r w:rsidRPr="00933D81">
        <w:t>rummet</w:t>
      </w:r>
      <w:proofErr w:type="spellEnd"/>
      <w:r w:rsidRPr="00933D81">
        <w:t xml:space="preserve">. </w:t>
      </w:r>
      <w:proofErr w:type="spellStart"/>
      <w:r w:rsidRPr="00933D81">
        <w:t>Koncentrerat</w:t>
      </w:r>
      <w:proofErr w:type="spellEnd"/>
      <w:r w:rsidRPr="00933D81">
        <w:t xml:space="preserve"> </w:t>
      </w:r>
      <w:proofErr w:type="spellStart"/>
      <w:r w:rsidRPr="00933D81">
        <w:t>ljus</w:t>
      </w:r>
      <w:proofErr w:type="spellEnd"/>
      <w:r w:rsidRPr="00933D81">
        <w:t xml:space="preserve"> </w:t>
      </w:r>
      <w:proofErr w:type="spellStart"/>
      <w:r w:rsidRPr="00933D81">
        <w:t>som</w:t>
      </w:r>
      <w:proofErr w:type="spellEnd"/>
      <w:r w:rsidRPr="00933D81">
        <w:t xml:space="preserve"> </w:t>
      </w:r>
      <w:proofErr w:type="spellStart"/>
      <w:r w:rsidRPr="00933D81">
        <w:t>placerats</w:t>
      </w:r>
      <w:proofErr w:type="spellEnd"/>
      <w:r w:rsidRPr="00933D81">
        <w:t xml:space="preserve"> </w:t>
      </w:r>
      <w:proofErr w:type="spellStart"/>
      <w:r w:rsidRPr="00933D81">
        <w:t>med</w:t>
      </w:r>
      <w:proofErr w:type="spellEnd"/>
      <w:r w:rsidRPr="00933D81">
        <w:t xml:space="preserve"> </w:t>
      </w:r>
      <w:proofErr w:type="spellStart"/>
      <w:r w:rsidRPr="00933D81">
        <w:t>mycket</w:t>
      </w:r>
      <w:proofErr w:type="spellEnd"/>
      <w:r w:rsidRPr="00933D81">
        <w:t xml:space="preserve"> </w:t>
      </w:r>
      <w:proofErr w:type="spellStart"/>
      <w:r w:rsidRPr="00933D81">
        <w:t>stor</w:t>
      </w:r>
      <w:proofErr w:type="spellEnd"/>
      <w:r w:rsidRPr="00933D81">
        <w:t xml:space="preserve"> </w:t>
      </w:r>
      <w:proofErr w:type="spellStart"/>
      <w:r w:rsidRPr="00933D81">
        <w:t>precision</w:t>
      </w:r>
      <w:proofErr w:type="spellEnd"/>
      <w:r w:rsidRPr="00933D81">
        <w:t xml:space="preserve"> </w:t>
      </w:r>
      <w:proofErr w:type="spellStart"/>
      <w:r w:rsidRPr="00933D81">
        <w:t>leder</w:t>
      </w:r>
      <w:proofErr w:type="spellEnd"/>
      <w:r w:rsidRPr="00933D81">
        <w:t xml:space="preserve"> </w:t>
      </w:r>
      <w:proofErr w:type="spellStart"/>
      <w:r w:rsidRPr="00933D81">
        <w:t>från</w:t>
      </w:r>
      <w:proofErr w:type="spellEnd"/>
      <w:r w:rsidRPr="00933D81">
        <w:t xml:space="preserve"> och </w:t>
      </w:r>
      <w:proofErr w:type="spellStart"/>
      <w:r w:rsidRPr="00933D81">
        <w:t>med</w:t>
      </w:r>
      <w:proofErr w:type="spellEnd"/>
      <w:r w:rsidRPr="00933D81">
        <w:t xml:space="preserve"> nu </w:t>
      </w:r>
      <w:proofErr w:type="spellStart"/>
      <w:r w:rsidRPr="00933D81">
        <w:t>besökaren</w:t>
      </w:r>
      <w:proofErr w:type="spellEnd"/>
      <w:r w:rsidRPr="00933D81">
        <w:t xml:space="preserve"> </w:t>
      </w:r>
      <w:proofErr w:type="spellStart"/>
      <w:r w:rsidRPr="00933D81">
        <w:t>på</w:t>
      </w:r>
      <w:proofErr w:type="spellEnd"/>
      <w:r w:rsidRPr="00933D81">
        <w:t xml:space="preserve"> </w:t>
      </w:r>
      <w:proofErr w:type="spellStart"/>
      <w:r w:rsidRPr="00933D81">
        <w:t>dennes</w:t>
      </w:r>
      <w:proofErr w:type="spellEnd"/>
      <w:r w:rsidRPr="00933D81">
        <w:t xml:space="preserve"> </w:t>
      </w:r>
      <w:proofErr w:type="spellStart"/>
      <w:r w:rsidRPr="00933D81">
        <w:t>upptäcksfärd</w:t>
      </w:r>
      <w:proofErr w:type="spellEnd"/>
      <w:r w:rsidRPr="00933D81">
        <w:t xml:space="preserve"> </w:t>
      </w:r>
      <w:proofErr w:type="spellStart"/>
      <w:r w:rsidRPr="00933D81">
        <w:t>genom</w:t>
      </w:r>
      <w:proofErr w:type="spellEnd"/>
      <w:r w:rsidRPr="00933D81">
        <w:t xml:space="preserve"> </w:t>
      </w:r>
      <w:proofErr w:type="spellStart"/>
      <w:r w:rsidRPr="00933D81">
        <w:t>rummet</w:t>
      </w:r>
      <w:proofErr w:type="spellEnd"/>
      <w:r w:rsidRPr="00933D81">
        <w:t xml:space="preserve"> och </w:t>
      </w:r>
      <w:proofErr w:type="spellStart"/>
      <w:r w:rsidRPr="00933D81">
        <w:t>visar</w:t>
      </w:r>
      <w:proofErr w:type="spellEnd"/>
      <w:r w:rsidRPr="00933D81">
        <w:t xml:space="preserve"> </w:t>
      </w:r>
      <w:proofErr w:type="spellStart"/>
      <w:r w:rsidRPr="00933D81">
        <w:t>skulpturernas</w:t>
      </w:r>
      <w:proofErr w:type="spellEnd"/>
      <w:r w:rsidRPr="00933D81">
        <w:t xml:space="preserve"> </w:t>
      </w:r>
      <w:proofErr w:type="spellStart"/>
      <w:r w:rsidRPr="00933D81">
        <w:t>tredimensionella</w:t>
      </w:r>
      <w:proofErr w:type="spellEnd"/>
      <w:r w:rsidRPr="00933D81">
        <w:t xml:space="preserve"> form </w:t>
      </w:r>
      <w:proofErr w:type="spellStart"/>
      <w:r w:rsidRPr="00933D81">
        <w:t>samtidigt</w:t>
      </w:r>
      <w:proofErr w:type="spellEnd"/>
      <w:r w:rsidRPr="00933D81">
        <w:t xml:space="preserve"> </w:t>
      </w:r>
      <w:proofErr w:type="spellStart"/>
      <w:r w:rsidRPr="00933D81">
        <w:t>som</w:t>
      </w:r>
      <w:proofErr w:type="spellEnd"/>
      <w:r w:rsidRPr="00933D81">
        <w:t xml:space="preserve"> blicken </w:t>
      </w:r>
      <w:proofErr w:type="spellStart"/>
      <w:r w:rsidRPr="00933D81">
        <w:t>fokuserar</w:t>
      </w:r>
      <w:proofErr w:type="spellEnd"/>
      <w:r w:rsidRPr="00933D81">
        <w:t xml:space="preserve"> </w:t>
      </w:r>
      <w:proofErr w:type="spellStart"/>
      <w:r w:rsidRPr="00933D81">
        <w:t>på</w:t>
      </w:r>
      <w:proofErr w:type="spellEnd"/>
      <w:r w:rsidRPr="00933D81">
        <w:t xml:space="preserve"> </w:t>
      </w:r>
      <w:proofErr w:type="spellStart"/>
      <w:r w:rsidRPr="00933D81">
        <w:t>fina</w:t>
      </w:r>
      <w:proofErr w:type="spellEnd"/>
      <w:r w:rsidRPr="00933D81">
        <w:t xml:space="preserve"> </w:t>
      </w:r>
      <w:proofErr w:type="spellStart"/>
      <w:r w:rsidRPr="00933D81">
        <w:t>detaljer</w:t>
      </w:r>
      <w:proofErr w:type="spellEnd"/>
      <w:r w:rsidRPr="00933D81">
        <w:t xml:space="preserve"> och </w:t>
      </w:r>
      <w:proofErr w:type="spellStart"/>
      <w:r w:rsidRPr="00933D81">
        <w:t>samlarens</w:t>
      </w:r>
      <w:proofErr w:type="spellEnd"/>
      <w:r w:rsidRPr="00933D81">
        <w:t xml:space="preserve"> </w:t>
      </w:r>
      <w:proofErr w:type="spellStart"/>
      <w:r w:rsidRPr="00933D81">
        <w:t>avsedda</w:t>
      </w:r>
      <w:proofErr w:type="spellEnd"/>
      <w:r w:rsidRPr="00933D81">
        <w:t xml:space="preserve">, </w:t>
      </w:r>
      <w:proofErr w:type="spellStart"/>
      <w:r w:rsidRPr="00933D81">
        <w:t>gemensamma</w:t>
      </w:r>
      <w:proofErr w:type="spellEnd"/>
      <w:r w:rsidRPr="00933D81">
        <w:t xml:space="preserve"> </w:t>
      </w:r>
      <w:proofErr w:type="spellStart"/>
      <w:r w:rsidRPr="00933D81">
        <w:lastRenderedPageBreak/>
        <w:t>visning</w:t>
      </w:r>
      <w:proofErr w:type="spellEnd"/>
      <w:r w:rsidRPr="00933D81">
        <w:t xml:space="preserve"> </w:t>
      </w:r>
      <w:proofErr w:type="spellStart"/>
      <w:r w:rsidRPr="00933D81">
        <w:t>av</w:t>
      </w:r>
      <w:proofErr w:type="spellEnd"/>
      <w:r w:rsidRPr="00933D81">
        <w:t xml:space="preserve"> </w:t>
      </w:r>
      <w:proofErr w:type="spellStart"/>
      <w:r w:rsidRPr="00933D81">
        <w:t>objekten</w:t>
      </w:r>
      <w:proofErr w:type="spellEnd"/>
      <w:r w:rsidRPr="00933D81">
        <w:t xml:space="preserve"> </w:t>
      </w:r>
      <w:proofErr w:type="spellStart"/>
      <w:r w:rsidRPr="00933D81">
        <w:t>främjas</w:t>
      </w:r>
      <w:proofErr w:type="spellEnd"/>
      <w:r w:rsidRPr="00933D81">
        <w:t xml:space="preserve">. </w:t>
      </w:r>
      <w:proofErr w:type="spellStart"/>
      <w:r w:rsidRPr="00933D81">
        <w:t>Med</w:t>
      </w:r>
      <w:proofErr w:type="spellEnd"/>
      <w:r w:rsidRPr="00933D81">
        <w:t xml:space="preserve"> </w:t>
      </w:r>
      <w:proofErr w:type="spellStart"/>
      <w:r w:rsidRPr="00933D81">
        <w:t>hjälp</w:t>
      </w:r>
      <w:proofErr w:type="spellEnd"/>
      <w:r w:rsidRPr="00933D81">
        <w:t xml:space="preserve"> </w:t>
      </w:r>
      <w:proofErr w:type="spellStart"/>
      <w:r w:rsidRPr="00933D81">
        <w:t>av</w:t>
      </w:r>
      <w:proofErr w:type="spellEnd"/>
      <w:r w:rsidRPr="00933D81">
        <w:t xml:space="preserve"> </w:t>
      </w:r>
      <w:proofErr w:type="spellStart"/>
      <w:r w:rsidRPr="00933D81">
        <w:t>genuina</w:t>
      </w:r>
      <w:proofErr w:type="spellEnd"/>
      <w:r w:rsidRPr="00933D81">
        <w:t xml:space="preserve"> </w:t>
      </w:r>
      <w:proofErr w:type="spellStart"/>
      <w:r w:rsidRPr="00933D81">
        <w:t>medel</w:t>
      </w:r>
      <w:proofErr w:type="spellEnd"/>
      <w:r w:rsidRPr="00933D81">
        <w:t xml:space="preserve"> </w:t>
      </w:r>
      <w:proofErr w:type="spellStart"/>
      <w:r w:rsidRPr="00933D81">
        <w:t>som</w:t>
      </w:r>
      <w:proofErr w:type="spellEnd"/>
      <w:r w:rsidRPr="00933D81">
        <w:t xml:space="preserve"> </w:t>
      </w:r>
      <w:proofErr w:type="spellStart"/>
      <w:r w:rsidRPr="00933D81">
        <w:t>ljus</w:t>
      </w:r>
      <w:proofErr w:type="spellEnd"/>
      <w:r w:rsidRPr="00933D81">
        <w:t xml:space="preserve"> och </w:t>
      </w:r>
      <w:proofErr w:type="spellStart"/>
      <w:r w:rsidRPr="00933D81">
        <w:t>ljusstyrning</w:t>
      </w:r>
      <w:proofErr w:type="spellEnd"/>
      <w:r w:rsidRPr="00933D81">
        <w:t xml:space="preserve"> </w:t>
      </w:r>
      <w:proofErr w:type="spellStart"/>
      <w:r w:rsidRPr="00933D81">
        <w:t>uppnår</w:t>
      </w:r>
      <w:proofErr w:type="spellEnd"/>
      <w:r w:rsidRPr="00933D81">
        <w:t xml:space="preserve"> </w:t>
      </w:r>
      <w:proofErr w:type="spellStart"/>
      <w:r w:rsidRPr="00933D81">
        <w:t>Feuerle</w:t>
      </w:r>
      <w:proofErr w:type="spellEnd"/>
      <w:r w:rsidRPr="00933D81">
        <w:t xml:space="preserve"> här en </w:t>
      </w:r>
      <w:proofErr w:type="spellStart"/>
      <w:r w:rsidRPr="00933D81">
        <w:t>påtagligt</w:t>
      </w:r>
      <w:proofErr w:type="spellEnd"/>
      <w:r w:rsidRPr="00933D81">
        <w:t xml:space="preserve"> </w:t>
      </w:r>
      <w:proofErr w:type="spellStart"/>
      <w:r w:rsidRPr="00933D81">
        <w:t>effektfull</w:t>
      </w:r>
      <w:proofErr w:type="spellEnd"/>
      <w:r w:rsidRPr="00933D81">
        <w:t xml:space="preserve">, och </w:t>
      </w:r>
      <w:proofErr w:type="spellStart"/>
      <w:r w:rsidRPr="00933D81">
        <w:t>samtidigt</w:t>
      </w:r>
      <w:proofErr w:type="spellEnd"/>
      <w:r w:rsidRPr="00933D81">
        <w:t xml:space="preserve"> diskret </w:t>
      </w:r>
      <w:proofErr w:type="spellStart"/>
      <w:r w:rsidRPr="00933D81">
        <w:t>återhållen</w:t>
      </w:r>
      <w:proofErr w:type="spellEnd"/>
      <w:r w:rsidRPr="00933D81">
        <w:t xml:space="preserve">, </w:t>
      </w:r>
      <w:proofErr w:type="spellStart"/>
      <w:r w:rsidRPr="00933D81">
        <w:t>belysning</w:t>
      </w:r>
      <w:proofErr w:type="spellEnd"/>
      <w:r w:rsidRPr="00933D81">
        <w:t xml:space="preserve"> </w:t>
      </w:r>
      <w:proofErr w:type="spellStart"/>
      <w:r w:rsidRPr="00933D81">
        <w:t>som</w:t>
      </w:r>
      <w:proofErr w:type="spellEnd"/>
      <w:r w:rsidRPr="00933D81">
        <w:t xml:space="preserve"> </w:t>
      </w:r>
      <w:proofErr w:type="spellStart"/>
      <w:r w:rsidRPr="00933D81">
        <w:t>efterlämnar</w:t>
      </w:r>
      <w:proofErr w:type="spellEnd"/>
      <w:r w:rsidRPr="00933D81">
        <w:t xml:space="preserve"> </w:t>
      </w:r>
      <w:proofErr w:type="spellStart"/>
      <w:r w:rsidRPr="00933D81">
        <w:t>ett</w:t>
      </w:r>
      <w:proofErr w:type="spellEnd"/>
      <w:r w:rsidRPr="00933D81">
        <w:t xml:space="preserve"> </w:t>
      </w:r>
      <w:proofErr w:type="spellStart"/>
      <w:r w:rsidRPr="00933D81">
        <w:t>starkt</w:t>
      </w:r>
      <w:proofErr w:type="spellEnd"/>
      <w:r w:rsidRPr="00933D81">
        <w:t xml:space="preserve"> </w:t>
      </w:r>
      <w:proofErr w:type="spellStart"/>
      <w:r w:rsidRPr="00933D81">
        <w:t>intryck</w:t>
      </w:r>
      <w:proofErr w:type="spellEnd"/>
      <w:r w:rsidRPr="00933D81">
        <w:t xml:space="preserve">. </w:t>
      </w:r>
      <w:proofErr w:type="spellStart"/>
      <w:r w:rsidRPr="00933D81">
        <w:t>Här</w:t>
      </w:r>
      <w:proofErr w:type="spellEnd"/>
      <w:r w:rsidRPr="00933D81">
        <w:t xml:space="preserve"> </w:t>
      </w:r>
      <w:proofErr w:type="spellStart"/>
      <w:r w:rsidRPr="00933D81">
        <w:t>demonstreras</w:t>
      </w:r>
      <w:proofErr w:type="spellEnd"/>
      <w:r w:rsidRPr="00933D81">
        <w:t xml:space="preserve"> </w:t>
      </w:r>
      <w:proofErr w:type="spellStart"/>
      <w:r w:rsidRPr="00933D81">
        <w:t>nästan</w:t>
      </w:r>
      <w:proofErr w:type="spellEnd"/>
      <w:r w:rsidRPr="00933D81">
        <w:t xml:space="preserve"> </w:t>
      </w:r>
      <w:proofErr w:type="spellStart"/>
      <w:r w:rsidRPr="00933D81">
        <w:t>som</w:t>
      </w:r>
      <w:proofErr w:type="spellEnd"/>
      <w:r w:rsidRPr="00933D81">
        <w:t xml:space="preserve"> i en </w:t>
      </w:r>
      <w:proofErr w:type="spellStart"/>
      <w:r w:rsidRPr="00933D81">
        <w:t>lärobok</w:t>
      </w:r>
      <w:proofErr w:type="spellEnd"/>
      <w:r w:rsidRPr="00933D81">
        <w:t xml:space="preserve"> hur </w:t>
      </w:r>
      <w:proofErr w:type="spellStart"/>
      <w:r w:rsidRPr="00933D81">
        <w:t>ljuset</w:t>
      </w:r>
      <w:proofErr w:type="spellEnd"/>
      <w:r w:rsidRPr="00933D81">
        <w:t xml:space="preserve"> </w:t>
      </w:r>
      <w:proofErr w:type="spellStart"/>
      <w:r w:rsidRPr="00933D81">
        <w:t>styr</w:t>
      </w:r>
      <w:proofErr w:type="spellEnd"/>
      <w:r w:rsidRPr="00933D81">
        <w:t xml:space="preserve"> blicken och </w:t>
      </w:r>
      <w:proofErr w:type="spellStart"/>
      <w:r w:rsidRPr="00933D81">
        <w:t>stimulerar</w:t>
      </w:r>
      <w:proofErr w:type="spellEnd"/>
      <w:r w:rsidRPr="00933D81">
        <w:t xml:space="preserve"> </w:t>
      </w:r>
      <w:proofErr w:type="spellStart"/>
      <w:r w:rsidRPr="00933D81">
        <w:t>besökarens</w:t>
      </w:r>
      <w:proofErr w:type="spellEnd"/>
      <w:r w:rsidRPr="00933D81">
        <w:t xml:space="preserve"> </w:t>
      </w:r>
      <w:proofErr w:type="spellStart"/>
      <w:r w:rsidRPr="00933D81">
        <w:t>visuella</w:t>
      </w:r>
      <w:proofErr w:type="spellEnd"/>
      <w:r w:rsidRPr="00933D81">
        <w:t xml:space="preserve"> </w:t>
      </w:r>
      <w:proofErr w:type="spellStart"/>
      <w:r w:rsidRPr="00933D81">
        <w:t>uppmärksamhet</w:t>
      </w:r>
      <w:proofErr w:type="spellEnd"/>
      <w:r w:rsidRPr="00933D81">
        <w:t xml:space="preserve">. Och </w:t>
      </w:r>
      <w:proofErr w:type="spellStart"/>
      <w:r w:rsidRPr="00933D81">
        <w:t>snart</w:t>
      </w:r>
      <w:proofErr w:type="spellEnd"/>
      <w:r w:rsidRPr="00933D81">
        <w:t xml:space="preserve"> </w:t>
      </w:r>
      <w:proofErr w:type="spellStart"/>
      <w:r w:rsidRPr="00933D81">
        <w:t>står</w:t>
      </w:r>
      <w:proofErr w:type="spellEnd"/>
      <w:r w:rsidRPr="00933D81">
        <w:t xml:space="preserve"> </w:t>
      </w:r>
      <w:proofErr w:type="spellStart"/>
      <w:r w:rsidRPr="00933D81">
        <w:t>det</w:t>
      </w:r>
      <w:proofErr w:type="spellEnd"/>
      <w:r w:rsidRPr="00933D81">
        <w:t xml:space="preserve"> klart </w:t>
      </w:r>
      <w:proofErr w:type="spellStart"/>
      <w:r w:rsidRPr="00933D81">
        <w:t>för</w:t>
      </w:r>
      <w:proofErr w:type="spellEnd"/>
      <w:r w:rsidRPr="00933D81">
        <w:t xml:space="preserve"> </w:t>
      </w:r>
      <w:proofErr w:type="spellStart"/>
      <w:r w:rsidRPr="00933D81">
        <w:t>besökaren</w:t>
      </w:r>
      <w:proofErr w:type="spellEnd"/>
      <w:r w:rsidRPr="00933D81">
        <w:t xml:space="preserve"> </w:t>
      </w:r>
      <w:proofErr w:type="spellStart"/>
      <w:r w:rsidRPr="00933D81">
        <w:t>varför</w:t>
      </w:r>
      <w:proofErr w:type="spellEnd"/>
      <w:r w:rsidRPr="00933D81">
        <w:t xml:space="preserve"> </w:t>
      </w:r>
      <w:proofErr w:type="spellStart"/>
      <w:r w:rsidRPr="00933D81">
        <w:t>rummen</w:t>
      </w:r>
      <w:proofErr w:type="spellEnd"/>
      <w:r w:rsidRPr="00933D81">
        <w:t xml:space="preserve"> i en </w:t>
      </w:r>
      <w:proofErr w:type="spellStart"/>
      <w:r w:rsidRPr="00933D81">
        <w:t>gammal</w:t>
      </w:r>
      <w:proofErr w:type="spellEnd"/>
      <w:r w:rsidRPr="00933D81">
        <w:t xml:space="preserve"> </w:t>
      </w:r>
      <w:proofErr w:type="spellStart"/>
      <w:r w:rsidRPr="00933D81">
        <w:t>bunker</w:t>
      </w:r>
      <w:proofErr w:type="spellEnd"/>
      <w:r w:rsidRPr="00933D81">
        <w:t xml:space="preserve"> </w:t>
      </w:r>
      <w:proofErr w:type="spellStart"/>
      <w:r w:rsidRPr="00933D81">
        <w:t>är</w:t>
      </w:r>
      <w:proofErr w:type="spellEnd"/>
      <w:r w:rsidRPr="00933D81">
        <w:t xml:space="preserve"> den </w:t>
      </w:r>
      <w:proofErr w:type="spellStart"/>
      <w:r w:rsidRPr="00933D81">
        <w:t>perfekta</w:t>
      </w:r>
      <w:proofErr w:type="spellEnd"/>
      <w:r w:rsidRPr="00933D81">
        <w:t xml:space="preserve"> </w:t>
      </w:r>
      <w:proofErr w:type="spellStart"/>
      <w:r w:rsidRPr="00933D81">
        <w:t>inramningen</w:t>
      </w:r>
      <w:proofErr w:type="spellEnd"/>
      <w:r w:rsidRPr="00933D81">
        <w:t xml:space="preserve"> </w:t>
      </w:r>
      <w:proofErr w:type="spellStart"/>
      <w:r w:rsidRPr="00933D81">
        <w:t>för</w:t>
      </w:r>
      <w:proofErr w:type="spellEnd"/>
      <w:r w:rsidRPr="00933D81">
        <w:t xml:space="preserve"> den </w:t>
      </w:r>
      <w:proofErr w:type="spellStart"/>
      <w:r w:rsidRPr="00933D81">
        <w:t>här</w:t>
      </w:r>
      <w:proofErr w:type="spellEnd"/>
      <w:r w:rsidRPr="00933D81">
        <w:t xml:space="preserve"> </w:t>
      </w:r>
      <w:proofErr w:type="spellStart"/>
      <w:r w:rsidRPr="00933D81">
        <w:t>samlingen</w:t>
      </w:r>
      <w:proofErr w:type="spellEnd"/>
      <w:r w:rsidRPr="00933D81">
        <w:t xml:space="preserve"> och </w:t>
      </w:r>
      <w:proofErr w:type="spellStart"/>
      <w:r w:rsidRPr="00933D81">
        <w:t>för</w:t>
      </w:r>
      <w:proofErr w:type="spellEnd"/>
      <w:r w:rsidRPr="00933D81">
        <w:t xml:space="preserve"> </w:t>
      </w:r>
      <w:proofErr w:type="spellStart"/>
      <w:r w:rsidRPr="00933D81">
        <w:t>denna</w:t>
      </w:r>
      <w:proofErr w:type="spellEnd"/>
      <w:r w:rsidRPr="00933D81">
        <w:t xml:space="preserve"> typ </w:t>
      </w:r>
      <w:proofErr w:type="spellStart"/>
      <w:r w:rsidRPr="00933D81">
        <w:t>av</w:t>
      </w:r>
      <w:proofErr w:type="spellEnd"/>
      <w:r w:rsidRPr="00933D81">
        <w:t xml:space="preserve"> </w:t>
      </w:r>
      <w:proofErr w:type="spellStart"/>
      <w:r w:rsidRPr="00933D81">
        <w:t>presentation</w:t>
      </w:r>
      <w:proofErr w:type="spellEnd"/>
      <w:r w:rsidRPr="00933D81">
        <w:t>.</w:t>
      </w:r>
    </w:p>
    <w:p w14:paraId="31172A05" w14:textId="77777777" w:rsidR="00933D81" w:rsidRPr="00933D81" w:rsidRDefault="00933D81" w:rsidP="00933D81">
      <w:pPr>
        <w:pStyle w:val="02TextERCO"/>
      </w:pPr>
    </w:p>
    <w:p w14:paraId="2221DE20" w14:textId="69877169" w:rsidR="00D16463" w:rsidRPr="00933D81" w:rsidRDefault="00933D81" w:rsidP="00933D81">
      <w:pPr>
        <w:pStyle w:val="02TextERCO"/>
        <w:outlineLvl w:val="0"/>
        <w:rPr>
          <w:b/>
        </w:rPr>
      </w:pPr>
      <w:r w:rsidRPr="00933D81">
        <w:rPr>
          <w:b/>
        </w:rPr>
        <w:t>ERCO</w:t>
      </w:r>
      <w:r>
        <w:rPr>
          <w:b/>
        </w:rPr>
        <w:t xml:space="preserve"> – </w:t>
      </w:r>
      <w:proofErr w:type="spellStart"/>
      <w:r w:rsidRPr="00933D81">
        <w:rPr>
          <w:b/>
        </w:rPr>
        <w:t>inte</w:t>
      </w:r>
      <w:proofErr w:type="spellEnd"/>
      <w:r w:rsidRPr="00933D81">
        <w:rPr>
          <w:b/>
        </w:rPr>
        <w:t xml:space="preserve"> </w:t>
      </w:r>
      <w:proofErr w:type="spellStart"/>
      <w:r w:rsidRPr="00933D81">
        <w:rPr>
          <w:b/>
        </w:rPr>
        <w:t>enbart</w:t>
      </w:r>
      <w:proofErr w:type="spellEnd"/>
      <w:r w:rsidRPr="00933D81">
        <w:rPr>
          <w:b/>
        </w:rPr>
        <w:t xml:space="preserve"> </w:t>
      </w:r>
      <w:proofErr w:type="spellStart"/>
      <w:r w:rsidRPr="00933D81">
        <w:rPr>
          <w:b/>
        </w:rPr>
        <w:t>av</w:t>
      </w:r>
      <w:proofErr w:type="spellEnd"/>
      <w:r w:rsidRPr="00933D81">
        <w:rPr>
          <w:b/>
        </w:rPr>
        <w:t xml:space="preserve"> </w:t>
      </w:r>
      <w:proofErr w:type="spellStart"/>
      <w:r w:rsidRPr="00933D81">
        <w:rPr>
          <w:b/>
        </w:rPr>
        <w:t>erfarenhet</w:t>
      </w:r>
      <w:proofErr w:type="spellEnd"/>
    </w:p>
    <w:p w14:paraId="699CB0F9" w14:textId="77777777" w:rsidR="00933D81" w:rsidRPr="00933D81" w:rsidRDefault="00933D81" w:rsidP="00933D81">
      <w:pPr>
        <w:pStyle w:val="02TextERCO"/>
        <w:rPr>
          <w:lang w:val="sv-SE"/>
        </w:rPr>
      </w:pPr>
      <w:proofErr w:type="spellStart"/>
      <w:r w:rsidRPr="00933D81">
        <w:rPr>
          <w:lang w:val="sv-SE"/>
        </w:rPr>
        <w:t>Désiré</w:t>
      </w:r>
      <w:proofErr w:type="spellEnd"/>
      <w:r w:rsidRPr="00933D81">
        <w:rPr>
          <w:lang w:val="sv-SE"/>
        </w:rPr>
        <w:t xml:space="preserve"> </w:t>
      </w:r>
      <w:proofErr w:type="spellStart"/>
      <w:r w:rsidRPr="00933D81">
        <w:rPr>
          <w:lang w:val="sv-SE"/>
        </w:rPr>
        <w:t>Feuerle</w:t>
      </w:r>
      <w:proofErr w:type="spellEnd"/>
      <w:r w:rsidRPr="00933D81">
        <w:rPr>
          <w:lang w:val="sv-SE"/>
        </w:rPr>
        <w:t xml:space="preserve"> var verksam som gallerist i Köln på 1990-talet och redan under den här tiden arbetade han enbart med artificiellt ljus vid sina utställningar och använde sig av ljusverktyg från ERCO. Det kan därför tyckas ligga nära till hands att han använde sig av produkter från ljusfabriken i </w:t>
      </w:r>
      <w:proofErr w:type="spellStart"/>
      <w:r w:rsidRPr="00933D81">
        <w:rPr>
          <w:lang w:val="sv-SE"/>
        </w:rPr>
        <w:t>Lüdenscheid</w:t>
      </w:r>
      <w:proofErr w:type="spellEnd"/>
      <w:r w:rsidRPr="00933D81">
        <w:rPr>
          <w:lang w:val="sv-SE"/>
        </w:rPr>
        <w:t xml:space="preserve"> när hans samlingspresentation i Berlin byggdes upp. En samlare som </w:t>
      </w:r>
      <w:proofErr w:type="spellStart"/>
      <w:r w:rsidRPr="00933D81">
        <w:rPr>
          <w:lang w:val="sv-SE"/>
        </w:rPr>
        <w:t>Feuerle</w:t>
      </w:r>
      <w:proofErr w:type="spellEnd"/>
      <w:r w:rsidRPr="00933D81">
        <w:rPr>
          <w:lang w:val="sv-SE"/>
        </w:rPr>
        <w:t xml:space="preserve">, som alltid är noga med högsta kvalitet och inte kompromissar, förlitar sig dock inte bara på ett märkes goda namn och tidigare erfarenheter. Valet föll därför inte på ERCO förrän efter utförlig undersökning, noggrant val av armaturer samt en intensiv </w:t>
      </w:r>
      <w:proofErr w:type="spellStart"/>
      <w:r w:rsidRPr="00933D81">
        <w:rPr>
          <w:lang w:val="sv-SE"/>
        </w:rPr>
        <w:t>testfas</w:t>
      </w:r>
      <w:proofErr w:type="spellEnd"/>
      <w:r w:rsidRPr="00933D81">
        <w:rPr>
          <w:lang w:val="sv-SE"/>
        </w:rPr>
        <w:t xml:space="preserve">. </w:t>
      </w:r>
    </w:p>
    <w:p w14:paraId="1F40F55C" w14:textId="5B9D0396" w:rsidR="000E3890" w:rsidRDefault="00933D81" w:rsidP="00933D81">
      <w:pPr>
        <w:pStyle w:val="02TextERCO"/>
        <w:rPr>
          <w:lang w:val="sv-SE"/>
        </w:rPr>
      </w:pPr>
      <w:r w:rsidRPr="00933D81">
        <w:rPr>
          <w:lang w:val="sv-SE"/>
        </w:rPr>
        <w:t xml:space="preserve">I utställningsrummen hos </w:t>
      </w:r>
      <w:proofErr w:type="spellStart"/>
      <w:r w:rsidRPr="00933D81">
        <w:rPr>
          <w:lang w:val="sv-SE"/>
        </w:rPr>
        <w:t>Feuerle</w:t>
      </w:r>
      <w:proofErr w:type="spellEnd"/>
      <w:r w:rsidRPr="00933D81">
        <w:rPr>
          <w:lang w:val="sv-SE"/>
        </w:rPr>
        <w:t xml:space="preserve"> Collection används endast armaturer från Pollux-serien. Dessa är utrustade med LED-moduler med en effekt på 2 respektive 6 Watt. Här används strålkastare med ljusfördelningen </w:t>
      </w:r>
      <w:proofErr w:type="spellStart"/>
      <w:r w:rsidRPr="00933D81">
        <w:rPr>
          <w:lang w:val="sv-SE"/>
        </w:rPr>
        <w:t>narrow</w:t>
      </w:r>
      <w:proofErr w:type="spellEnd"/>
      <w:r w:rsidRPr="00933D81">
        <w:rPr>
          <w:lang w:val="sv-SE"/>
        </w:rPr>
        <w:t xml:space="preserve"> spot, spot och </w:t>
      </w:r>
      <w:proofErr w:type="spellStart"/>
      <w:r w:rsidRPr="00933D81">
        <w:rPr>
          <w:lang w:val="sv-SE"/>
        </w:rPr>
        <w:t>flood</w:t>
      </w:r>
      <w:proofErr w:type="spellEnd"/>
      <w:r w:rsidRPr="00933D81">
        <w:rPr>
          <w:lang w:val="sv-SE"/>
        </w:rPr>
        <w:t xml:space="preserve"> beroende på objektstorlek, avstånd från ljuskällan och ljusbehovet. Konturstrålkastare belyser de tvådimensionella konstverken mycket exakt vilket gör att konstverken tycks lysa av sig själva och </w:t>
      </w:r>
      <w:proofErr w:type="spellStart"/>
      <w:r w:rsidRPr="00933D81">
        <w:rPr>
          <w:lang w:val="sv-SE"/>
        </w:rPr>
        <w:t>washer</w:t>
      </w:r>
      <w:proofErr w:type="spellEnd"/>
      <w:r w:rsidRPr="00933D81">
        <w:rPr>
          <w:lang w:val="sv-SE"/>
        </w:rPr>
        <w:t xml:space="preserve"> med ljusfördelningen oval </w:t>
      </w:r>
      <w:proofErr w:type="spellStart"/>
      <w:r w:rsidRPr="00933D81">
        <w:rPr>
          <w:lang w:val="sv-SE"/>
        </w:rPr>
        <w:t>flood</w:t>
      </w:r>
      <w:proofErr w:type="spellEnd"/>
      <w:r w:rsidRPr="00933D81">
        <w:rPr>
          <w:lang w:val="sv-SE"/>
        </w:rPr>
        <w:t xml:space="preserve"> sörjer för en jämn belysning av utställningsobjekten runt om i rummet. Den tekniska ljusinstallationen finns till övervägande del i bakgrunden med anledning av den totalt sett lågt doserade belysningen som dessutom är koncentrerad till få punkter i utställningsrummen. De svarta strömskenorna och strålkastare och </w:t>
      </w:r>
      <w:proofErr w:type="spellStart"/>
      <w:r w:rsidRPr="00933D81">
        <w:rPr>
          <w:lang w:val="sv-SE"/>
        </w:rPr>
        <w:t>washer</w:t>
      </w:r>
      <w:proofErr w:type="spellEnd"/>
      <w:r w:rsidRPr="00933D81">
        <w:rPr>
          <w:lang w:val="sv-SE"/>
        </w:rPr>
        <w:t xml:space="preserve"> som också är svarta syns nästan inte. De kompakta måtten hos Pollux-strålkastarna bidrar också till att belysningens infrastruktur försvinner nästan helt. Inget ska störa när konst ska betraktas.</w:t>
      </w:r>
    </w:p>
    <w:p w14:paraId="319F785F" w14:textId="77777777" w:rsidR="00933D81" w:rsidRPr="008F58E9" w:rsidRDefault="00933D81" w:rsidP="00933D81">
      <w:pPr>
        <w:pStyle w:val="02TextERCO"/>
        <w:rPr>
          <w:lang w:val="sv-SE"/>
        </w:rPr>
      </w:pPr>
    </w:p>
    <w:p w14:paraId="762A103D" w14:textId="77777777" w:rsidR="00A92AF5" w:rsidRPr="008F58E9" w:rsidRDefault="00A92AF5" w:rsidP="00933D81">
      <w:pPr>
        <w:pStyle w:val="01berschriftERCO"/>
        <w:outlineLvl w:val="0"/>
        <w:rPr>
          <w:lang w:val="sv-SE"/>
        </w:rPr>
      </w:pPr>
      <w:r w:rsidRPr="008F58E9">
        <w:rPr>
          <w:lang w:val="sv-SE"/>
        </w:rPr>
        <w:lastRenderedPageBreak/>
        <w:t>Projektdata</w:t>
      </w:r>
    </w:p>
    <w:p w14:paraId="62B8EC9E" w14:textId="0BCA4CC1" w:rsidR="00933D81" w:rsidRPr="00933D81" w:rsidRDefault="00933D81" w:rsidP="00933D81">
      <w:pPr>
        <w:pStyle w:val="03InfosERCO"/>
        <w:rPr>
          <w:lang w:val="en-US"/>
        </w:rPr>
      </w:pPr>
      <w:proofErr w:type="spellStart"/>
      <w:r w:rsidRPr="00933D81">
        <w:rPr>
          <w:lang w:val="en-US"/>
        </w:rPr>
        <w:t>Ägare</w:t>
      </w:r>
      <w:proofErr w:type="spellEnd"/>
      <w:r w:rsidRPr="00933D81">
        <w:rPr>
          <w:lang w:val="en-US"/>
        </w:rPr>
        <w:t xml:space="preserve">: </w:t>
      </w:r>
      <w:r w:rsidRPr="00933D81">
        <w:rPr>
          <w:lang w:val="en-US"/>
        </w:rPr>
        <w:tab/>
        <w:t xml:space="preserve">The </w:t>
      </w:r>
      <w:proofErr w:type="spellStart"/>
      <w:r w:rsidRPr="00933D81">
        <w:rPr>
          <w:lang w:val="en-US"/>
        </w:rPr>
        <w:t>Feuerle</w:t>
      </w:r>
      <w:proofErr w:type="spellEnd"/>
      <w:r w:rsidRPr="00933D81">
        <w:rPr>
          <w:lang w:val="en-US"/>
        </w:rPr>
        <w:t xml:space="preserve"> Collection</w:t>
      </w:r>
    </w:p>
    <w:p w14:paraId="6B5A4AA7" w14:textId="75A80CC9" w:rsidR="00933D81" w:rsidRPr="00933D81" w:rsidRDefault="00933D81" w:rsidP="00933D81">
      <w:pPr>
        <w:pStyle w:val="03InfosERCO"/>
        <w:rPr>
          <w:lang w:val="en-US"/>
        </w:rPr>
      </w:pPr>
      <w:proofErr w:type="spellStart"/>
      <w:r w:rsidRPr="00933D81">
        <w:rPr>
          <w:lang w:val="en-US"/>
        </w:rPr>
        <w:t>Arkitektur</w:t>
      </w:r>
      <w:proofErr w:type="spellEnd"/>
      <w:r w:rsidRPr="00933D81">
        <w:rPr>
          <w:lang w:val="en-US"/>
        </w:rPr>
        <w:t xml:space="preserve">: </w:t>
      </w:r>
      <w:r w:rsidRPr="00933D81">
        <w:rPr>
          <w:lang w:val="en-US"/>
        </w:rPr>
        <w:tab/>
        <w:t xml:space="preserve">John Pawson, London / </w:t>
      </w:r>
      <w:proofErr w:type="spellStart"/>
      <w:r w:rsidRPr="00933D81">
        <w:rPr>
          <w:lang w:val="en-US"/>
        </w:rPr>
        <w:t>Storbritannien</w:t>
      </w:r>
      <w:proofErr w:type="spellEnd"/>
    </w:p>
    <w:p w14:paraId="01EEE008" w14:textId="70193073" w:rsidR="00933D81" w:rsidRPr="00933D81" w:rsidRDefault="00933D81" w:rsidP="00933D81">
      <w:pPr>
        <w:pStyle w:val="03InfosERCO"/>
        <w:rPr>
          <w:lang w:val="en-US"/>
        </w:rPr>
      </w:pPr>
      <w:proofErr w:type="spellStart"/>
      <w:r w:rsidRPr="00933D81">
        <w:rPr>
          <w:lang w:val="en-US"/>
        </w:rPr>
        <w:t>Ljusplanering</w:t>
      </w:r>
      <w:proofErr w:type="spellEnd"/>
      <w:r w:rsidRPr="00933D81">
        <w:rPr>
          <w:lang w:val="en-US"/>
        </w:rPr>
        <w:t xml:space="preserve">: </w:t>
      </w:r>
      <w:r w:rsidRPr="00933D81">
        <w:rPr>
          <w:lang w:val="en-US"/>
        </w:rPr>
        <w:tab/>
      </w:r>
      <w:proofErr w:type="spellStart"/>
      <w:r w:rsidRPr="00933D81">
        <w:rPr>
          <w:lang w:val="en-US"/>
        </w:rPr>
        <w:t>Désiré</w:t>
      </w:r>
      <w:proofErr w:type="spellEnd"/>
      <w:r w:rsidRPr="00933D81">
        <w:rPr>
          <w:lang w:val="en-US"/>
        </w:rPr>
        <w:t xml:space="preserve"> </w:t>
      </w:r>
      <w:proofErr w:type="spellStart"/>
      <w:r w:rsidRPr="00933D81">
        <w:rPr>
          <w:lang w:val="en-US"/>
        </w:rPr>
        <w:t>Feuerle</w:t>
      </w:r>
      <w:proofErr w:type="spellEnd"/>
      <w:r w:rsidRPr="00933D81">
        <w:rPr>
          <w:lang w:val="en-US"/>
        </w:rPr>
        <w:t xml:space="preserve">, Berlin / </w:t>
      </w:r>
      <w:proofErr w:type="spellStart"/>
      <w:r w:rsidRPr="00933D81">
        <w:rPr>
          <w:lang w:val="en-US"/>
        </w:rPr>
        <w:t>Tyskland</w:t>
      </w:r>
      <w:proofErr w:type="spellEnd"/>
    </w:p>
    <w:p w14:paraId="44155405" w14:textId="0638DFC2" w:rsidR="00933D81" w:rsidRPr="00933D81" w:rsidRDefault="00933D81" w:rsidP="00933D81">
      <w:pPr>
        <w:pStyle w:val="03InfosERCO"/>
        <w:rPr>
          <w:lang w:val="en-US"/>
        </w:rPr>
      </w:pPr>
      <w:proofErr w:type="spellStart"/>
      <w:r w:rsidRPr="00933D81">
        <w:rPr>
          <w:lang w:val="en-US"/>
        </w:rPr>
        <w:t>Foto</w:t>
      </w:r>
      <w:proofErr w:type="spellEnd"/>
      <w:r w:rsidRPr="00933D81">
        <w:rPr>
          <w:lang w:val="en-US"/>
        </w:rPr>
        <w:t xml:space="preserve">: </w:t>
      </w:r>
      <w:r w:rsidRPr="00933D81">
        <w:rPr>
          <w:lang w:val="en-US"/>
        </w:rPr>
        <w:tab/>
        <w:t xml:space="preserve">Sebastian Mayer, Berlin / </w:t>
      </w:r>
      <w:proofErr w:type="spellStart"/>
      <w:r w:rsidRPr="00933D81">
        <w:rPr>
          <w:lang w:val="en-US"/>
        </w:rPr>
        <w:t>Tyskland</w:t>
      </w:r>
      <w:proofErr w:type="spellEnd"/>
    </w:p>
    <w:p w14:paraId="3EA606F2" w14:textId="77777777" w:rsidR="00643599" w:rsidRPr="008F58E9" w:rsidRDefault="00643599" w:rsidP="00C07917">
      <w:pPr>
        <w:pStyle w:val="03InfosERCO"/>
        <w:rPr>
          <w:lang w:val="sv-SE"/>
        </w:rPr>
      </w:pPr>
    </w:p>
    <w:p w14:paraId="64B5FE3F" w14:textId="311B91DF" w:rsidR="00A92AF5" w:rsidRPr="008F58E9" w:rsidRDefault="00A92AF5" w:rsidP="00C07917">
      <w:pPr>
        <w:pStyle w:val="03InfosERCO"/>
        <w:rPr>
          <w:lang w:val="sv-SE"/>
        </w:rPr>
      </w:pPr>
      <w:proofErr w:type="spellStart"/>
      <w:r w:rsidRPr="008F58E9">
        <w:rPr>
          <w:lang w:val="sv-SE"/>
        </w:rPr>
        <w:t>Produkte</w:t>
      </w:r>
      <w:proofErr w:type="spellEnd"/>
      <w:r w:rsidRPr="008F58E9">
        <w:rPr>
          <w:lang w:val="sv-SE"/>
        </w:rPr>
        <w:t>:</w:t>
      </w:r>
      <w:r w:rsidRPr="008F58E9">
        <w:rPr>
          <w:lang w:val="sv-SE"/>
        </w:rPr>
        <w:tab/>
      </w:r>
      <w:r w:rsidR="00933D81">
        <w:rPr>
          <w:lang w:val="sv-SE"/>
        </w:rPr>
        <w:t>Pollux</w:t>
      </w:r>
    </w:p>
    <w:p w14:paraId="34E7B657" w14:textId="0EB76FEB" w:rsidR="00A92AF5" w:rsidRPr="00933D81" w:rsidRDefault="00A92AF5" w:rsidP="00C07917">
      <w:pPr>
        <w:pStyle w:val="03InfosERCO"/>
        <w:rPr>
          <w:lang w:val="en-US"/>
        </w:rPr>
      </w:pPr>
      <w:r w:rsidRPr="008F58E9">
        <w:rPr>
          <w:lang w:val="sv-SE"/>
        </w:rPr>
        <w:t xml:space="preserve">Fotoinformation: </w:t>
      </w:r>
      <w:r w:rsidRPr="008F58E9">
        <w:rPr>
          <w:lang w:val="sv-SE"/>
        </w:rPr>
        <w:tab/>
      </w:r>
      <w:r w:rsidR="00D22D44" w:rsidRPr="008F58E9">
        <w:rPr>
          <w:lang w:val="sv-SE"/>
        </w:rPr>
        <w:t xml:space="preserve">© </w:t>
      </w:r>
      <w:r w:rsidR="003D5DFD" w:rsidRPr="008F58E9">
        <w:rPr>
          <w:lang w:val="sv-SE"/>
        </w:rPr>
        <w:t>ERCO GmbH, www.erco.com, fotografi</w:t>
      </w:r>
      <w:r w:rsidR="0084338C" w:rsidRPr="008F58E9">
        <w:rPr>
          <w:lang w:val="sv-SE"/>
        </w:rPr>
        <w:t>:</w:t>
      </w:r>
      <w:r w:rsidR="00391960" w:rsidRPr="008F58E9">
        <w:rPr>
          <w:lang w:val="sv-SE"/>
        </w:rPr>
        <w:t xml:space="preserve"> </w:t>
      </w:r>
      <w:r w:rsidR="00933D81" w:rsidRPr="00933D81">
        <w:rPr>
          <w:lang w:val="en-US"/>
        </w:rPr>
        <w:t>Sebastian Mayer</w:t>
      </w:r>
    </w:p>
    <w:p w14:paraId="384B0052" w14:textId="77777777" w:rsidR="00A92AF5" w:rsidRPr="008F58E9" w:rsidRDefault="00A92AF5" w:rsidP="00C07917">
      <w:pPr>
        <w:pStyle w:val="02TextERCO"/>
        <w:rPr>
          <w:lang w:val="sv-SE"/>
        </w:rPr>
      </w:pPr>
    </w:p>
    <w:p w14:paraId="30582607" w14:textId="77777777" w:rsidR="00A92AF5" w:rsidRPr="008F58E9" w:rsidRDefault="00A92AF5" w:rsidP="00C07917">
      <w:pPr>
        <w:pStyle w:val="02TextERCO"/>
        <w:rPr>
          <w:lang w:val="sv-SE"/>
        </w:rPr>
      </w:pPr>
    </w:p>
    <w:p w14:paraId="40B7A506" w14:textId="2E4D5454" w:rsidR="00A92AF5" w:rsidRDefault="00A92AF5" w:rsidP="00C07917">
      <w:pPr>
        <w:pStyle w:val="02TextERCO"/>
        <w:rPr>
          <w:lang w:val="sv-SE"/>
        </w:rPr>
      </w:pPr>
    </w:p>
    <w:p w14:paraId="67A8D8B4" w14:textId="77777777" w:rsidR="00933D81" w:rsidRPr="008F58E9" w:rsidRDefault="00933D81" w:rsidP="00C07917">
      <w:pPr>
        <w:pStyle w:val="02TextERCO"/>
        <w:rPr>
          <w:lang w:val="sv-SE"/>
        </w:rPr>
      </w:pPr>
    </w:p>
    <w:p w14:paraId="60429FC9" w14:textId="77777777" w:rsidR="00A92AF5" w:rsidRPr="008F58E9" w:rsidRDefault="00A92AF5" w:rsidP="00933D81">
      <w:pPr>
        <w:pStyle w:val="01berschriftERCO"/>
        <w:outlineLvl w:val="0"/>
        <w:rPr>
          <w:lang w:val="sv-SE"/>
        </w:rPr>
      </w:pPr>
      <w:r w:rsidRPr="008F58E9">
        <w:rPr>
          <w:lang w:val="sv-SE"/>
        </w:rPr>
        <w:t>Om ERCO</w:t>
      </w:r>
    </w:p>
    <w:p w14:paraId="6EF890D4" w14:textId="77777777" w:rsidR="00B7490B" w:rsidRPr="008F58E9" w:rsidRDefault="00B7490B" w:rsidP="00B7490B">
      <w:pPr>
        <w:pStyle w:val="02TextERCO"/>
        <w:rPr>
          <w:lang w:val="sv-SE"/>
        </w:rPr>
      </w:pPr>
      <w:r w:rsidRPr="008F58E9">
        <w:rPr>
          <w:lang w:val="sv-SE"/>
        </w:rPr>
        <w:t xml:space="preserve">Ljusfabriken ERCO med säte i den tyska staden </w:t>
      </w:r>
      <w:proofErr w:type="spellStart"/>
      <w:r w:rsidRPr="008F58E9">
        <w:rPr>
          <w:lang w:val="sv-SE"/>
        </w:rPr>
        <w:t>Lüdenscheid</w:t>
      </w:r>
      <w:proofErr w:type="spellEnd"/>
      <w:r w:rsidRPr="008F58E9">
        <w:rPr>
          <w:lang w:val="sv-SE"/>
        </w:rPr>
        <w:t xml:space="preserve"> är en ledande specialist på LED-teknik inom arkitekturbelysningen. Familjeföretaget, som grundades 1934, har verksamhet i 55 länder världen över med självständiga säljorganisationer och partners. Från 2015 baseras produktprogrammet helt på LED-teknik. I enlighet med detta utvecklar, gestaltar och tillverkar ERCO i </w:t>
      </w:r>
      <w:proofErr w:type="spellStart"/>
      <w:r w:rsidRPr="008F58E9">
        <w:rPr>
          <w:lang w:val="sv-SE"/>
        </w:rPr>
        <w:t>Lüdenscheid</w:t>
      </w:r>
      <w:proofErr w:type="spellEnd"/>
      <w:r w:rsidRPr="008F58E9">
        <w:rPr>
          <w:lang w:val="sv-SE"/>
        </w:rPr>
        <w:t xml:space="preserve"> digitala armaturer med tyngdpunkt på </w:t>
      </w:r>
      <w:proofErr w:type="spellStart"/>
      <w:r w:rsidRPr="008F58E9">
        <w:rPr>
          <w:lang w:val="sv-SE"/>
        </w:rPr>
        <w:t>ljusteknisk</w:t>
      </w:r>
      <w:proofErr w:type="spellEnd"/>
      <w:r w:rsidRPr="008F58E9">
        <w:rPr>
          <w:lang w:val="sv-SE"/>
        </w:rPr>
        <w:t xml:space="preserve"> optik, elektronik och design. Ljusverktygen skapas i nära kontakt med arkitekter, ljusplanerare och </w:t>
      </w:r>
      <w:proofErr w:type="spellStart"/>
      <w:r w:rsidRPr="008F58E9">
        <w:rPr>
          <w:lang w:val="sv-SE"/>
        </w:rPr>
        <w:t>elplanerare</w:t>
      </w:r>
      <w:proofErr w:type="spellEnd"/>
      <w:r w:rsidRPr="008F58E9">
        <w:rPr>
          <w:lang w:val="sv-SE"/>
        </w:rPr>
        <w:t xml:space="preserve"> och används framför allt inom följande områden: </w:t>
      </w:r>
      <w:proofErr w:type="spellStart"/>
      <w:r w:rsidRPr="008F58E9">
        <w:rPr>
          <w:lang w:val="sv-SE"/>
        </w:rPr>
        <w:t>Work</w:t>
      </w:r>
      <w:proofErr w:type="spellEnd"/>
      <w:r w:rsidRPr="008F58E9">
        <w:rPr>
          <w:lang w:val="sv-SE"/>
        </w:rPr>
        <w:t xml:space="preserve"> och Shop, Culture och Community, </w:t>
      </w:r>
      <w:proofErr w:type="spellStart"/>
      <w:r w:rsidRPr="008F58E9">
        <w:rPr>
          <w:lang w:val="sv-SE"/>
        </w:rPr>
        <w:t>Hospitality</w:t>
      </w:r>
      <w:proofErr w:type="spellEnd"/>
      <w:r w:rsidRPr="008F58E9">
        <w:rPr>
          <w:lang w:val="sv-SE"/>
        </w:rPr>
        <w:t xml:space="preserve">, </w:t>
      </w:r>
      <w:proofErr w:type="spellStart"/>
      <w:r w:rsidRPr="008F58E9">
        <w:rPr>
          <w:lang w:val="sv-SE"/>
        </w:rPr>
        <w:t>Living</w:t>
      </w:r>
      <w:proofErr w:type="spellEnd"/>
      <w:r w:rsidRPr="008F58E9">
        <w:rPr>
          <w:lang w:val="sv-SE"/>
        </w:rPr>
        <w:t xml:space="preserve">, Public och </w:t>
      </w:r>
      <w:proofErr w:type="spellStart"/>
      <w:r w:rsidRPr="008F58E9">
        <w:rPr>
          <w:lang w:val="sv-SE"/>
        </w:rPr>
        <w:t>Contemplation</w:t>
      </w:r>
      <w:proofErr w:type="spellEnd"/>
      <w:r w:rsidRPr="008F58E9">
        <w:rPr>
          <w:lang w:val="sv-SE"/>
        </w:rPr>
        <w:t xml:space="preserve">. ERCO ser digitalt ljus som arkitekturens fjärde dimension – med hjälp av mycket exakta och effektiva ljuslösningar hjälper vi planerare att överföra sina idéer till verkliga projekt. </w:t>
      </w:r>
    </w:p>
    <w:p w14:paraId="50D91957" w14:textId="77777777" w:rsidR="00B7490B" w:rsidRPr="008F58E9" w:rsidRDefault="00B7490B" w:rsidP="00B7490B">
      <w:pPr>
        <w:pStyle w:val="02TextERCO"/>
        <w:rPr>
          <w:lang w:val="sv-SE"/>
        </w:rPr>
      </w:pPr>
    </w:p>
    <w:p w14:paraId="33ADF00E" w14:textId="77777777" w:rsidR="00B7490B" w:rsidRPr="008F58E9" w:rsidRDefault="00B7490B" w:rsidP="00B7490B">
      <w:pPr>
        <w:pStyle w:val="02TextERCO"/>
        <w:rPr>
          <w:lang w:val="sv-SE"/>
        </w:rPr>
      </w:pPr>
      <w:r w:rsidRPr="008F58E9">
        <w:rPr>
          <w:lang w:val="sv-SE"/>
        </w:rPr>
        <w:t>Om du vill ha bildmaterial eller mer information om ERCO, är du välkommen till www.erco.com/</w:t>
      </w:r>
      <w:proofErr w:type="spellStart"/>
      <w:r w:rsidRPr="008F58E9">
        <w:rPr>
          <w:lang w:val="sv-SE"/>
        </w:rPr>
        <w:t>presse</w:t>
      </w:r>
      <w:proofErr w:type="spellEnd"/>
      <w:r w:rsidRPr="008F58E9">
        <w:rPr>
          <w:lang w:val="sv-SE"/>
        </w:rPr>
        <w:t>. Vi levererar gärna även material om projekt över hela världen för din rapportering.</w:t>
      </w:r>
    </w:p>
    <w:p w14:paraId="54DC13AD" w14:textId="44D2AA0E" w:rsidR="005A4DBE" w:rsidRPr="008F58E9" w:rsidRDefault="005A4DBE" w:rsidP="00C07917">
      <w:pPr>
        <w:pStyle w:val="02TextERCO"/>
        <w:rPr>
          <w:lang w:val="sv-SE"/>
        </w:rPr>
      </w:pPr>
    </w:p>
    <w:sectPr w:rsidR="005A4DBE" w:rsidRPr="008F58E9">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B1FAC0" w14:textId="77777777" w:rsidR="00401776" w:rsidRDefault="00401776">
      <w:r>
        <w:separator/>
      </w:r>
    </w:p>
  </w:endnote>
  <w:endnote w:type="continuationSeparator" w:id="0">
    <w:p w14:paraId="2264D16F" w14:textId="77777777" w:rsidR="00401776" w:rsidRDefault="00401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Candara"/>
    <w:panose1 w:val="020B06040202020202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Rotis Semi Sans Std">
    <w:panose1 w:val="020B0606050204020204"/>
    <w:charset w:val="4D"/>
    <w:family w:val="swiss"/>
    <w:pitch w:val="variable"/>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19F31C" w14:textId="77777777" w:rsidR="00401776" w:rsidRDefault="00401776">
      <w:r>
        <w:separator/>
      </w:r>
    </w:p>
  </w:footnote>
  <w:footnote w:type="continuationSeparator" w:id="0">
    <w:p w14:paraId="665D50CE" w14:textId="77777777" w:rsidR="00401776" w:rsidRDefault="004017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0049EDA5" w:rsidR="00DA62FA" w:rsidRPr="001D4FD9"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rPr>
    </w:pPr>
    <w:r w:rsidRPr="001D4FD9">
      <w:rPr>
        <w:rFonts w:cs="Arial"/>
        <w:b/>
        <w:sz w:val="44"/>
        <w:szCs w:val="44"/>
      </w:rPr>
      <w:t xml:space="preserve">Project Review </w:t>
    </w:r>
    <w:r w:rsidRPr="001D4FD9">
      <w:rPr>
        <w:rFonts w:cs="Arial"/>
        <w:sz w:val="44"/>
        <w:szCs w:val="44"/>
      </w:rPr>
      <w:t>0</w:t>
    </w:r>
    <w:r w:rsidR="00933D81">
      <w:rPr>
        <w:rFonts w:cs="Arial"/>
        <w:sz w:val="44"/>
        <w:szCs w:val="44"/>
      </w:rPr>
      <w:t>1</w:t>
    </w:r>
    <w:r w:rsidR="009A73EC" w:rsidRPr="001D4FD9">
      <w:rPr>
        <w:rFonts w:cs="Arial"/>
        <w:sz w:val="44"/>
        <w:szCs w:val="44"/>
      </w:rPr>
      <w:t>.201</w:t>
    </w:r>
    <w:r w:rsidR="00933D81">
      <w:rPr>
        <w:rFonts w:cs="Arial"/>
        <w:sz w:val="44"/>
        <w:szCs w:val="44"/>
      </w:rPr>
      <w:t>9</w:t>
    </w:r>
    <w:r w:rsidRPr="001D4FD9">
      <w:rPr>
        <w:rFonts w:cs="Arial"/>
        <w:sz w:val="44"/>
        <w:szCs w:val="44"/>
      </w:rPr>
      <w:br/>
    </w:r>
    <w:proofErr w:type="spellStart"/>
    <w:r w:rsidR="00CC6D8F" w:rsidRPr="001D4FD9">
      <w:rPr>
        <w:rFonts w:cs="Arial"/>
        <w:szCs w:val="24"/>
      </w:rPr>
      <w:t>t</w:t>
    </w:r>
    <w:r w:rsidRPr="001D4FD9">
      <w:rPr>
        <w:rFonts w:cs="Arial"/>
        <w:szCs w:val="24"/>
      </w:rPr>
      <w:t>extversion</w:t>
    </w:r>
    <w:proofErr w:type="spellEnd"/>
  </w:p>
  <w:p w14:paraId="5D6B739C" w14:textId="284553EF" w:rsidR="00DA62FA" w:rsidRPr="001D4FD9" w:rsidRDefault="00DA62FA" w:rsidP="003B4E2B">
    <w:pPr>
      <w:framePr w:w="8896" w:h="758" w:hRule="exact" w:hSpace="142" w:wrap="around" w:vAnchor="page" w:hAnchor="page" w:x="1156" w:y="725"/>
      <w:tabs>
        <w:tab w:val="left" w:pos="2892"/>
        <w:tab w:val="left" w:pos="2977"/>
        <w:tab w:val="left" w:pos="7655"/>
      </w:tabs>
      <w:rPr>
        <w:rFonts w:cs="Arial"/>
        <w:b/>
        <w:sz w:val="22"/>
        <w:szCs w:val="22"/>
      </w:rPr>
    </w:pPr>
    <w:r w:rsidRPr="001D4FD9">
      <w:rPr>
        <w:rFonts w:cs="Arial"/>
        <w:sz w:val="44"/>
        <w:szCs w:val="44"/>
      </w:rPr>
      <w:tab/>
    </w:r>
  </w:p>
  <w:p w14:paraId="20C95344" w14:textId="77777777" w:rsidR="00DA62FA" w:rsidRPr="001D4FD9" w:rsidRDefault="00DA62FA">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Default="00DA62FA" w:rsidP="00C07917">
    <w:pPr>
      <w:pStyle w:val="05AdresseERCO"/>
      <w:framePr w:wrap="around"/>
    </w:pPr>
  </w:p>
  <w:p w14:paraId="0E29AC0E" w14:textId="77777777" w:rsidR="001D4FD9" w:rsidRDefault="001D4FD9" w:rsidP="00C07917">
    <w:pPr>
      <w:pStyle w:val="05AdresseERCO"/>
      <w:framePr w:wrap="around"/>
    </w:pPr>
  </w:p>
  <w:p w14:paraId="6FBA4B55" w14:textId="77777777" w:rsidR="001D4FD9" w:rsidRDefault="001D4FD9" w:rsidP="00C07917">
    <w:pPr>
      <w:pStyle w:val="05AdresseERCO"/>
      <w:framePr w:wrap="around"/>
    </w:pPr>
  </w:p>
  <w:p w14:paraId="58E8E933" w14:textId="77777777" w:rsidR="001D4FD9" w:rsidRDefault="001D4FD9" w:rsidP="00C07917">
    <w:pPr>
      <w:pStyle w:val="05AdresseERCO"/>
      <w:framePr w:wrap="around"/>
    </w:pPr>
  </w:p>
  <w:p w14:paraId="7A4723F6" w14:textId="77777777" w:rsidR="001D4FD9" w:rsidRDefault="001D4FD9" w:rsidP="00C07917">
    <w:pPr>
      <w:pStyle w:val="05AdresseERCO"/>
      <w:framePr w:wrap="around"/>
    </w:pPr>
  </w:p>
  <w:p w14:paraId="163B9DCA" w14:textId="77777777" w:rsidR="001D4FD9" w:rsidRDefault="001D4FD9" w:rsidP="00C07917">
    <w:pPr>
      <w:pStyle w:val="05AdresseERCO"/>
      <w:framePr w:wrap="around"/>
    </w:pPr>
  </w:p>
  <w:p w14:paraId="082106F5" w14:textId="77777777" w:rsidR="001D4FD9" w:rsidRDefault="001D4FD9" w:rsidP="00C07917">
    <w:pPr>
      <w:pStyle w:val="05AdresseERCO"/>
      <w:framePr w:wrap="around"/>
    </w:pPr>
  </w:p>
  <w:p w14:paraId="76149DCC" w14:textId="77777777" w:rsidR="001D4FD9" w:rsidRDefault="001D4FD9" w:rsidP="00C07917">
    <w:pPr>
      <w:pStyle w:val="05AdresseERCO"/>
      <w:framePr w:wrap="around"/>
    </w:pPr>
  </w:p>
  <w:p w14:paraId="0FF68F2D" w14:textId="77777777" w:rsidR="001D4FD9" w:rsidRDefault="001D4FD9" w:rsidP="00C07917">
    <w:pPr>
      <w:pStyle w:val="05AdresseERCO"/>
      <w:framePr w:wrap="around"/>
    </w:pPr>
  </w:p>
  <w:p w14:paraId="00DF72C4" w14:textId="77777777" w:rsidR="001D4FD9" w:rsidRDefault="001D4FD9" w:rsidP="00C07917">
    <w:pPr>
      <w:pStyle w:val="05AdresseERCO"/>
      <w:framePr w:wrap="around"/>
    </w:pPr>
  </w:p>
  <w:p w14:paraId="17426C46" w14:textId="77777777" w:rsidR="001D4FD9" w:rsidRDefault="001D4FD9" w:rsidP="00C07917">
    <w:pPr>
      <w:pStyle w:val="05AdresseERCO"/>
      <w:framePr w:wrap="around"/>
    </w:pPr>
  </w:p>
  <w:p w14:paraId="6A406D34" w14:textId="77777777" w:rsidR="001D4FD9" w:rsidRDefault="001D4FD9" w:rsidP="00C07917">
    <w:pPr>
      <w:pStyle w:val="05AdresseERCO"/>
      <w:framePr w:wrap="around"/>
    </w:pPr>
  </w:p>
  <w:p w14:paraId="44AA5CF0" w14:textId="77777777" w:rsidR="001D4FD9" w:rsidRDefault="001D4FD9" w:rsidP="00C07917">
    <w:pPr>
      <w:pStyle w:val="05AdresseERCO"/>
      <w:framePr w:wrap="around"/>
    </w:pPr>
  </w:p>
  <w:p w14:paraId="56BC3AB4" w14:textId="77777777" w:rsidR="001D4FD9" w:rsidRDefault="001D4FD9" w:rsidP="00C07917">
    <w:pPr>
      <w:pStyle w:val="05AdresseERCO"/>
      <w:framePr w:wrap="around"/>
    </w:pPr>
  </w:p>
  <w:p w14:paraId="0E24EB3A" w14:textId="77777777" w:rsidR="001D4FD9" w:rsidRPr="00C07917" w:rsidRDefault="001D4FD9" w:rsidP="00C07917">
    <w:pPr>
      <w:pStyle w:val="05AdresseERCO"/>
      <w:framePr w:wrap="around"/>
    </w:pPr>
  </w:p>
  <w:p w14:paraId="2AC59B8E" w14:textId="77777777" w:rsidR="00DA62FA" w:rsidRPr="00C07917" w:rsidRDefault="00DA62FA" w:rsidP="00C07917">
    <w:pPr>
      <w:pStyle w:val="05AdresseERCO"/>
      <w:framePr w:wrap="around"/>
    </w:pPr>
  </w:p>
  <w:p w14:paraId="0EF9E9AE" w14:textId="2C01C496" w:rsidR="00000A7A" w:rsidRPr="00C07917" w:rsidRDefault="00DA62FA" w:rsidP="00C07917">
    <w:pPr>
      <w:pStyle w:val="05AdresseERCO"/>
      <w:framePr w:wrap="around"/>
    </w:pPr>
    <w:r w:rsidRPr="00C07917">
      <w:t xml:space="preserve">mai public relations GmbH </w:t>
    </w:r>
    <w:r w:rsidRPr="00C07917">
      <w:br/>
      <w:t xml:space="preserve">Arno </w:t>
    </w:r>
    <w:proofErr w:type="spellStart"/>
    <w:r w:rsidRPr="00C07917">
      <w:t>Heitland</w:t>
    </w:r>
    <w:proofErr w:type="spellEnd"/>
    <w:r w:rsidRPr="00C07917">
      <w:br/>
      <w:t>Leuschnerdamm 13</w:t>
    </w:r>
    <w:r w:rsidR="00000A7A" w:rsidRPr="00C07917">
      <w:br/>
    </w:r>
    <w:r w:rsidRPr="00C07917">
      <w:t>10999 Berlin</w:t>
    </w:r>
  </w:p>
  <w:p w14:paraId="79ED55F9" w14:textId="0A181C2B" w:rsidR="00DA62FA" w:rsidRPr="00C07917" w:rsidRDefault="00000A7A" w:rsidP="00C07917">
    <w:pPr>
      <w:pStyle w:val="05AdresseERCO"/>
      <w:framePr w:wrap="around"/>
    </w:pPr>
    <w:proofErr w:type="spellStart"/>
    <w:r w:rsidRPr="00C07917">
      <w:t>Tyskland</w:t>
    </w:r>
    <w:proofErr w:type="spellEnd"/>
    <w:r w:rsidR="00DA62FA" w:rsidRPr="00C07917">
      <w:br/>
      <w:t>Tel.</w:t>
    </w:r>
    <w:r w:rsidRPr="00C07917">
      <w:t xml:space="preserve">: +49 (0) 30 66 40 40 </w:t>
    </w:r>
    <w:r w:rsidR="00DA62FA" w:rsidRPr="00C07917">
      <w:t>553</w:t>
    </w:r>
    <w:r w:rsidR="00DA62FA" w:rsidRPr="00C07917">
      <w:br/>
    </w:r>
    <w:hyperlink r:id="rId1" w:history="1">
      <w:r w:rsidR="00DA62FA" w:rsidRPr="00C07917">
        <w:t>erco@maipr.com</w:t>
      </w:r>
    </w:hyperlink>
  </w:p>
  <w:p w14:paraId="210824EC" w14:textId="77777777" w:rsidR="00DA62FA" w:rsidRPr="00C07917" w:rsidRDefault="00DA62FA" w:rsidP="00C07917">
    <w:pPr>
      <w:pStyle w:val="05AdresseERCO"/>
      <w:framePr w:wrap="around"/>
    </w:pPr>
    <w:r w:rsidRPr="00C07917">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52DDD184">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B3D689A8"/>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6723AA6"/>
    <w:multiLevelType w:val="multilevel"/>
    <w:tmpl w:val="69D23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4"/>
  </w:num>
  <w:num w:numId="4">
    <w:abstractNumId w:val="3"/>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0A7A"/>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3890"/>
    <w:rsid w:val="000E6241"/>
    <w:rsid w:val="000F74AB"/>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D4FD9"/>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4906"/>
    <w:rsid w:val="002C0754"/>
    <w:rsid w:val="002C2567"/>
    <w:rsid w:val="002C36AB"/>
    <w:rsid w:val="002F294A"/>
    <w:rsid w:val="002F2F68"/>
    <w:rsid w:val="0031162C"/>
    <w:rsid w:val="003120D1"/>
    <w:rsid w:val="00324F3A"/>
    <w:rsid w:val="0033318E"/>
    <w:rsid w:val="00353C18"/>
    <w:rsid w:val="00357B4C"/>
    <w:rsid w:val="0036189F"/>
    <w:rsid w:val="00376079"/>
    <w:rsid w:val="0038194B"/>
    <w:rsid w:val="00391960"/>
    <w:rsid w:val="00391C3D"/>
    <w:rsid w:val="003A2FFE"/>
    <w:rsid w:val="003B259D"/>
    <w:rsid w:val="003B47C3"/>
    <w:rsid w:val="003B4E2B"/>
    <w:rsid w:val="003C0B6A"/>
    <w:rsid w:val="003D0F12"/>
    <w:rsid w:val="003D5DFD"/>
    <w:rsid w:val="003E1501"/>
    <w:rsid w:val="003E2CF9"/>
    <w:rsid w:val="003E4ED4"/>
    <w:rsid w:val="003E5A86"/>
    <w:rsid w:val="003E7D25"/>
    <w:rsid w:val="003F1265"/>
    <w:rsid w:val="003F2E12"/>
    <w:rsid w:val="00401776"/>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60CB"/>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3B0D"/>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43599"/>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256D5"/>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338C"/>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58E9"/>
    <w:rsid w:val="008F65D3"/>
    <w:rsid w:val="008F6DF0"/>
    <w:rsid w:val="009006D6"/>
    <w:rsid w:val="00904032"/>
    <w:rsid w:val="00905710"/>
    <w:rsid w:val="00910AA8"/>
    <w:rsid w:val="0091178C"/>
    <w:rsid w:val="00911E27"/>
    <w:rsid w:val="0091284C"/>
    <w:rsid w:val="00912A1F"/>
    <w:rsid w:val="00913CEB"/>
    <w:rsid w:val="00915400"/>
    <w:rsid w:val="00923127"/>
    <w:rsid w:val="00933D81"/>
    <w:rsid w:val="00943A4D"/>
    <w:rsid w:val="009766D5"/>
    <w:rsid w:val="009906A9"/>
    <w:rsid w:val="00990E4B"/>
    <w:rsid w:val="0099195A"/>
    <w:rsid w:val="009A73EC"/>
    <w:rsid w:val="009B0DF2"/>
    <w:rsid w:val="009B3143"/>
    <w:rsid w:val="009B43A4"/>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74E81"/>
    <w:rsid w:val="00A8215A"/>
    <w:rsid w:val="00A85BA7"/>
    <w:rsid w:val="00A87C98"/>
    <w:rsid w:val="00A92AF5"/>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1395"/>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90B"/>
    <w:rsid w:val="00B74F15"/>
    <w:rsid w:val="00B819C8"/>
    <w:rsid w:val="00B8326A"/>
    <w:rsid w:val="00B83C8B"/>
    <w:rsid w:val="00BC319A"/>
    <w:rsid w:val="00BC4216"/>
    <w:rsid w:val="00BE3975"/>
    <w:rsid w:val="00BF338E"/>
    <w:rsid w:val="00BF7C85"/>
    <w:rsid w:val="00C05475"/>
    <w:rsid w:val="00C0765F"/>
    <w:rsid w:val="00C07917"/>
    <w:rsid w:val="00C10240"/>
    <w:rsid w:val="00C16F64"/>
    <w:rsid w:val="00C212E6"/>
    <w:rsid w:val="00C219CD"/>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9747B"/>
    <w:rsid w:val="00CA066C"/>
    <w:rsid w:val="00CA59DB"/>
    <w:rsid w:val="00CB08C1"/>
    <w:rsid w:val="00CB67BE"/>
    <w:rsid w:val="00CB7E92"/>
    <w:rsid w:val="00CC5035"/>
    <w:rsid w:val="00CC6D8F"/>
    <w:rsid w:val="00CD438D"/>
    <w:rsid w:val="00CE34F2"/>
    <w:rsid w:val="00CF218C"/>
    <w:rsid w:val="00D026B7"/>
    <w:rsid w:val="00D02C76"/>
    <w:rsid w:val="00D03716"/>
    <w:rsid w:val="00D06469"/>
    <w:rsid w:val="00D075A9"/>
    <w:rsid w:val="00D16463"/>
    <w:rsid w:val="00D22D44"/>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C7A"/>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19D0"/>
    <w:rsid w:val="00E935AD"/>
    <w:rsid w:val="00E9397F"/>
    <w:rsid w:val="00E948EA"/>
    <w:rsid w:val="00E96AB6"/>
    <w:rsid w:val="00E978E1"/>
    <w:rsid w:val="00EA041A"/>
    <w:rsid w:val="00EC1C08"/>
    <w:rsid w:val="00EC67E5"/>
    <w:rsid w:val="00ED315F"/>
    <w:rsid w:val="00EE220B"/>
    <w:rsid w:val="00EE6783"/>
    <w:rsid w:val="00EF5255"/>
    <w:rsid w:val="00F06438"/>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B8326A"/>
    <w:rPr>
      <w:rFonts w:ascii="Arial" w:hAnsi="Arial"/>
      <w:sz w:val="24"/>
      <w:lang w:eastAsia="de-DE"/>
    </w:rPr>
  </w:style>
  <w:style w:type="paragraph" w:styleId="berschrift1">
    <w:name w:val="heading 1"/>
    <w:basedOn w:val="Standard"/>
    <w:next w:val="Standard"/>
    <w:link w:val="berschrift1Zchn"/>
    <w:rsid w:val="00933D8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3">
    <w:name w:val="heading 3"/>
    <w:basedOn w:val="Standard"/>
    <w:next w:val="Standard"/>
    <w:link w:val="berschrift3Zchn"/>
    <w:semiHidden/>
    <w:unhideWhenUsed/>
    <w:rsid w:val="00933D81"/>
    <w:pPr>
      <w:keepNext/>
      <w:keepLines/>
      <w:spacing w:before="40"/>
      <w:outlineLvl w:val="2"/>
    </w:pPr>
    <w:rPr>
      <w:rFonts w:asciiTheme="majorHAnsi" w:eastAsiaTheme="majorEastAsia" w:hAnsiTheme="majorHAnsi" w:cstheme="majorBidi"/>
      <w:color w:val="243F60" w:themeColor="accent1" w:themeShade="7F"/>
      <w:szCs w:val="24"/>
    </w:rPr>
  </w:style>
  <w:style w:type="paragraph" w:styleId="berschrift4">
    <w:name w:val="heading 4"/>
    <w:basedOn w:val="Standard"/>
    <w:next w:val="Standard"/>
    <w:link w:val="berschrift4Zchn"/>
    <w:semiHidden/>
    <w:unhideWhenUsed/>
    <w:qFormat/>
    <w:rsid w:val="00B8326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B8326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B8326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B8326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B8326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B8326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C219CD"/>
    <w:pPr>
      <w:spacing w:line="360" w:lineRule="auto"/>
    </w:pPr>
    <w:rPr>
      <w:rFonts w:cs="Arial"/>
      <w:b/>
      <w:bCs/>
      <w:sz w:val="22"/>
      <w:szCs w:val="22"/>
    </w:rPr>
  </w:style>
  <w:style w:type="paragraph" w:customStyle="1" w:styleId="ERCOText">
    <w:name w:val="ERCO_Text"/>
    <w:basedOn w:val="Standard"/>
    <w:rsid w:val="00C219CD"/>
    <w:pPr>
      <w:spacing w:line="360" w:lineRule="auto"/>
    </w:pPr>
    <w:rPr>
      <w:rFonts w:cs="Arial"/>
      <w:sz w:val="22"/>
      <w:szCs w:val="22"/>
    </w:rPr>
  </w:style>
  <w:style w:type="paragraph" w:customStyle="1" w:styleId="ERCOInfos">
    <w:name w:val="ERCO_Infos"/>
    <w:basedOn w:val="Standard"/>
    <w:rsid w:val="00C219CD"/>
    <w:rPr>
      <w:rFonts w:cs="Arial"/>
      <w:sz w:val="20"/>
    </w:rPr>
  </w:style>
  <w:style w:type="paragraph" w:customStyle="1" w:styleId="ERCOAdresse">
    <w:name w:val="ERCO_Adresse"/>
    <w:basedOn w:val="Standard"/>
    <w:rsid w:val="00C219C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F0643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F0643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B8326A"/>
    <w:pPr>
      <w:spacing w:line="360" w:lineRule="auto"/>
    </w:pPr>
    <w:rPr>
      <w:rFonts w:cs="Arial"/>
      <w:b/>
      <w:bCs/>
      <w:sz w:val="22"/>
      <w:szCs w:val="22"/>
    </w:rPr>
  </w:style>
  <w:style w:type="paragraph" w:customStyle="1" w:styleId="02TextERCO">
    <w:name w:val="02_Text_ERCO"/>
    <w:basedOn w:val="Standard"/>
    <w:qFormat/>
    <w:rsid w:val="00B8326A"/>
    <w:pPr>
      <w:spacing w:line="360" w:lineRule="auto"/>
    </w:pPr>
    <w:rPr>
      <w:rFonts w:cs="Arial"/>
      <w:sz w:val="22"/>
      <w:szCs w:val="22"/>
    </w:rPr>
  </w:style>
  <w:style w:type="paragraph" w:customStyle="1" w:styleId="03InfosERCO">
    <w:name w:val="03_Infos_ERCO"/>
    <w:basedOn w:val="Standard"/>
    <w:autoRedefine/>
    <w:qFormat/>
    <w:rsid w:val="00B8326A"/>
    <w:pPr>
      <w:ind w:left="2552" w:hanging="2552"/>
    </w:pPr>
    <w:rPr>
      <w:rFonts w:cs="Arial"/>
      <w:sz w:val="20"/>
    </w:rPr>
  </w:style>
  <w:style w:type="paragraph" w:customStyle="1" w:styleId="05AdresseERCO">
    <w:name w:val="05_Adresse_ERCO"/>
    <w:basedOn w:val="Standard"/>
    <w:autoRedefine/>
    <w:qFormat/>
    <w:rsid w:val="00B8326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B8326A"/>
    <w:pPr>
      <w:ind w:left="0" w:firstLine="0"/>
    </w:pPr>
  </w:style>
  <w:style w:type="character" w:customStyle="1" w:styleId="berschrift4Zchn">
    <w:name w:val="Überschrift 4 Zchn"/>
    <w:basedOn w:val="Absatz-Standardschriftart"/>
    <w:link w:val="berschrift4"/>
    <w:semiHidden/>
    <w:rsid w:val="00B8326A"/>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B8326A"/>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B8326A"/>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B8326A"/>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B8326A"/>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B8326A"/>
    <w:rPr>
      <w:rFonts w:asciiTheme="majorHAnsi" w:eastAsiaTheme="majorEastAsia" w:hAnsiTheme="majorHAnsi" w:cstheme="majorBidi"/>
      <w:i/>
      <w:iCs/>
      <w:color w:val="404040" w:themeColor="text1" w:themeTint="BF"/>
      <w:lang w:eastAsia="de-DE"/>
    </w:rPr>
  </w:style>
  <w:style w:type="character" w:customStyle="1" w:styleId="berschrift1Zchn">
    <w:name w:val="Überschrift 1 Zchn"/>
    <w:basedOn w:val="Absatz-Standardschriftart"/>
    <w:link w:val="berschrift1"/>
    <w:rsid w:val="00933D81"/>
    <w:rPr>
      <w:rFonts w:asciiTheme="majorHAnsi" w:eastAsiaTheme="majorEastAsia" w:hAnsiTheme="majorHAnsi" w:cstheme="majorBidi"/>
      <w:color w:val="365F91" w:themeColor="accent1" w:themeShade="BF"/>
      <w:sz w:val="32"/>
      <w:szCs w:val="32"/>
      <w:lang w:eastAsia="de-DE"/>
    </w:rPr>
  </w:style>
  <w:style w:type="character" w:customStyle="1" w:styleId="berschrift3Zchn">
    <w:name w:val="Überschrift 3 Zchn"/>
    <w:basedOn w:val="Absatz-Standardschriftart"/>
    <w:link w:val="berschrift3"/>
    <w:semiHidden/>
    <w:rsid w:val="00933D81"/>
    <w:rPr>
      <w:rFonts w:asciiTheme="majorHAnsi" w:eastAsiaTheme="majorEastAsia" w:hAnsiTheme="majorHAnsi" w:cstheme="majorBidi"/>
      <w:color w:val="243F60" w:themeColor="accent1" w:themeShade="7F"/>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584156">
      <w:bodyDiv w:val="1"/>
      <w:marLeft w:val="0"/>
      <w:marRight w:val="0"/>
      <w:marTop w:val="0"/>
      <w:marBottom w:val="0"/>
      <w:divBdr>
        <w:top w:val="none" w:sz="0" w:space="0" w:color="auto"/>
        <w:left w:val="none" w:sz="0" w:space="0" w:color="auto"/>
        <w:bottom w:val="none" w:sz="0" w:space="0" w:color="auto"/>
        <w:right w:val="none" w:sz="0" w:space="0" w:color="auto"/>
      </w:divBdr>
      <w:divsChild>
        <w:div w:id="1549731224">
          <w:marLeft w:val="0"/>
          <w:marRight w:val="0"/>
          <w:marTop w:val="0"/>
          <w:marBottom w:val="0"/>
          <w:divBdr>
            <w:top w:val="none" w:sz="0" w:space="0" w:color="auto"/>
            <w:left w:val="none" w:sz="0" w:space="0" w:color="auto"/>
            <w:bottom w:val="none" w:sz="0" w:space="0" w:color="auto"/>
            <w:right w:val="none" w:sz="0" w:space="0" w:color="auto"/>
          </w:divBdr>
          <w:divsChild>
            <w:div w:id="1394087793">
              <w:marLeft w:val="-113"/>
              <w:marRight w:val="-113"/>
              <w:marTop w:val="0"/>
              <w:marBottom w:val="0"/>
              <w:divBdr>
                <w:top w:val="none" w:sz="0" w:space="0" w:color="auto"/>
                <w:left w:val="none" w:sz="0" w:space="0" w:color="auto"/>
                <w:bottom w:val="none" w:sz="0" w:space="0" w:color="auto"/>
                <w:right w:val="none" w:sz="0" w:space="0" w:color="auto"/>
              </w:divBdr>
              <w:divsChild>
                <w:div w:id="164627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160467">
          <w:marLeft w:val="0"/>
          <w:marRight w:val="0"/>
          <w:marTop w:val="0"/>
          <w:marBottom w:val="0"/>
          <w:divBdr>
            <w:top w:val="none" w:sz="0" w:space="0" w:color="auto"/>
            <w:left w:val="none" w:sz="0" w:space="0" w:color="auto"/>
            <w:bottom w:val="none" w:sz="0" w:space="0" w:color="auto"/>
            <w:right w:val="none" w:sz="0" w:space="0" w:color="auto"/>
          </w:divBdr>
          <w:divsChild>
            <w:div w:id="321083548">
              <w:marLeft w:val="-113"/>
              <w:marRight w:val="-113"/>
              <w:marTop w:val="0"/>
              <w:marBottom w:val="0"/>
              <w:divBdr>
                <w:top w:val="none" w:sz="0" w:space="0" w:color="auto"/>
                <w:left w:val="none" w:sz="0" w:space="0" w:color="auto"/>
                <w:bottom w:val="none" w:sz="0" w:space="0" w:color="auto"/>
                <w:right w:val="none" w:sz="0" w:space="0" w:color="auto"/>
              </w:divBdr>
              <w:divsChild>
                <w:div w:id="1411928260">
                  <w:marLeft w:val="0"/>
                  <w:marRight w:val="0"/>
                  <w:marTop w:val="0"/>
                  <w:marBottom w:val="0"/>
                  <w:divBdr>
                    <w:top w:val="none" w:sz="0" w:space="0" w:color="auto"/>
                    <w:left w:val="none" w:sz="0" w:space="0" w:color="auto"/>
                    <w:bottom w:val="none" w:sz="0" w:space="0" w:color="auto"/>
                    <w:right w:val="none" w:sz="0" w:space="0" w:color="auto"/>
                  </w:divBdr>
                  <w:divsChild>
                    <w:div w:id="37211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5616122">
      <w:bodyDiv w:val="1"/>
      <w:marLeft w:val="0"/>
      <w:marRight w:val="0"/>
      <w:marTop w:val="0"/>
      <w:marBottom w:val="0"/>
      <w:divBdr>
        <w:top w:val="none" w:sz="0" w:space="0" w:color="auto"/>
        <w:left w:val="none" w:sz="0" w:space="0" w:color="auto"/>
        <w:bottom w:val="none" w:sz="0" w:space="0" w:color="auto"/>
        <w:right w:val="none" w:sz="0" w:space="0" w:color="auto"/>
      </w:divBdr>
      <w:divsChild>
        <w:div w:id="632563132">
          <w:marLeft w:val="0"/>
          <w:marRight w:val="0"/>
          <w:marTop w:val="0"/>
          <w:marBottom w:val="0"/>
          <w:divBdr>
            <w:top w:val="none" w:sz="0" w:space="0" w:color="auto"/>
            <w:left w:val="none" w:sz="0" w:space="0" w:color="auto"/>
            <w:bottom w:val="none" w:sz="0" w:space="0" w:color="auto"/>
            <w:right w:val="none" w:sz="0" w:space="0" w:color="auto"/>
          </w:divBdr>
          <w:divsChild>
            <w:div w:id="1307517378">
              <w:marLeft w:val="-113"/>
              <w:marRight w:val="-113"/>
              <w:marTop w:val="0"/>
              <w:marBottom w:val="0"/>
              <w:divBdr>
                <w:top w:val="none" w:sz="0" w:space="0" w:color="auto"/>
                <w:left w:val="none" w:sz="0" w:space="0" w:color="auto"/>
                <w:bottom w:val="none" w:sz="0" w:space="0" w:color="auto"/>
                <w:right w:val="none" w:sz="0" w:space="0" w:color="auto"/>
              </w:divBdr>
              <w:divsChild>
                <w:div w:id="25803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365908">
          <w:marLeft w:val="0"/>
          <w:marRight w:val="0"/>
          <w:marTop w:val="0"/>
          <w:marBottom w:val="0"/>
          <w:divBdr>
            <w:top w:val="none" w:sz="0" w:space="0" w:color="auto"/>
            <w:left w:val="none" w:sz="0" w:space="0" w:color="auto"/>
            <w:bottom w:val="none" w:sz="0" w:space="0" w:color="auto"/>
            <w:right w:val="none" w:sz="0" w:space="0" w:color="auto"/>
          </w:divBdr>
          <w:divsChild>
            <w:div w:id="1992826892">
              <w:marLeft w:val="-113"/>
              <w:marRight w:val="-113"/>
              <w:marTop w:val="0"/>
              <w:marBottom w:val="0"/>
              <w:divBdr>
                <w:top w:val="none" w:sz="0" w:space="0" w:color="auto"/>
                <w:left w:val="none" w:sz="0" w:space="0" w:color="auto"/>
                <w:bottom w:val="none" w:sz="0" w:space="0" w:color="auto"/>
                <w:right w:val="none" w:sz="0" w:space="0" w:color="auto"/>
              </w:divBdr>
            </w:div>
          </w:divsChild>
        </w:div>
      </w:divsChild>
    </w:div>
    <w:div w:id="361396509">
      <w:bodyDiv w:val="1"/>
      <w:marLeft w:val="0"/>
      <w:marRight w:val="0"/>
      <w:marTop w:val="0"/>
      <w:marBottom w:val="0"/>
      <w:divBdr>
        <w:top w:val="none" w:sz="0" w:space="0" w:color="auto"/>
        <w:left w:val="none" w:sz="0" w:space="0" w:color="auto"/>
        <w:bottom w:val="none" w:sz="0" w:space="0" w:color="auto"/>
        <w:right w:val="none" w:sz="0" w:space="0" w:color="auto"/>
      </w:divBdr>
    </w:div>
    <w:div w:id="427426059">
      <w:bodyDiv w:val="1"/>
      <w:marLeft w:val="0"/>
      <w:marRight w:val="0"/>
      <w:marTop w:val="0"/>
      <w:marBottom w:val="0"/>
      <w:divBdr>
        <w:top w:val="none" w:sz="0" w:space="0" w:color="auto"/>
        <w:left w:val="none" w:sz="0" w:space="0" w:color="auto"/>
        <w:bottom w:val="none" w:sz="0" w:space="0" w:color="auto"/>
        <w:right w:val="none" w:sz="0" w:space="0" w:color="auto"/>
      </w:divBdr>
    </w:div>
    <w:div w:id="442040619">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495151273">
      <w:bodyDiv w:val="1"/>
      <w:marLeft w:val="0"/>
      <w:marRight w:val="0"/>
      <w:marTop w:val="0"/>
      <w:marBottom w:val="0"/>
      <w:divBdr>
        <w:top w:val="none" w:sz="0" w:space="0" w:color="auto"/>
        <w:left w:val="none" w:sz="0" w:space="0" w:color="auto"/>
        <w:bottom w:val="none" w:sz="0" w:space="0" w:color="auto"/>
        <w:right w:val="none" w:sz="0" w:space="0" w:color="auto"/>
      </w:divBdr>
    </w:div>
    <w:div w:id="561797875">
      <w:bodyDiv w:val="1"/>
      <w:marLeft w:val="0"/>
      <w:marRight w:val="0"/>
      <w:marTop w:val="0"/>
      <w:marBottom w:val="0"/>
      <w:divBdr>
        <w:top w:val="none" w:sz="0" w:space="0" w:color="auto"/>
        <w:left w:val="none" w:sz="0" w:space="0" w:color="auto"/>
        <w:bottom w:val="none" w:sz="0" w:space="0" w:color="auto"/>
        <w:right w:val="none" w:sz="0" w:space="0" w:color="auto"/>
      </w:divBdr>
    </w:div>
    <w:div w:id="606083421">
      <w:bodyDiv w:val="1"/>
      <w:marLeft w:val="0"/>
      <w:marRight w:val="0"/>
      <w:marTop w:val="0"/>
      <w:marBottom w:val="0"/>
      <w:divBdr>
        <w:top w:val="none" w:sz="0" w:space="0" w:color="auto"/>
        <w:left w:val="none" w:sz="0" w:space="0" w:color="auto"/>
        <w:bottom w:val="none" w:sz="0" w:space="0" w:color="auto"/>
        <w:right w:val="none" w:sz="0" w:space="0" w:color="auto"/>
      </w:divBdr>
    </w:div>
    <w:div w:id="612127708">
      <w:bodyDiv w:val="1"/>
      <w:marLeft w:val="0"/>
      <w:marRight w:val="0"/>
      <w:marTop w:val="0"/>
      <w:marBottom w:val="0"/>
      <w:divBdr>
        <w:top w:val="none" w:sz="0" w:space="0" w:color="auto"/>
        <w:left w:val="none" w:sz="0" w:space="0" w:color="auto"/>
        <w:bottom w:val="none" w:sz="0" w:space="0" w:color="auto"/>
        <w:right w:val="none" w:sz="0" w:space="0" w:color="auto"/>
      </w:divBdr>
      <w:divsChild>
        <w:div w:id="1017197920">
          <w:marLeft w:val="0"/>
          <w:marRight w:val="0"/>
          <w:marTop w:val="0"/>
          <w:marBottom w:val="0"/>
          <w:divBdr>
            <w:top w:val="none" w:sz="0" w:space="0" w:color="auto"/>
            <w:left w:val="none" w:sz="0" w:space="0" w:color="auto"/>
            <w:bottom w:val="none" w:sz="0" w:space="0" w:color="auto"/>
            <w:right w:val="none" w:sz="0" w:space="0" w:color="auto"/>
          </w:divBdr>
          <w:divsChild>
            <w:div w:id="1766219247">
              <w:marLeft w:val="-113"/>
              <w:marRight w:val="-113"/>
              <w:marTop w:val="0"/>
              <w:marBottom w:val="0"/>
              <w:divBdr>
                <w:top w:val="none" w:sz="0" w:space="0" w:color="auto"/>
                <w:left w:val="none" w:sz="0" w:space="0" w:color="auto"/>
                <w:bottom w:val="none" w:sz="0" w:space="0" w:color="auto"/>
                <w:right w:val="none" w:sz="0" w:space="0" w:color="auto"/>
              </w:divBdr>
              <w:divsChild>
                <w:div w:id="1835953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971975">
          <w:marLeft w:val="0"/>
          <w:marRight w:val="0"/>
          <w:marTop w:val="0"/>
          <w:marBottom w:val="0"/>
          <w:divBdr>
            <w:top w:val="none" w:sz="0" w:space="0" w:color="auto"/>
            <w:left w:val="none" w:sz="0" w:space="0" w:color="auto"/>
            <w:bottom w:val="none" w:sz="0" w:space="0" w:color="auto"/>
            <w:right w:val="none" w:sz="0" w:space="0" w:color="auto"/>
          </w:divBdr>
          <w:divsChild>
            <w:div w:id="1930190188">
              <w:marLeft w:val="0"/>
              <w:marRight w:val="0"/>
              <w:marTop w:val="0"/>
              <w:marBottom w:val="0"/>
              <w:divBdr>
                <w:top w:val="none" w:sz="0" w:space="0" w:color="auto"/>
                <w:left w:val="none" w:sz="0" w:space="0" w:color="auto"/>
                <w:bottom w:val="none" w:sz="0" w:space="0" w:color="auto"/>
                <w:right w:val="none" w:sz="0" w:space="0" w:color="auto"/>
              </w:divBdr>
              <w:divsChild>
                <w:div w:id="1075320489">
                  <w:marLeft w:val="0"/>
                  <w:marRight w:val="0"/>
                  <w:marTop w:val="0"/>
                  <w:marBottom w:val="0"/>
                  <w:divBdr>
                    <w:top w:val="none" w:sz="0" w:space="0" w:color="auto"/>
                    <w:left w:val="none" w:sz="0" w:space="0" w:color="auto"/>
                    <w:bottom w:val="none" w:sz="0" w:space="0" w:color="auto"/>
                    <w:right w:val="none" w:sz="0" w:space="0" w:color="auto"/>
                  </w:divBdr>
                  <w:divsChild>
                    <w:div w:id="225801493">
                      <w:marLeft w:val="0"/>
                      <w:marRight w:val="0"/>
                      <w:marTop w:val="0"/>
                      <w:marBottom w:val="0"/>
                      <w:divBdr>
                        <w:top w:val="none" w:sz="0" w:space="0" w:color="auto"/>
                        <w:left w:val="none" w:sz="0" w:space="0" w:color="auto"/>
                        <w:bottom w:val="none" w:sz="0" w:space="0" w:color="auto"/>
                        <w:right w:val="none" w:sz="0" w:space="0" w:color="auto"/>
                      </w:divBdr>
                      <w:divsChild>
                        <w:div w:id="1098520691">
                          <w:marLeft w:val="0"/>
                          <w:marRight w:val="0"/>
                          <w:marTop w:val="0"/>
                          <w:marBottom w:val="0"/>
                          <w:divBdr>
                            <w:top w:val="none" w:sz="0" w:space="0" w:color="auto"/>
                            <w:left w:val="none" w:sz="0" w:space="0" w:color="auto"/>
                            <w:bottom w:val="none" w:sz="0" w:space="0" w:color="auto"/>
                            <w:right w:val="none" w:sz="0" w:space="0" w:color="auto"/>
                          </w:divBdr>
                          <w:divsChild>
                            <w:div w:id="836195339">
                              <w:marLeft w:val="0"/>
                              <w:marRight w:val="0"/>
                              <w:marTop w:val="0"/>
                              <w:marBottom w:val="0"/>
                              <w:divBdr>
                                <w:top w:val="none" w:sz="0" w:space="0" w:color="auto"/>
                                <w:left w:val="none" w:sz="0" w:space="0" w:color="auto"/>
                                <w:bottom w:val="none" w:sz="0" w:space="0" w:color="auto"/>
                                <w:right w:val="none" w:sz="0" w:space="0" w:color="auto"/>
                              </w:divBdr>
                              <w:divsChild>
                                <w:div w:id="1568565243">
                                  <w:marLeft w:val="0"/>
                                  <w:marRight w:val="0"/>
                                  <w:marTop w:val="0"/>
                                  <w:marBottom w:val="0"/>
                                  <w:divBdr>
                                    <w:top w:val="none" w:sz="0" w:space="0" w:color="auto"/>
                                    <w:left w:val="none" w:sz="0" w:space="0" w:color="auto"/>
                                    <w:bottom w:val="none" w:sz="0" w:space="0" w:color="auto"/>
                                    <w:right w:val="none" w:sz="0" w:space="0" w:color="auto"/>
                                  </w:divBdr>
                                  <w:divsChild>
                                    <w:div w:id="400830820">
                                      <w:marLeft w:val="0"/>
                                      <w:marRight w:val="0"/>
                                      <w:marTop w:val="0"/>
                                      <w:marBottom w:val="0"/>
                                      <w:divBdr>
                                        <w:top w:val="none" w:sz="0" w:space="0" w:color="auto"/>
                                        <w:left w:val="none" w:sz="0" w:space="0" w:color="auto"/>
                                        <w:bottom w:val="none" w:sz="0" w:space="0" w:color="auto"/>
                                        <w:right w:val="none" w:sz="0" w:space="0" w:color="auto"/>
                                      </w:divBdr>
                                      <w:divsChild>
                                        <w:div w:id="782189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36379323">
      <w:bodyDiv w:val="1"/>
      <w:marLeft w:val="0"/>
      <w:marRight w:val="0"/>
      <w:marTop w:val="0"/>
      <w:marBottom w:val="0"/>
      <w:divBdr>
        <w:top w:val="none" w:sz="0" w:space="0" w:color="auto"/>
        <w:left w:val="none" w:sz="0" w:space="0" w:color="auto"/>
        <w:bottom w:val="none" w:sz="0" w:space="0" w:color="auto"/>
        <w:right w:val="none" w:sz="0" w:space="0" w:color="auto"/>
      </w:divBdr>
      <w:divsChild>
        <w:div w:id="98841885">
          <w:marLeft w:val="0"/>
          <w:marRight w:val="0"/>
          <w:marTop w:val="0"/>
          <w:marBottom w:val="0"/>
          <w:divBdr>
            <w:top w:val="none" w:sz="0" w:space="0" w:color="auto"/>
            <w:left w:val="none" w:sz="0" w:space="0" w:color="auto"/>
            <w:bottom w:val="none" w:sz="0" w:space="0" w:color="auto"/>
            <w:right w:val="none" w:sz="0" w:space="0" w:color="auto"/>
          </w:divBdr>
        </w:div>
        <w:div w:id="1187060289">
          <w:marLeft w:val="0"/>
          <w:marRight w:val="0"/>
          <w:marTop w:val="0"/>
          <w:marBottom w:val="0"/>
          <w:divBdr>
            <w:top w:val="none" w:sz="0" w:space="0" w:color="auto"/>
            <w:left w:val="none" w:sz="0" w:space="0" w:color="auto"/>
            <w:bottom w:val="none" w:sz="0" w:space="0" w:color="auto"/>
            <w:right w:val="none" w:sz="0" w:space="0" w:color="auto"/>
          </w:divBdr>
          <w:divsChild>
            <w:div w:id="63467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879437806">
      <w:bodyDiv w:val="1"/>
      <w:marLeft w:val="0"/>
      <w:marRight w:val="0"/>
      <w:marTop w:val="0"/>
      <w:marBottom w:val="0"/>
      <w:divBdr>
        <w:top w:val="none" w:sz="0" w:space="0" w:color="auto"/>
        <w:left w:val="none" w:sz="0" w:space="0" w:color="auto"/>
        <w:bottom w:val="none" w:sz="0" w:space="0" w:color="auto"/>
        <w:right w:val="none" w:sz="0" w:space="0" w:color="auto"/>
      </w:divBdr>
    </w:div>
    <w:div w:id="1037925298">
      <w:bodyDiv w:val="1"/>
      <w:marLeft w:val="0"/>
      <w:marRight w:val="0"/>
      <w:marTop w:val="0"/>
      <w:marBottom w:val="0"/>
      <w:divBdr>
        <w:top w:val="none" w:sz="0" w:space="0" w:color="auto"/>
        <w:left w:val="none" w:sz="0" w:space="0" w:color="auto"/>
        <w:bottom w:val="none" w:sz="0" w:space="0" w:color="auto"/>
        <w:right w:val="none" w:sz="0" w:space="0" w:color="auto"/>
      </w:divBdr>
      <w:divsChild>
        <w:div w:id="1841459011">
          <w:marLeft w:val="0"/>
          <w:marRight w:val="0"/>
          <w:marTop w:val="0"/>
          <w:marBottom w:val="0"/>
          <w:divBdr>
            <w:top w:val="none" w:sz="0" w:space="0" w:color="auto"/>
            <w:left w:val="none" w:sz="0" w:space="0" w:color="auto"/>
            <w:bottom w:val="none" w:sz="0" w:space="0" w:color="auto"/>
            <w:right w:val="none" w:sz="0" w:space="0" w:color="auto"/>
          </w:divBdr>
          <w:divsChild>
            <w:div w:id="1775858308">
              <w:marLeft w:val="-113"/>
              <w:marRight w:val="-113"/>
              <w:marTop w:val="0"/>
              <w:marBottom w:val="0"/>
              <w:divBdr>
                <w:top w:val="none" w:sz="0" w:space="0" w:color="auto"/>
                <w:left w:val="none" w:sz="0" w:space="0" w:color="auto"/>
                <w:bottom w:val="none" w:sz="0" w:space="0" w:color="auto"/>
                <w:right w:val="none" w:sz="0" w:space="0" w:color="auto"/>
              </w:divBdr>
              <w:divsChild>
                <w:div w:id="152070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148408">
          <w:marLeft w:val="0"/>
          <w:marRight w:val="0"/>
          <w:marTop w:val="0"/>
          <w:marBottom w:val="0"/>
          <w:divBdr>
            <w:top w:val="none" w:sz="0" w:space="0" w:color="auto"/>
            <w:left w:val="none" w:sz="0" w:space="0" w:color="auto"/>
            <w:bottom w:val="none" w:sz="0" w:space="0" w:color="auto"/>
            <w:right w:val="none" w:sz="0" w:space="0" w:color="auto"/>
          </w:divBdr>
          <w:divsChild>
            <w:div w:id="1977952398">
              <w:marLeft w:val="-113"/>
              <w:marRight w:val="-113"/>
              <w:marTop w:val="0"/>
              <w:marBottom w:val="0"/>
              <w:divBdr>
                <w:top w:val="none" w:sz="0" w:space="0" w:color="auto"/>
                <w:left w:val="none" w:sz="0" w:space="0" w:color="auto"/>
                <w:bottom w:val="none" w:sz="0" w:space="0" w:color="auto"/>
                <w:right w:val="none" w:sz="0" w:space="0" w:color="auto"/>
              </w:divBdr>
            </w:div>
          </w:divsChild>
        </w:div>
      </w:divsChild>
    </w:div>
    <w:div w:id="1074740178">
      <w:bodyDiv w:val="1"/>
      <w:marLeft w:val="0"/>
      <w:marRight w:val="0"/>
      <w:marTop w:val="0"/>
      <w:marBottom w:val="0"/>
      <w:divBdr>
        <w:top w:val="none" w:sz="0" w:space="0" w:color="auto"/>
        <w:left w:val="none" w:sz="0" w:space="0" w:color="auto"/>
        <w:bottom w:val="none" w:sz="0" w:space="0" w:color="auto"/>
        <w:right w:val="none" w:sz="0" w:space="0" w:color="auto"/>
      </w:divBdr>
      <w:divsChild>
        <w:div w:id="333846878">
          <w:marLeft w:val="0"/>
          <w:marRight w:val="0"/>
          <w:marTop w:val="0"/>
          <w:marBottom w:val="0"/>
          <w:divBdr>
            <w:top w:val="none" w:sz="0" w:space="0" w:color="auto"/>
            <w:left w:val="none" w:sz="0" w:space="0" w:color="auto"/>
            <w:bottom w:val="none" w:sz="0" w:space="0" w:color="auto"/>
            <w:right w:val="none" w:sz="0" w:space="0" w:color="auto"/>
          </w:divBdr>
          <w:divsChild>
            <w:div w:id="1352953240">
              <w:marLeft w:val="-113"/>
              <w:marRight w:val="-113"/>
              <w:marTop w:val="0"/>
              <w:marBottom w:val="0"/>
              <w:divBdr>
                <w:top w:val="none" w:sz="0" w:space="0" w:color="auto"/>
                <w:left w:val="none" w:sz="0" w:space="0" w:color="auto"/>
                <w:bottom w:val="none" w:sz="0" w:space="0" w:color="auto"/>
                <w:right w:val="none" w:sz="0" w:space="0" w:color="auto"/>
              </w:divBdr>
              <w:divsChild>
                <w:div w:id="155700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2925">
          <w:marLeft w:val="0"/>
          <w:marRight w:val="0"/>
          <w:marTop w:val="0"/>
          <w:marBottom w:val="0"/>
          <w:divBdr>
            <w:top w:val="none" w:sz="0" w:space="0" w:color="auto"/>
            <w:left w:val="none" w:sz="0" w:space="0" w:color="auto"/>
            <w:bottom w:val="none" w:sz="0" w:space="0" w:color="auto"/>
            <w:right w:val="none" w:sz="0" w:space="0" w:color="auto"/>
          </w:divBdr>
          <w:divsChild>
            <w:div w:id="659387030">
              <w:marLeft w:val="-113"/>
              <w:marRight w:val="-113"/>
              <w:marTop w:val="0"/>
              <w:marBottom w:val="0"/>
              <w:divBdr>
                <w:top w:val="none" w:sz="0" w:space="0" w:color="auto"/>
                <w:left w:val="none" w:sz="0" w:space="0" w:color="auto"/>
                <w:bottom w:val="none" w:sz="0" w:space="0" w:color="auto"/>
                <w:right w:val="none" w:sz="0" w:space="0" w:color="auto"/>
              </w:divBdr>
            </w:div>
          </w:divsChild>
        </w:div>
      </w:divsChild>
    </w:div>
    <w:div w:id="1086881627">
      <w:bodyDiv w:val="1"/>
      <w:marLeft w:val="0"/>
      <w:marRight w:val="0"/>
      <w:marTop w:val="0"/>
      <w:marBottom w:val="0"/>
      <w:divBdr>
        <w:top w:val="none" w:sz="0" w:space="0" w:color="auto"/>
        <w:left w:val="none" w:sz="0" w:space="0" w:color="auto"/>
        <w:bottom w:val="none" w:sz="0" w:space="0" w:color="auto"/>
        <w:right w:val="none" w:sz="0" w:space="0" w:color="auto"/>
      </w:divBdr>
    </w:div>
    <w:div w:id="1100834423">
      <w:bodyDiv w:val="1"/>
      <w:marLeft w:val="0"/>
      <w:marRight w:val="0"/>
      <w:marTop w:val="0"/>
      <w:marBottom w:val="0"/>
      <w:divBdr>
        <w:top w:val="none" w:sz="0" w:space="0" w:color="auto"/>
        <w:left w:val="none" w:sz="0" w:space="0" w:color="auto"/>
        <w:bottom w:val="none" w:sz="0" w:space="0" w:color="auto"/>
        <w:right w:val="none" w:sz="0" w:space="0" w:color="auto"/>
      </w:divBdr>
      <w:divsChild>
        <w:div w:id="878585898">
          <w:marLeft w:val="0"/>
          <w:marRight w:val="0"/>
          <w:marTop w:val="0"/>
          <w:marBottom w:val="0"/>
          <w:divBdr>
            <w:top w:val="none" w:sz="0" w:space="0" w:color="auto"/>
            <w:left w:val="none" w:sz="0" w:space="0" w:color="auto"/>
            <w:bottom w:val="none" w:sz="0" w:space="0" w:color="auto"/>
            <w:right w:val="none" w:sz="0" w:space="0" w:color="auto"/>
          </w:divBdr>
          <w:divsChild>
            <w:div w:id="1755777540">
              <w:marLeft w:val="-113"/>
              <w:marRight w:val="-113"/>
              <w:marTop w:val="0"/>
              <w:marBottom w:val="0"/>
              <w:divBdr>
                <w:top w:val="none" w:sz="0" w:space="0" w:color="auto"/>
                <w:left w:val="none" w:sz="0" w:space="0" w:color="auto"/>
                <w:bottom w:val="none" w:sz="0" w:space="0" w:color="auto"/>
                <w:right w:val="none" w:sz="0" w:space="0" w:color="auto"/>
              </w:divBdr>
              <w:divsChild>
                <w:div w:id="151402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08467">
          <w:marLeft w:val="0"/>
          <w:marRight w:val="0"/>
          <w:marTop w:val="0"/>
          <w:marBottom w:val="0"/>
          <w:divBdr>
            <w:top w:val="none" w:sz="0" w:space="0" w:color="auto"/>
            <w:left w:val="none" w:sz="0" w:space="0" w:color="auto"/>
            <w:bottom w:val="none" w:sz="0" w:space="0" w:color="auto"/>
            <w:right w:val="none" w:sz="0" w:space="0" w:color="auto"/>
          </w:divBdr>
          <w:divsChild>
            <w:div w:id="1673996187">
              <w:marLeft w:val="-113"/>
              <w:marRight w:val="-113"/>
              <w:marTop w:val="0"/>
              <w:marBottom w:val="0"/>
              <w:divBdr>
                <w:top w:val="none" w:sz="0" w:space="0" w:color="auto"/>
                <w:left w:val="none" w:sz="0" w:space="0" w:color="auto"/>
                <w:bottom w:val="none" w:sz="0" w:space="0" w:color="auto"/>
                <w:right w:val="none" w:sz="0" w:space="0" w:color="auto"/>
              </w:divBdr>
              <w:divsChild>
                <w:div w:id="778450520">
                  <w:marLeft w:val="0"/>
                  <w:marRight w:val="0"/>
                  <w:marTop w:val="0"/>
                  <w:marBottom w:val="0"/>
                  <w:divBdr>
                    <w:top w:val="none" w:sz="0" w:space="0" w:color="auto"/>
                    <w:left w:val="none" w:sz="0" w:space="0" w:color="auto"/>
                    <w:bottom w:val="none" w:sz="0" w:space="0" w:color="auto"/>
                    <w:right w:val="none" w:sz="0" w:space="0" w:color="auto"/>
                  </w:divBdr>
                  <w:divsChild>
                    <w:div w:id="200037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772962">
      <w:bodyDiv w:val="1"/>
      <w:marLeft w:val="0"/>
      <w:marRight w:val="0"/>
      <w:marTop w:val="0"/>
      <w:marBottom w:val="0"/>
      <w:divBdr>
        <w:top w:val="none" w:sz="0" w:space="0" w:color="auto"/>
        <w:left w:val="none" w:sz="0" w:space="0" w:color="auto"/>
        <w:bottom w:val="none" w:sz="0" w:space="0" w:color="auto"/>
        <w:right w:val="none" w:sz="0" w:space="0" w:color="auto"/>
      </w:divBdr>
    </w:div>
    <w:div w:id="1208180071">
      <w:bodyDiv w:val="1"/>
      <w:marLeft w:val="0"/>
      <w:marRight w:val="0"/>
      <w:marTop w:val="0"/>
      <w:marBottom w:val="0"/>
      <w:divBdr>
        <w:top w:val="none" w:sz="0" w:space="0" w:color="auto"/>
        <w:left w:val="none" w:sz="0" w:space="0" w:color="auto"/>
        <w:bottom w:val="none" w:sz="0" w:space="0" w:color="auto"/>
        <w:right w:val="none" w:sz="0" w:space="0" w:color="auto"/>
      </w:divBdr>
      <w:divsChild>
        <w:div w:id="1558784745">
          <w:marLeft w:val="0"/>
          <w:marRight w:val="0"/>
          <w:marTop w:val="0"/>
          <w:marBottom w:val="0"/>
          <w:divBdr>
            <w:top w:val="none" w:sz="0" w:space="0" w:color="auto"/>
            <w:left w:val="none" w:sz="0" w:space="0" w:color="auto"/>
            <w:bottom w:val="none" w:sz="0" w:space="0" w:color="auto"/>
            <w:right w:val="none" w:sz="0" w:space="0" w:color="auto"/>
          </w:divBdr>
        </w:div>
        <w:div w:id="1111046757">
          <w:marLeft w:val="0"/>
          <w:marRight w:val="0"/>
          <w:marTop w:val="0"/>
          <w:marBottom w:val="0"/>
          <w:divBdr>
            <w:top w:val="none" w:sz="0" w:space="0" w:color="auto"/>
            <w:left w:val="none" w:sz="0" w:space="0" w:color="auto"/>
            <w:bottom w:val="none" w:sz="0" w:space="0" w:color="auto"/>
            <w:right w:val="none" w:sz="0" w:space="0" w:color="auto"/>
          </w:divBdr>
          <w:divsChild>
            <w:div w:id="1040125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75318215">
      <w:bodyDiv w:val="1"/>
      <w:marLeft w:val="0"/>
      <w:marRight w:val="0"/>
      <w:marTop w:val="0"/>
      <w:marBottom w:val="0"/>
      <w:divBdr>
        <w:top w:val="none" w:sz="0" w:space="0" w:color="auto"/>
        <w:left w:val="none" w:sz="0" w:space="0" w:color="auto"/>
        <w:bottom w:val="none" w:sz="0" w:space="0" w:color="auto"/>
        <w:right w:val="none" w:sz="0" w:space="0" w:color="auto"/>
      </w:divBdr>
      <w:divsChild>
        <w:div w:id="572198786">
          <w:marLeft w:val="0"/>
          <w:marRight w:val="0"/>
          <w:marTop w:val="0"/>
          <w:marBottom w:val="0"/>
          <w:divBdr>
            <w:top w:val="none" w:sz="0" w:space="0" w:color="auto"/>
            <w:left w:val="none" w:sz="0" w:space="0" w:color="auto"/>
            <w:bottom w:val="none" w:sz="0" w:space="0" w:color="auto"/>
            <w:right w:val="none" w:sz="0" w:space="0" w:color="auto"/>
          </w:divBdr>
          <w:divsChild>
            <w:div w:id="97411486">
              <w:marLeft w:val="-113"/>
              <w:marRight w:val="-113"/>
              <w:marTop w:val="0"/>
              <w:marBottom w:val="0"/>
              <w:divBdr>
                <w:top w:val="none" w:sz="0" w:space="0" w:color="auto"/>
                <w:left w:val="none" w:sz="0" w:space="0" w:color="auto"/>
                <w:bottom w:val="none" w:sz="0" w:space="0" w:color="auto"/>
                <w:right w:val="none" w:sz="0" w:space="0" w:color="auto"/>
              </w:divBdr>
              <w:divsChild>
                <w:div w:id="2034112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931288">
          <w:marLeft w:val="0"/>
          <w:marRight w:val="0"/>
          <w:marTop w:val="0"/>
          <w:marBottom w:val="0"/>
          <w:divBdr>
            <w:top w:val="none" w:sz="0" w:space="0" w:color="auto"/>
            <w:left w:val="none" w:sz="0" w:space="0" w:color="auto"/>
            <w:bottom w:val="none" w:sz="0" w:space="0" w:color="auto"/>
            <w:right w:val="none" w:sz="0" w:space="0" w:color="auto"/>
          </w:divBdr>
          <w:divsChild>
            <w:div w:id="1211958191">
              <w:marLeft w:val="0"/>
              <w:marRight w:val="0"/>
              <w:marTop w:val="0"/>
              <w:marBottom w:val="0"/>
              <w:divBdr>
                <w:top w:val="none" w:sz="0" w:space="0" w:color="auto"/>
                <w:left w:val="none" w:sz="0" w:space="0" w:color="auto"/>
                <w:bottom w:val="none" w:sz="0" w:space="0" w:color="auto"/>
                <w:right w:val="none" w:sz="0" w:space="0" w:color="auto"/>
              </w:divBdr>
              <w:divsChild>
                <w:div w:id="536695809">
                  <w:marLeft w:val="0"/>
                  <w:marRight w:val="0"/>
                  <w:marTop w:val="0"/>
                  <w:marBottom w:val="0"/>
                  <w:divBdr>
                    <w:top w:val="none" w:sz="0" w:space="0" w:color="auto"/>
                    <w:left w:val="none" w:sz="0" w:space="0" w:color="auto"/>
                    <w:bottom w:val="none" w:sz="0" w:space="0" w:color="auto"/>
                    <w:right w:val="none" w:sz="0" w:space="0" w:color="auto"/>
                  </w:divBdr>
                  <w:divsChild>
                    <w:div w:id="881743936">
                      <w:marLeft w:val="0"/>
                      <w:marRight w:val="0"/>
                      <w:marTop w:val="0"/>
                      <w:marBottom w:val="0"/>
                      <w:divBdr>
                        <w:top w:val="none" w:sz="0" w:space="0" w:color="auto"/>
                        <w:left w:val="none" w:sz="0" w:space="0" w:color="auto"/>
                        <w:bottom w:val="none" w:sz="0" w:space="0" w:color="auto"/>
                        <w:right w:val="none" w:sz="0" w:space="0" w:color="auto"/>
                      </w:divBdr>
                      <w:divsChild>
                        <w:div w:id="937062249">
                          <w:marLeft w:val="0"/>
                          <w:marRight w:val="0"/>
                          <w:marTop w:val="0"/>
                          <w:marBottom w:val="0"/>
                          <w:divBdr>
                            <w:top w:val="none" w:sz="0" w:space="0" w:color="auto"/>
                            <w:left w:val="none" w:sz="0" w:space="0" w:color="auto"/>
                            <w:bottom w:val="none" w:sz="0" w:space="0" w:color="auto"/>
                            <w:right w:val="none" w:sz="0" w:space="0" w:color="auto"/>
                          </w:divBdr>
                          <w:divsChild>
                            <w:div w:id="473914256">
                              <w:marLeft w:val="0"/>
                              <w:marRight w:val="0"/>
                              <w:marTop w:val="0"/>
                              <w:marBottom w:val="0"/>
                              <w:divBdr>
                                <w:top w:val="none" w:sz="0" w:space="0" w:color="auto"/>
                                <w:left w:val="none" w:sz="0" w:space="0" w:color="auto"/>
                                <w:bottom w:val="none" w:sz="0" w:space="0" w:color="auto"/>
                                <w:right w:val="none" w:sz="0" w:space="0" w:color="auto"/>
                              </w:divBdr>
                              <w:divsChild>
                                <w:div w:id="1989166636">
                                  <w:marLeft w:val="0"/>
                                  <w:marRight w:val="0"/>
                                  <w:marTop w:val="0"/>
                                  <w:marBottom w:val="0"/>
                                  <w:divBdr>
                                    <w:top w:val="none" w:sz="0" w:space="0" w:color="auto"/>
                                    <w:left w:val="none" w:sz="0" w:space="0" w:color="auto"/>
                                    <w:bottom w:val="none" w:sz="0" w:space="0" w:color="auto"/>
                                    <w:right w:val="none" w:sz="0" w:space="0" w:color="auto"/>
                                  </w:divBdr>
                                  <w:divsChild>
                                    <w:div w:id="1593658863">
                                      <w:marLeft w:val="0"/>
                                      <w:marRight w:val="0"/>
                                      <w:marTop w:val="0"/>
                                      <w:marBottom w:val="0"/>
                                      <w:divBdr>
                                        <w:top w:val="none" w:sz="0" w:space="0" w:color="auto"/>
                                        <w:left w:val="none" w:sz="0" w:space="0" w:color="auto"/>
                                        <w:bottom w:val="none" w:sz="0" w:space="0" w:color="auto"/>
                                        <w:right w:val="none" w:sz="0" w:space="0" w:color="auto"/>
                                      </w:divBdr>
                                      <w:divsChild>
                                        <w:div w:id="28342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023181">
      <w:bodyDiv w:val="1"/>
      <w:marLeft w:val="0"/>
      <w:marRight w:val="0"/>
      <w:marTop w:val="0"/>
      <w:marBottom w:val="0"/>
      <w:divBdr>
        <w:top w:val="none" w:sz="0" w:space="0" w:color="auto"/>
        <w:left w:val="none" w:sz="0" w:space="0" w:color="auto"/>
        <w:bottom w:val="none" w:sz="0" w:space="0" w:color="auto"/>
        <w:right w:val="none" w:sz="0" w:space="0" w:color="auto"/>
      </w:divBdr>
      <w:divsChild>
        <w:div w:id="1966813028">
          <w:marLeft w:val="0"/>
          <w:marRight w:val="0"/>
          <w:marTop w:val="0"/>
          <w:marBottom w:val="0"/>
          <w:divBdr>
            <w:top w:val="none" w:sz="0" w:space="0" w:color="auto"/>
            <w:left w:val="none" w:sz="0" w:space="0" w:color="auto"/>
            <w:bottom w:val="none" w:sz="0" w:space="0" w:color="auto"/>
            <w:right w:val="none" w:sz="0" w:space="0" w:color="auto"/>
          </w:divBdr>
          <w:divsChild>
            <w:div w:id="1402288992">
              <w:marLeft w:val="-113"/>
              <w:marRight w:val="-113"/>
              <w:marTop w:val="0"/>
              <w:marBottom w:val="0"/>
              <w:divBdr>
                <w:top w:val="none" w:sz="0" w:space="0" w:color="auto"/>
                <w:left w:val="none" w:sz="0" w:space="0" w:color="auto"/>
                <w:bottom w:val="none" w:sz="0" w:space="0" w:color="auto"/>
                <w:right w:val="none" w:sz="0" w:space="0" w:color="auto"/>
              </w:divBdr>
              <w:divsChild>
                <w:div w:id="112658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666685">
          <w:marLeft w:val="0"/>
          <w:marRight w:val="0"/>
          <w:marTop w:val="0"/>
          <w:marBottom w:val="0"/>
          <w:divBdr>
            <w:top w:val="none" w:sz="0" w:space="0" w:color="auto"/>
            <w:left w:val="none" w:sz="0" w:space="0" w:color="auto"/>
            <w:bottom w:val="none" w:sz="0" w:space="0" w:color="auto"/>
            <w:right w:val="none" w:sz="0" w:space="0" w:color="auto"/>
          </w:divBdr>
          <w:divsChild>
            <w:div w:id="921109618">
              <w:marLeft w:val="-113"/>
              <w:marRight w:val="-113"/>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764669">
      <w:bodyDiv w:val="1"/>
      <w:marLeft w:val="0"/>
      <w:marRight w:val="0"/>
      <w:marTop w:val="0"/>
      <w:marBottom w:val="0"/>
      <w:divBdr>
        <w:top w:val="none" w:sz="0" w:space="0" w:color="auto"/>
        <w:left w:val="none" w:sz="0" w:space="0" w:color="auto"/>
        <w:bottom w:val="none" w:sz="0" w:space="0" w:color="auto"/>
        <w:right w:val="none" w:sz="0" w:space="0" w:color="auto"/>
      </w:divBdr>
    </w:div>
    <w:div w:id="1712655970">
      <w:bodyDiv w:val="1"/>
      <w:marLeft w:val="0"/>
      <w:marRight w:val="0"/>
      <w:marTop w:val="0"/>
      <w:marBottom w:val="0"/>
      <w:divBdr>
        <w:top w:val="none" w:sz="0" w:space="0" w:color="auto"/>
        <w:left w:val="none" w:sz="0" w:space="0" w:color="auto"/>
        <w:bottom w:val="none" w:sz="0" w:space="0" w:color="auto"/>
        <w:right w:val="none" w:sz="0" w:space="0" w:color="auto"/>
      </w:divBdr>
    </w:div>
    <w:div w:id="1783189646">
      <w:bodyDiv w:val="1"/>
      <w:marLeft w:val="0"/>
      <w:marRight w:val="0"/>
      <w:marTop w:val="0"/>
      <w:marBottom w:val="0"/>
      <w:divBdr>
        <w:top w:val="none" w:sz="0" w:space="0" w:color="auto"/>
        <w:left w:val="none" w:sz="0" w:space="0" w:color="auto"/>
        <w:bottom w:val="none" w:sz="0" w:space="0" w:color="auto"/>
        <w:right w:val="none" w:sz="0" w:space="0" w:color="auto"/>
      </w:divBdr>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A1B79-35A6-8549-8399-E16E5BD7B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4</Pages>
  <Words>1018</Words>
  <Characters>6419</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7423</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Microsoft Office-Benutzer</cp:lastModifiedBy>
  <cp:revision>2</cp:revision>
  <cp:lastPrinted>2014-06-11T11:57:00Z</cp:lastPrinted>
  <dcterms:created xsi:type="dcterms:W3CDTF">2019-01-16T13:58:00Z</dcterms:created>
  <dcterms:modified xsi:type="dcterms:W3CDTF">2019-01-16T13:58:00Z</dcterms:modified>
  <cp:category/>
</cp:coreProperties>
</file>