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6EF9B7" w14:textId="3B9AB85B" w:rsidR="00E02CF3" w:rsidRDefault="00717E60" w:rsidP="003F4B29">
      <w:pPr>
        <w:pStyle w:val="01berschriftERCO"/>
        <w:rPr>
          <w:lang w:val="en-GB"/>
        </w:rPr>
      </w:pPr>
      <w:r w:rsidRPr="00717E60">
        <w:rPr>
          <w:lang w:val="en-GB"/>
        </w:rPr>
        <w:t>Ulster Hospital features patient-centred lighting with Bluetooth control</w:t>
      </w:r>
    </w:p>
    <w:p w14:paraId="48F81EF5" w14:textId="77777777" w:rsidR="00EF38ED" w:rsidRPr="003F4B29" w:rsidRDefault="00EF38ED" w:rsidP="003F4B29">
      <w:pPr>
        <w:pStyle w:val="01berschriftERCO"/>
        <w:rPr>
          <w:lang w:val="en-GB"/>
        </w:rPr>
      </w:pPr>
    </w:p>
    <w:p w14:paraId="5BBA0337" w14:textId="799FBEFB" w:rsidR="00EF38ED" w:rsidRPr="00717E60" w:rsidRDefault="00717E60" w:rsidP="00EF38ED">
      <w:pPr>
        <w:pStyle w:val="02TextERCO"/>
        <w:rPr>
          <w:b/>
          <w:bCs/>
          <w:lang w:val="en-GB"/>
        </w:rPr>
      </w:pPr>
      <w:r w:rsidRPr="00717E60">
        <w:rPr>
          <w:b/>
          <w:bCs/>
          <w:lang w:val="en-GB"/>
        </w:rPr>
        <w:t>Why shouldn’t a hospital be a welcoming and attractive space that puts patients at their ease?</w:t>
      </w:r>
      <w:r>
        <w:rPr>
          <w:b/>
          <w:bCs/>
          <w:lang w:val="en-GB"/>
        </w:rPr>
        <w:t xml:space="preserve"> </w:t>
      </w:r>
      <w:r w:rsidRPr="00717E60">
        <w:rPr>
          <w:b/>
          <w:bCs/>
          <w:lang w:val="en-GB"/>
        </w:rPr>
        <w:t>That was the question the design team working on the new 32,000 square metre Acute Services Block at the Ulster Hos</w:t>
      </w:r>
      <w:r>
        <w:rPr>
          <w:b/>
          <w:bCs/>
          <w:lang w:val="en-GB"/>
        </w:rPr>
        <w:t xml:space="preserve">pital in Belfast asked itself. </w:t>
      </w:r>
      <w:r w:rsidRPr="00717E60">
        <w:rPr>
          <w:b/>
          <w:bCs/>
          <w:lang w:val="en-GB"/>
        </w:rPr>
        <w:t>The result is a lighting concept that owes more to boutique hotels or flagship offices and features a patient-centred lighting installation from ERCO with the latest wire</w:t>
      </w:r>
      <w:r>
        <w:rPr>
          <w:b/>
          <w:bCs/>
          <w:lang w:val="en-GB"/>
        </w:rPr>
        <w:t xml:space="preserve">less </w:t>
      </w:r>
      <w:hyperlink r:id="rId8" w:history="1">
        <w:proofErr w:type="spellStart"/>
        <w:r w:rsidRPr="00C86130">
          <w:rPr>
            <w:rStyle w:val="Link"/>
            <w:b/>
            <w:bCs/>
            <w:lang w:val="en-GB"/>
          </w:rPr>
          <w:t>Casambi</w:t>
        </w:r>
        <w:proofErr w:type="spellEnd"/>
        <w:r w:rsidRPr="00C86130">
          <w:rPr>
            <w:rStyle w:val="Link"/>
            <w:b/>
            <w:bCs/>
            <w:lang w:val="en-GB"/>
          </w:rPr>
          <w:t xml:space="preserve"> Bluetooth</w:t>
        </w:r>
      </w:hyperlink>
      <w:r>
        <w:rPr>
          <w:b/>
          <w:bCs/>
          <w:lang w:val="en-GB"/>
        </w:rPr>
        <w:t xml:space="preserve"> control. </w:t>
      </w:r>
      <w:r w:rsidRPr="00717E60">
        <w:rPr>
          <w:b/>
          <w:bCs/>
          <w:lang w:val="en-GB"/>
        </w:rPr>
        <w:t xml:space="preserve">The illumination has been carefully planned by the building services consultancy </w:t>
      </w:r>
      <w:proofErr w:type="spellStart"/>
      <w:r w:rsidRPr="00717E60">
        <w:rPr>
          <w:b/>
          <w:bCs/>
          <w:lang w:val="en-GB"/>
        </w:rPr>
        <w:t>Cundall</w:t>
      </w:r>
      <w:proofErr w:type="spellEnd"/>
      <w:r w:rsidRPr="00717E60">
        <w:rPr>
          <w:b/>
          <w:bCs/>
          <w:lang w:val="en-GB"/>
        </w:rPr>
        <w:t xml:space="preserve"> to complement the architecture and emphasise the patient-centric experience. Instead of the usual uniform and often high-glare illumination from LED panels, </w:t>
      </w:r>
      <w:proofErr w:type="spellStart"/>
      <w:r w:rsidRPr="00717E60">
        <w:rPr>
          <w:b/>
          <w:bCs/>
          <w:lang w:val="en-GB"/>
        </w:rPr>
        <w:t>Cundall</w:t>
      </w:r>
      <w:proofErr w:type="spellEnd"/>
      <w:r w:rsidRPr="00717E60">
        <w:rPr>
          <w:b/>
          <w:bCs/>
          <w:lang w:val="en-GB"/>
        </w:rPr>
        <w:t xml:space="preserve"> has created a scheme with texture, hierarchy and visual interest.</w:t>
      </w:r>
      <w:r>
        <w:rPr>
          <w:b/>
          <w:bCs/>
          <w:lang w:val="en-GB"/>
        </w:rPr>
        <w:t xml:space="preserve"> </w:t>
      </w:r>
      <w:r w:rsidRPr="00717E60">
        <w:rPr>
          <w:b/>
          <w:bCs/>
          <w:lang w:val="en-GB"/>
        </w:rPr>
        <w:t>Emphasis has been placed on the illumination of the walls rather than the floors and the former feature distinctive scalloping which punctuate any journey through the building.</w:t>
      </w:r>
    </w:p>
    <w:p w14:paraId="66DF1E18" w14:textId="77777777" w:rsidR="00EF38ED" w:rsidRPr="00EF38ED" w:rsidRDefault="00EF38ED" w:rsidP="00EF38ED">
      <w:pPr>
        <w:pStyle w:val="02TextERCO"/>
        <w:rPr>
          <w:lang w:val="en-GB"/>
        </w:rPr>
      </w:pPr>
    </w:p>
    <w:p w14:paraId="2DAD6FFC" w14:textId="3801BB67" w:rsidR="00EF38ED" w:rsidRPr="00EF38ED" w:rsidRDefault="00717E60" w:rsidP="00EF38ED">
      <w:pPr>
        <w:pStyle w:val="02TextERCO"/>
        <w:rPr>
          <w:b/>
          <w:lang w:val="en-GB"/>
        </w:rPr>
      </w:pPr>
      <w:r w:rsidRPr="00717E60">
        <w:rPr>
          <w:b/>
          <w:lang w:val="en-GB"/>
        </w:rPr>
        <w:t>Glare-free luminaires for high visual comfort</w:t>
      </w:r>
    </w:p>
    <w:p w14:paraId="6C738823" w14:textId="4257D713" w:rsidR="00717E60" w:rsidRPr="00717E60" w:rsidRDefault="00717E60" w:rsidP="00717E60">
      <w:pPr>
        <w:pStyle w:val="02TextERCO"/>
        <w:rPr>
          <w:lang w:val="en-GB"/>
        </w:rPr>
      </w:pPr>
      <w:r w:rsidRPr="00717E60">
        <w:rPr>
          <w:lang w:val="en-GB"/>
        </w:rPr>
        <w:t xml:space="preserve">A key lighting tool in the project is ERCO’s </w:t>
      </w:r>
      <w:hyperlink r:id="rId9" w:history="1">
        <w:proofErr w:type="spellStart"/>
        <w:r w:rsidRPr="00093712">
          <w:rPr>
            <w:rStyle w:val="Link"/>
            <w:lang w:val="en-GB"/>
          </w:rPr>
          <w:t>Compar</w:t>
        </w:r>
        <w:proofErr w:type="spellEnd"/>
      </w:hyperlink>
      <w:r w:rsidRPr="00717E60">
        <w:rPr>
          <w:lang w:val="en-GB"/>
        </w:rPr>
        <w:t xml:space="preserve"> range of linear recessed luminaires, which have a striking cellular design and e</w:t>
      </w:r>
      <w:r>
        <w:rPr>
          <w:lang w:val="en-GB"/>
        </w:rPr>
        <w:t xml:space="preserve">nsure excellent visual comfort. </w:t>
      </w:r>
      <w:r w:rsidRPr="00717E60">
        <w:rPr>
          <w:lang w:val="en-GB"/>
        </w:rPr>
        <w:t>Compared to standard 600mm by 600m</w:t>
      </w:r>
      <w:r w:rsidR="00EA4DC7">
        <w:rPr>
          <w:lang w:val="en-GB"/>
        </w:rPr>
        <w:t>m</w:t>
      </w:r>
      <w:r w:rsidRPr="00717E60">
        <w:rPr>
          <w:lang w:val="en-GB"/>
        </w:rPr>
        <w:t xml:space="preserve"> LED panels, the visible face of </w:t>
      </w:r>
      <w:proofErr w:type="spellStart"/>
      <w:r w:rsidRPr="00717E60">
        <w:rPr>
          <w:lang w:val="en-GB"/>
        </w:rPr>
        <w:t>Compar</w:t>
      </w:r>
      <w:proofErr w:type="spellEnd"/>
      <w:r w:rsidRPr="00717E60">
        <w:rPr>
          <w:lang w:val="en-GB"/>
        </w:rPr>
        <w:t xml:space="preserve"> (38W) is only 7% the size, while delivering the same luminous flux. In the corridors, the </w:t>
      </w:r>
      <w:proofErr w:type="spellStart"/>
      <w:r w:rsidRPr="00717E60">
        <w:rPr>
          <w:lang w:val="en-GB"/>
        </w:rPr>
        <w:t>Compar</w:t>
      </w:r>
      <w:proofErr w:type="spellEnd"/>
      <w:r w:rsidRPr="00717E60">
        <w:rPr>
          <w:lang w:val="en-GB"/>
        </w:rPr>
        <w:t xml:space="preserve"> units are offset so that patients being moved on trolleys through the hospital receive no glare while in</w:t>
      </w:r>
      <w:r>
        <w:rPr>
          <w:lang w:val="en-GB"/>
        </w:rPr>
        <w:t xml:space="preserve"> transit. </w:t>
      </w:r>
      <w:r w:rsidRPr="00717E60">
        <w:rPr>
          <w:lang w:val="en-GB"/>
        </w:rPr>
        <w:t>This was important because regular bursts of glare like this, while highly discomforting, can trigger more serious reactions in those susceptible. Other thoughtful touches to the planning of the lighting include the use of variation in colour temperature to create a subtle, visual hierarchy across the building.</w:t>
      </w:r>
    </w:p>
    <w:p w14:paraId="0DC0F28A" w14:textId="3D4E1A2E" w:rsidR="00717E60" w:rsidRDefault="00717E60" w:rsidP="00717E60">
      <w:pPr>
        <w:pStyle w:val="02TextERCO"/>
        <w:rPr>
          <w:lang w:val="en-GB"/>
        </w:rPr>
      </w:pPr>
      <w:r w:rsidRPr="00717E60">
        <w:rPr>
          <w:lang w:val="en-GB"/>
        </w:rPr>
        <w:t xml:space="preserve">Wards, clinical rooms and circulation spaces feature LEDs with a cool colour temperature of 4000K while the restaurant features warm white 3000K sources. A track and spot approach with ERCO’s </w:t>
      </w:r>
      <w:hyperlink r:id="rId10" w:history="1">
        <w:proofErr w:type="spellStart"/>
        <w:r w:rsidRPr="002422A5">
          <w:rPr>
            <w:rStyle w:val="Link"/>
            <w:lang w:val="en-GB"/>
          </w:rPr>
          <w:t>Oseris</w:t>
        </w:r>
        <w:proofErr w:type="spellEnd"/>
      </w:hyperlink>
      <w:r w:rsidRPr="00717E60">
        <w:rPr>
          <w:lang w:val="en-GB"/>
        </w:rPr>
        <w:t xml:space="preserve"> here </w:t>
      </w:r>
      <w:r w:rsidRPr="00717E60">
        <w:rPr>
          <w:lang w:val="en-GB"/>
        </w:rPr>
        <w:lastRenderedPageBreak/>
        <w:t>brings pools of light to the tables and gives a soothing café environment for visitors.</w:t>
      </w:r>
    </w:p>
    <w:p w14:paraId="4D5EBB73" w14:textId="77777777" w:rsidR="00717E60" w:rsidRDefault="00717E60" w:rsidP="00717E60">
      <w:pPr>
        <w:pStyle w:val="02TextERCO"/>
        <w:rPr>
          <w:lang w:val="en-GB"/>
        </w:rPr>
      </w:pPr>
    </w:p>
    <w:p w14:paraId="1D56F514" w14:textId="11BA20BB" w:rsidR="00717E60" w:rsidRPr="00EF38ED" w:rsidRDefault="00717E60" w:rsidP="00717E60">
      <w:pPr>
        <w:pStyle w:val="02TextERCO"/>
        <w:rPr>
          <w:b/>
          <w:lang w:val="en-GB"/>
        </w:rPr>
      </w:pPr>
      <w:r w:rsidRPr="00717E60">
        <w:rPr>
          <w:b/>
          <w:lang w:val="en-GB"/>
        </w:rPr>
        <w:t>Simple, individual light control via Bluetooth</w:t>
      </w:r>
    </w:p>
    <w:p w14:paraId="73741C1A" w14:textId="75B9677F" w:rsidR="00717E60" w:rsidRDefault="00717E60" w:rsidP="00717E60">
      <w:pPr>
        <w:pStyle w:val="02TextERCO"/>
        <w:rPr>
          <w:lang w:val="en-GB"/>
        </w:rPr>
      </w:pPr>
      <w:r w:rsidRPr="00717E60">
        <w:rPr>
          <w:lang w:val="en-GB"/>
        </w:rPr>
        <w:t xml:space="preserve">The control of the lighting was always a major consideration at the Ulster Hospital and </w:t>
      </w:r>
      <w:proofErr w:type="spellStart"/>
      <w:r w:rsidRPr="00717E60">
        <w:rPr>
          <w:lang w:val="en-GB"/>
        </w:rPr>
        <w:t>Cundall</w:t>
      </w:r>
      <w:proofErr w:type="spellEnd"/>
      <w:r w:rsidRPr="00717E60">
        <w:rPr>
          <w:lang w:val="en-GB"/>
        </w:rPr>
        <w:t xml:space="preserve"> began considering a control strategy back in the initial design</w:t>
      </w:r>
      <w:r>
        <w:rPr>
          <w:lang w:val="en-GB"/>
        </w:rPr>
        <w:t xml:space="preserve"> stages of the project in 2016. </w:t>
      </w:r>
      <w:r w:rsidRPr="00717E60">
        <w:rPr>
          <w:lang w:val="en-GB"/>
        </w:rPr>
        <w:t>An exciting platform then emerging was Bluetooth, a topology in which luminaires and other control devices form a network and communicate directly with each other rather than via a central controller.</w:t>
      </w:r>
      <w:r>
        <w:rPr>
          <w:lang w:val="en-GB"/>
        </w:rPr>
        <w:t xml:space="preserve"> </w:t>
      </w:r>
      <w:r w:rsidRPr="00717E60">
        <w:rPr>
          <w:lang w:val="en-GB"/>
        </w:rPr>
        <w:t xml:space="preserve">ERCO was one of the first companies to realise its potential and integrated Bluetooth technology from </w:t>
      </w:r>
      <w:proofErr w:type="spellStart"/>
      <w:r w:rsidRPr="00C86130">
        <w:rPr>
          <w:lang w:val="en-GB"/>
        </w:rPr>
        <w:t>Casambi</w:t>
      </w:r>
      <w:proofErr w:type="spellEnd"/>
      <w:r w:rsidRPr="00717E60">
        <w:rPr>
          <w:lang w:val="en-GB"/>
        </w:rPr>
        <w:t xml:space="preserve"> into its in-house developed control gear.</w:t>
      </w:r>
    </w:p>
    <w:p w14:paraId="2914AE79" w14:textId="77777777" w:rsidR="00717E60" w:rsidRDefault="00717E60" w:rsidP="00717E60">
      <w:pPr>
        <w:pStyle w:val="02TextERCO"/>
        <w:rPr>
          <w:lang w:val="en-GB"/>
        </w:rPr>
      </w:pPr>
    </w:p>
    <w:p w14:paraId="3771F019" w14:textId="374730AF" w:rsidR="00717E60" w:rsidRDefault="00717E60" w:rsidP="00717E60">
      <w:pPr>
        <w:pStyle w:val="02TextERCO"/>
        <w:rPr>
          <w:lang w:val="en-GB"/>
        </w:rPr>
      </w:pPr>
      <w:r w:rsidRPr="00717E60">
        <w:rPr>
          <w:lang w:val="en-GB"/>
        </w:rPr>
        <w:t>Without additional hardware such as a central management system, the luminaires communicate directly with each other and with other devices includi</w:t>
      </w:r>
      <w:r>
        <w:rPr>
          <w:lang w:val="en-GB"/>
        </w:rPr>
        <w:t xml:space="preserve">ng switches, dimmers and PIRs. </w:t>
      </w:r>
      <w:r w:rsidRPr="00717E60">
        <w:rPr>
          <w:lang w:val="en-GB"/>
        </w:rPr>
        <w:t>The lighting can also be controlled by a smartphone or tablet app using the Bluetooth Low Energy wireless standard</w:t>
      </w:r>
      <w:r>
        <w:rPr>
          <w:lang w:val="en-GB"/>
        </w:rPr>
        <w:t xml:space="preserve">. </w:t>
      </w:r>
      <w:r w:rsidRPr="00717E60">
        <w:rPr>
          <w:lang w:val="en-GB"/>
        </w:rPr>
        <w:t>"The project was highly versatile, with many different areas and with different requirements," says the lighting designer, Chris </w:t>
      </w:r>
      <w:proofErr w:type="spellStart"/>
      <w:r w:rsidRPr="00717E60">
        <w:rPr>
          <w:lang w:val="en-GB"/>
        </w:rPr>
        <w:t>McAnearney</w:t>
      </w:r>
      <w:proofErr w:type="spellEnd"/>
      <w:r w:rsidRPr="00717E60">
        <w:rPr>
          <w:lang w:val="en-GB"/>
        </w:rPr>
        <w:t xml:space="preserve"> of </w:t>
      </w:r>
      <w:proofErr w:type="spellStart"/>
      <w:r w:rsidRPr="00717E60">
        <w:rPr>
          <w:lang w:val="en-GB"/>
        </w:rPr>
        <w:t>Cundall</w:t>
      </w:r>
      <w:proofErr w:type="spellEnd"/>
      <w:r w:rsidRPr="00717E60">
        <w:rPr>
          <w:lang w:val="en-GB"/>
        </w:rPr>
        <w:t>, "so we needed a solution that was easy to use, and with the ability to make necessary adjustments, as</w:t>
      </w:r>
      <w:r>
        <w:rPr>
          <w:lang w:val="en-GB"/>
        </w:rPr>
        <w:t xml:space="preserve"> per the clients' wishes." </w:t>
      </w:r>
      <w:r w:rsidRPr="00717E60">
        <w:rPr>
          <w:lang w:val="en-GB"/>
        </w:rPr>
        <w:t>A unique function is in the patients' bedroom, where several sensors monitor 'out of bed' movement and alert nurses if</w:t>
      </w:r>
      <w:r>
        <w:rPr>
          <w:lang w:val="en-GB"/>
        </w:rPr>
        <w:t xml:space="preserve"> a patient has left their bed. </w:t>
      </w:r>
      <w:r w:rsidRPr="00717E60">
        <w:rPr>
          <w:lang w:val="en-GB"/>
        </w:rPr>
        <w:t>As is normal on projects of this type, the luminaire specification was subject to rigoro</w:t>
      </w:r>
      <w:r>
        <w:rPr>
          <w:lang w:val="en-GB"/>
        </w:rPr>
        <w:t xml:space="preserve">us value engineering analysis. </w:t>
      </w:r>
      <w:r w:rsidRPr="00717E60">
        <w:rPr>
          <w:lang w:val="en-GB"/>
        </w:rPr>
        <w:t xml:space="preserve">However, to the client, the selection represented clear long-term value in terms of the total cost of ownership, the reduction of disturbance to </w:t>
      </w:r>
      <w:proofErr w:type="gramStart"/>
      <w:r w:rsidRPr="00717E60">
        <w:rPr>
          <w:lang w:val="en-GB"/>
        </w:rPr>
        <w:t>patients</w:t>
      </w:r>
      <w:proofErr w:type="gramEnd"/>
      <w:r w:rsidRPr="00717E60">
        <w:rPr>
          <w:lang w:val="en-GB"/>
        </w:rPr>
        <w:t xml:space="preserve"> due to maintenance and the light quality.</w:t>
      </w:r>
      <w:r w:rsidR="009A17B1">
        <w:rPr>
          <w:lang w:val="en-GB"/>
        </w:rPr>
        <w:t xml:space="preserve"> </w:t>
      </w:r>
    </w:p>
    <w:p w14:paraId="5292C0C6" w14:textId="77777777" w:rsidR="00717E60" w:rsidRDefault="00717E60" w:rsidP="00717E60">
      <w:pPr>
        <w:pStyle w:val="02TextERCO"/>
        <w:rPr>
          <w:lang w:val="en-GB"/>
        </w:rPr>
      </w:pPr>
    </w:p>
    <w:p w14:paraId="33315B2D" w14:textId="350924B8" w:rsidR="00717E60" w:rsidRPr="00EF38ED" w:rsidRDefault="00717E60" w:rsidP="00717E60">
      <w:pPr>
        <w:pStyle w:val="02TextERCO"/>
        <w:rPr>
          <w:b/>
          <w:lang w:val="en-GB"/>
        </w:rPr>
      </w:pPr>
      <w:r w:rsidRPr="00717E60">
        <w:rPr>
          <w:b/>
          <w:lang w:val="en-GB"/>
        </w:rPr>
        <w:t>Connecting the indoors and outdoors</w:t>
      </w:r>
    </w:p>
    <w:p w14:paraId="0DDBD767" w14:textId="04EF5B89" w:rsidR="00717E60" w:rsidRPr="00717E60" w:rsidRDefault="00717E60" w:rsidP="00717E60">
      <w:pPr>
        <w:pStyle w:val="02TextERCO"/>
        <w:rPr>
          <w:lang w:val="en-GB"/>
        </w:rPr>
      </w:pPr>
      <w:r w:rsidRPr="00717E60">
        <w:rPr>
          <w:lang w:val="en-GB"/>
        </w:rPr>
        <w:t>The outdoor spaces have been equally well</w:t>
      </w:r>
      <w:r>
        <w:rPr>
          <w:lang w:val="en-GB"/>
        </w:rPr>
        <w:t xml:space="preserve"> considered by the design team. </w:t>
      </w:r>
      <w:r w:rsidRPr="00717E60">
        <w:rPr>
          <w:lang w:val="en-GB"/>
        </w:rPr>
        <w:t xml:space="preserve">Here </w:t>
      </w:r>
      <w:hyperlink r:id="rId11" w:history="1">
        <w:r w:rsidRPr="002422A5">
          <w:rPr>
            <w:rStyle w:val="Link"/>
            <w:lang w:val="en-GB"/>
          </w:rPr>
          <w:t>Castor</w:t>
        </w:r>
      </w:hyperlink>
      <w:r w:rsidRPr="00717E60">
        <w:rPr>
          <w:lang w:val="en-GB"/>
        </w:rPr>
        <w:t xml:space="preserve"> bollard luminaires help visually connect the indoors with the outdoors. Eliminating light pollution was a priority in these </w:t>
      </w:r>
      <w:r w:rsidRPr="00717E60">
        <w:rPr>
          <w:lang w:val="en-GB"/>
        </w:rPr>
        <w:lastRenderedPageBreak/>
        <w:t xml:space="preserve">spaces, so ERCO’s Dark Sky technology – which prevents emission of light above the horizontal – was a key feature of the specification. </w:t>
      </w:r>
    </w:p>
    <w:p w14:paraId="146AF570" w14:textId="7167A40D" w:rsidR="00717E60" w:rsidRPr="00717E60" w:rsidRDefault="00717E60" w:rsidP="00717E60">
      <w:pPr>
        <w:pStyle w:val="02TextERCO"/>
        <w:rPr>
          <w:lang w:val="en-GB"/>
        </w:rPr>
      </w:pPr>
      <w:r w:rsidRPr="00717E60">
        <w:rPr>
          <w:lang w:val="en-GB"/>
        </w:rPr>
        <w:t>The Castor bollards guide visitors, staff and patients safely along granite paths to</w:t>
      </w:r>
      <w:r>
        <w:rPr>
          <w:lang w:val="en-GB"/>
        </w:rPr>
        <w:t xml:space="preserve"> the entrance of the building. </w:t>
      </w:r>
      <w:r w:rsidRPr="00717E60">
        <w:rPr>
          <w:lang w:val="en-GB"/>
        </w:rPr>
        <w:t>Meanwhile, in the internal courtyard terraces, trees and planters are illumina</w:t>
      </w:r>
      <w:r>
        <w:rPr>
          <w:lang w:val="en-GB"/>
        </w:rPr>
        <w:t xml:space="preserve">ted by ERCO’s </w:t>
      </w:r>
      <w:hyperlink r:id="rId12" w:history="1">
        <w:r w:rsidRPr="002422A5">
          <w:rPr>
            <w:rStyle w:val="Link"/>
            <w:lang w:val="en-GB"/>
          </w:rPr>
          <w:t>Gecko</w:t>
        </w:r>
      </w:hyperlink>
      <w:r>
        <w:rPr>
          <w:lang w:val="en-GB"/>
        </w:rPr>
        <w:t xml:space="preserve"> luminaire. </w:t>
      </w:r>
      <w:r w:rsidRPr="00717E60">
        <w:rPr>
          <w:lang w:val="en-GB"/>
        </w:rPr>
        <w:t>Its refined power is achieved by combining a slightly conical shape with design details such as seamless transitions.</w:t>
      </w:r>
    </w:p>
    <w:p w14:paraId="62FA43D2" w14:textId="2A8E2579" w:rsidR="00717E60" w:rsidRDefault="00717E60" w:rsidP="00717E60">
      <w:pPr>
        <w:pStyle w:val="02TextERCO"/>
        <w:rPr>
          <w:lang w:val="en-GB"/>
        </w:rPr>
      </w:pPr>
    </w:p>
    <w:p w14:paraId="005FF981" w14:textId="23EC78AD" w:rsidR="00717E60" w:rsidRPr="00717E60" w:rsidRDefault="00717E60" w:rsidP="00717E60">
      <w:pPr>
        <w:pStyle w:val="02TextERCO"/>
        <w:rPr>
          <w:lang w:val="en-GB"/>
        </w:rPr>
      </w:pPr>
      <w:r w:rsidRPr="00717E60">
        <w:rPr>
          <w:lang w:val="en-GB"/>
        </w:rPr>
        <w:t>The small housing conceals sophisticated photometric properties including excellent glare control and a virtually invisible light source. In fact, the exterior luminaires use the same precision optics that ERCO includes in its best-in-class spotlights for museums and art galleries.</w:t>
      </w:r>
      <w:r>
        <w:rPr>
          <w:lang w:val="en-GB"/>
        </w:rPr>
        <w:t xml:space="preserve"> </w:t>
      </w:r>
      <w:r w:rsidRPr="00717E60">
        <w:rPr>
          <w:lang w:val="en-GB"/>
        </w:rPr>
        <w:t>Additionally, the luminaire head can be tilted and rotated in any direction, allowing precise commissioning by adjusting the head to the exact position required.</w:t>
      </w:r>
    </w:p>
    <w:p w14:paraId="55349133" w14:textId="77777777" w:rsidR="00EF38ED" w:rsidRDefault="00EF38ED" w:rsidP="00E02CF3">
      <w:pPr>
        <w:pStyle w:val="02TextERCO"/>
        <w:rPr>
          <w:lang w:val="en-GB"/>
        </w:rPr>
      </w:pPr>
    </w:p>
    <w:p w14:paraId="05BED2D8" w14:textId="77777777" w:rsidR="00717E60" w:rsidRPr="003F4B29" w:rsidRDefault="00717E60" w:rsidP="00E02CF3">
      <w:pPr>
        <w:pStyle w:val="02TextERCO"/>
        <w:rPr>
          <w:lang w:val="en-GB"/>
        </w:rPr>
      </w:pPr>
    </w:p>
    <w:p w14:paraId="4B09238C" w14:textId="77777777" w:rsidR="00ED49DB" w:rsidRPr="003F4B29" w:rsidRDefault="00ED49DB" w:rsidP="003F4B29">
      <w:pPr>
        <w:pStyle w:val="01berschriftERCO"/>
        <w:rPr>
          <w:lang w:val="en-GB"/>
        </w:rPr>
      </w:pPr>
      <w:r w:rsidRPr="003F4B29">
        <w:rPr>
          <w:lang w:val="en-GB"/>
        </w:rPr>
        <w:t>Project data</w:t>
      </w:r>
    </w:p>
    <w:p w14:paraId="20539237" w14:textId="2B45144E" w:rsidR="00EF38ED" w:rsidRPr="00EF38ED" w:rsidRDefault="00EF38ED" w:rsidP="00EF38ED">
      <w:pPr>
        <w:pStyle w:val="03InfosERCO"/>
        <w:rPr>
          <w:lang w:val="en-GB"/>
        </w:rPr>
      </w:pPr>
      <w:r w:rsidRPr="00EF38ED">
        <w:rPr>
          <w:lang w:val="en-GB"/>
        </w:rPr>
        <w:t xml:space="preserve">Client: </w:t>
      </w:r>
      <w:r>
        <w:rPr>
          <w:lang w:val="en-GB"/>
        </w:rPr>
        <w:tab/>
      </w:r>
      <w:r w:rsidR="00717E60" w:rsidRPr="00717E60">
        <w:rPr>
          <w:lang w:val="en-GB"/>
        </w:rPr>
        <w:t>South Eastern Health and Social Care Trust</w:t>
      </w:r>
    </w:p>
    <w:p w14:paraId="1479748B" w14:textId="7E88278D" w:rsidR="00EF38ED" w:rsidRPr="00EF38ED" w:rsidRDefault="00EF38ED" w:rsidP="00717E60">
      <w:pPr>
        <w:pStyle w:val="03InfosERCO"/>
        <w:rPr>
          <w:lang w:val="en-GB"/>
        </w:rPr>
      </w:pPr>
      <w:r w:rsidRPr="00EF38ED">
        <w:rPr>
          <w:lang w:val="en-GB"/>
        </w:rPr>
        <w:t xml:space="preserve">Architecture: </w:t>
      </w:r>
      <w:r>
        <w:rPr>
          <w:lang w:val="en-GB"/>
        </w:rPr>
        <w:tab/>
      </w:r>
      <w:r w:rsidR="00717E60" w:rsidRPr="00717E60">
        <w:rPr>
          <w:lang w:val="en-GB"/>
        </w:rPr>
        <w:t>Avanti Architects, London and Kennedy FitzGerald Architects, Belfast</w:t>
      </w:r>
    </w:p>
    <w:p w14:paraId="1278B63D" w14:textId="67F3E20D" w:rsidR="00EF38ED" w:rsidRDefault="00EF38ED" w:rsidP="00EF38ED">
      <w:pPr>
        <w:pStyle w:val="03InfosERCO"/>
        <w:rPr>
          <w:lang w:val="en-GB"/>
        </w:rPr>
      </w:pPr>
      <w:r w:rsidRPr="00EF38ED">
        <w:rPr>
          <w:lang w:val="en-GB"/>
        </w:rPr>
        <w:t>Lighting design:</w:t>
      </w:r>
      <w:r>
        <w:rPr>
          <w:lang w:val="en-GB"/>
        </w:rPr>
        <w:tab/>
      </w:r>
      <w:proofErr w:type="spellStart"/>
      <w:r w:rsidR="00717E60" w:rsidRPr="00717E60">
        <w:rPr>
          <w:lang w:val="en-GB"/>
        </w:rPr>
        <w:t>Cundall</w:t>
      </w:r>
      <w:proofErr w:type="spellEnd"/>
      <w:r w:rsidR="00717E60" w:rsidRPr="00717E60">
        <w:rPr>
          <w:lang w:val="en-GB"/>
        </w:rPr>
        <w:t>, Belfast</w:t>
      </w:r>
    </w:p>
    <w:p w14:paraId="7D22C2D2" w14:textId="3F8B2022" w:rsidR="00660916" w:rsidRDefault="00660916" w:rsidP="00660916">
      <w:pPr>
        <w:pStyle w:val="03InfosERCO"/>
        <w:rPr>
          <w:lang w:val="en-GB"/>
        </w:rPr>
      </w:pPr>
      <w:r w:rsidRPr="00660916">
        <w:rPr>
          <w:lang w:val="en-GB"/>
        </w:rPr>
        <w:t xml:space="preserve">Electrical Planning: </w:t>
      </w:r>
      <w:r>
        <w:rPr>
          <w:lang w:val="en-GB"/>
        </w:rPr>
        <w:tab/>
      </w:r>
      <w:proofErr w:type="spellStart"/>
      <w:r w:rsidR="00717E60" w:rsidRPr="00717E60">
        <w:rPr>
          <w:lang w:val="en-GB"/>
        </w:rPr>
        <w:t>Blackbourne</w:t>
      </w:r>
      <w:proofErr w:type="spellEnd"/>
      <w:r w:rsidR="00717E60" w:rsidRPr="00717E60">
        <w:rPr>
          <w:lang w:val="en-GB"/>
        </w:rPr>
        <w:t xml:space="preserve"> Electrical and Vaughan Engineering</w:t>
      </w:r>
    </w:p>
    <w:p w14:paraId="726793A7" w14:textId="194A5546" w:rsidR="008D1BF3" w:rsidRPr="00660916" w:rsidRDefault="008D1BF3" w:rsidP="00660916">
      <w:pPr>
        <w:pStyle w:val="03InfosERCO"/>
        <w:rPr>
          <w:lang w:val="en-GB"/>
        </w:rPr>
      </w:pPr>
      <w:r w:rsidRPr="008D1BF3">
        <w:rPr>
          <w:lang w:val="en-GB"/>
        </w:rPr>
        <w:t>Main contractor</w:t>
      </w:r>
      <w:r>
        <w:rPr>
          <w:lang w:val="en-GB"/>
        </w:rPr>
        <w:t>:</w:t>
      </w:r>
      <w:r>
        <w:rPr>
          <w:lang w:val="en-GB"/>
        </w:rPr>
        <w:tab/>
      </w:r>
      <w:r w:rsidRPr="008D1BF3">
        <w:rPr>
          <w:lang w:val="en-GB"/>
        </w:rPr>
        <w:t>Graham BAM Healthcare Partnership</w:t>
      </w:r>
    </w:p>
    <w:p w14:paraId="0B2A7F3B" w14:textId="6078D038" w:rsidR="00E02CF3" w:rsidRDefault="00EF38ED" w:rsidP="00EF38ED">
      <w:pPr>
        <w:pStyle w:val="03InfosERCO"/>
        <w:rPr>
          <w:lang w:val="en-GB"/>
        </w:rPr>
      </w:pPr>
      <w:r w:rsidRPr="00EF38ED">
        <w:rPr>
          <w:lang w:val="en-GB"/>
        </w:rPr>
        <w:t xml:space="preserve">Photography: </w:t>
      </w:r>
      <w:r>
        <w:rPr>
          <w:lang w:val="en-GB"/>
        </w:rPr>
        <w:tab/>
      </w:r>
      <w:proofErr w:type="spellStart"/>
      <w:r w:rsidR="008D1BF3" w:rsidRPr="008D1BF3">
        <w:rPr>
          <w:lang w:val="en-GB"/>
        </w:rPr>
        <w:t>Gavriil</w:t>
      </w:r>
      <w:proofErr w:type="spellEnd"/>
      <w:r w:rsidR="008D1BF3" w:rsidRPr="008D1BF3">
        <w:rPr>
          <w:lang w:val="en-GB"/>
        </w:rPr>
        <w:t xml:space="preserve"> </w:t>
      </w:r>
      <w:proofErr w:type="spellStart"/>
      <w:r w:rsidR="008D1BF3" w:rsidRPr="008D1BF3">
        <w:rPr>
          <w:lang w:val="en-GB"/>
        </w:rPr>
        <w:t>Papadiotis</w:t>
      </w:r>
      <w:proofErr w:type="spellEnd"/>
    </w:p>
    <w:p w14:paraId="23CBAA73" w14:textId="77777777" w:rsidR="00EF38ED" w:rsidRPr="003F4B29" w:rsidRDefault="00EF38ED" w:rsidP="00EF38ED">
      <w:pPr>
        <w:pStyle w:val="03InfosERCO"/>
        <w:rPr>
          <w:lang w:val="en-GB"/>
        </w:rPr>
      </w:pPr>
    </w:p>
    <w:p w14:paraId="1C939E66" w14:textId="7AAD2BDE" w:rsidR="00ED49DB" w:rsidRPr="003F4B29" w:rsidRDefault="00ED49DB" w:rsidP="003F4B29">
      <w:pPr>
        <w:pStyle w:val="03InfosERCO"/>
        <w:rPr>
          <w:lang w:val="en-GB"/>
        </w:rPr>
      </w:pPr>
      <w:r w:rsidRPr="003F4B29">
        <w:rPr>
          <w:lang w:val="en-GB"/>
        </w:rPr>
        <w:t>Products</w:t>
      </w:r>
      <w:r w:rsidR="00E10A66" w:rsidRPr="003F4B29">
        <w:rPr>
          <w:lang w:val="en-GB"/>
        </w:rPr>
        <w:t xml:space="preserve">: </w:t>
      </w:r>
      <w:r w:rsidR="00E10A66" w:rsidRPr="003F4B29">
        <w:rPr>
          <w:lang w:val="en-GB"/>
        </w:rPr>
        <w:tab/>
      </w:r>
      <w:r w:rsidR="00B0275D">
        <w:rPr>
          <w:lang w:val="en-GB"/>
        </w:rPr>
        <w:t xml:space="preserve">Castor, </w:t>
      </w:r>
      <w:proofErr w:type="spellStart"/>
      <w:r w:rsidR="00B0275D">
        <w:rPr>
          <w:lang w:val="en-GB"/>
        </w:rPr>
        <w:t>Casambi</w:t>
      </w:r>
      <w:proofErr w:type="spellEnd"/>
      <w:r w:rsidR="00B0275D">
        <w:rPr>
          <w:lang w:val="en-GB"/>
        </w:rPr>
        <w:t xml:space="preserve"> Bluetooth, </w:t>
      </w:r>
      <w:proofErr w:type="spellStart"/>
      <w:r w:rsidR="00B0275D">
        <w:rPr>
          <w:lang w:val="en-GB"/>
        </w:rPr>
        <w:t>Compar</w:t>
      </w:r>
      <w:proofErr w:type="spellEnd"/>
      <w:r w:rsidR="00B0275D">
        <w:rPr>
          <w:lang w:val="en-GB"/>
        </w:rPr>
        <w:t xml:space="preserve"> linear, Gecko, </w:t>
      </w:r>
      <w:proofErr w:type="spellStart"/>
      <w:r w:rsidR="00B0275D">
        <w:rPr>
          <w:lang w:val="en-GB"/>
        </w:rPr>
        <w:t>Oseris</w:t>
      </w:r>
      <w:proofErr w:type="spellEnd"/>
    </w:p>
    <w:p w14:paraId="6E2334D2" w14:textId="34EE38E9" w:rsidR="00ED49DB" w:rsidRPr="008D1BF3" w:rsidRDefault="00EB6223" w:rsidP="003F4B29">
      <w:pPr>
        <w:pStyle w:val="03InfosERCO"/>
        <w:rPr>
          <w:lang w:val="en-US"/>
        </w:rPr>
      </w:pPr>
      <w:r w:rsidRPr="003F4B29">
        <w:rPr>
          <w:lang w:val="en-GB"/>
        </w:rPr>
        <w:t>Photo credit</w:t>
      </w:r>
      <w:r w:rsidR="00520348" w:rsidRPr="003F4B29">
        <w:rPr>
          <w:lang w:val="en-GB"/>
        </w:rPr>
        <w:t>s</w:t>
      </w:r>
      <w:r w:rsidR="000C65DA" w:rsidRPr="003F4B29">
        <w:rPr>
          <w:lang w:val="en-GB"/>
        </w:rPr>
        <w:t>:</w:t>
      </w:r>
      <w:r w:rsidR="000C65DA" w:rsidRPr="003F4B29">
        <w:rPr>
          <w:lang w:val="en-GB"/>
        </w:rPr>
        <w:tab/>
      </w:r>
      <w:r w:rsidR="00AA1C25">
        <w:rPr>
          <w:lang w:val="en-GB"/>
        </w:rPr>
        <w:t xml:space="preserve">© </w:t>
      </w:r>
      <w:r w:rsidR="00195A31" w:rsidRPr="003F4B29">
        <w:rPr>
          <w:lang w:val="en-GB"/>
        </w:rPr>
        <w:t xml:space="preserve">ERCO GmbH, www.erco.com, </w:t>
      </w:r>
      <w:r w:rsidR="00E02CF3">
        <w:rPr>
          <w:lang w:val="en-GB"/>
        </w:rPr>
        <w:br/>
      </w:r>
      <w:r w:rsidR="00195A31" w:rsidRPr="003F4B29">
        <w:rPr>
          <w:lang w:val="en-GB"/>
        </w:rPr>
        <w:t>photo</w:t>
      </w:r>
      <w:r w:rsidR="00641B7D">
        <w:rPr>
          <w:lang w:val="en-GB"/>
        </w:rPr>
        <w:t>graphy</w:t>
      </w:r>
      <w:r w:rsidR="00195A31" w:rsidRPr="003F4B29">
        <w:rPr>
          <w:lang w:val="en-GB"/>
        </w:rPr>
        <w:t xml:space="preserve">: </w:t>
      </w:r>
      <w:proofErr w:type="spellStart"/>
      <w:r w:rsidR="008D1BF3" w:rsidRPr="008D1BF3">
        <w:rPr>
          <w:lang w:val="en-GB"/>
        </w:rPr>
        <w:t>Gavriil</w:t>
      </w:r>
      <w:proofErr w:type="spellEnd"/>
      <w:r w:rsidR="008D1BF3" w:rsidRPr="008D1BF3">
        <w:rPr>
          <w:lang w:val="en-GB"/>
        </w:rPr>
        <w:t xml:space="preserve"> </w:t>
      </w:r>
      <w:proofErr w:type="spellStart"/>
      <w:r w:rsidR="008D1BF3" w:rsidRPr="008D1BF3">
        <w:rPr>
          <w:lang w:val="en-GB"/>
        </w:rPr>
        <w:t>Papadiotis</w:t>
      </w:r>
      <w:proofErr w:type="spellEnd"/>
    </w:p>
    <w:p w14:paraId="52DDB075" w14:textId="77777777" w:rsidR="00ED49DB" w:rsidRPr="003F4B29" w:rsidRDefault="00ED49DB" w:rsidP="003F4B29">
      <w:pPr>
        <w:pStyle w:val="02TextERCO"/>
        <w:rPr>
          <w:lang w:val="en-GB"/>
        </w:rPr>
      </w:pPr>
    </w:p>
    <w:p w14:paraId="1DC76D3F" w14:textId="77777777" w:rsidR="00ED49DB" w:rsidRPr="003F4B29" w:rsidRDefault="00ED49DB" w:rsidP="003F4B29">
      <w:pPr>
        <w:pStyle w:val="02TextERCO"/>
        <w:rPr>
          <w:lang w:val="en-GB"/>
        </w:rPr>
      </w:pPr>
    </w:p>
    <w:p w14:paraId="06B6BD37" w14:textId="5CB33D93" w:rsidR="00ED49DB" w:rsidRDefault="00ED49DB" w:rsidP="003F4B29">
      <w:pPr>
        <w:pStyle w:val="02TextERCO"/>
        <w:rPr>
          <w:lang w:val="en-GB"/>
        </w:rPr>
      </w:pPr>
    </w:p>
    <w:p w14:paraId="634E0764" w14:textId="437E831C" w:rsidR="00EF38ED" w:rsidRDefault="00EF38ED" w:rsidP="003F4B29">
      <w:pPr>
        <w:pStyle w:val="02TextERCO"/>
        <w:rPr>
          <w:lang w:val="en-GB"/>
        </w:rPr>
      </w:pPr>
    </w:p>
    <w:p w14:paraId="6778A5B5" w14:textId="1A79F71C" w:rsidR="00EF38ED" w:rsidRDefault="00EF38ED" w:rsidP="003F4B29">
      <w:pPr>
        <w:pStyle w:val="02TextERCO"/>
        <w:rPr>
          <w:lang w:val="en-GB"/>
        </w:rPr>
      </w:pPr>
    </w:p>
    <w:p w14:paraId="5409A54B" w14:textId="111709F6" w:rsidR="00EF38ED" w:rsidRDefault="00EF38ED" w:rsidP="003F4B29">
      <w:pPr>
        <w:pStyle w:val="02TextERCO"/>
        <w:rPr>
          <w:lang w:val="en-GB"/>
        </w:rPr>
      </w:pPr>
    </w:p>
    <w:p w14:paraId="3BE5E26E" w14:textId="7D2C7B69" w:rsidR="00EF38ED" w:rsidRDefault="00EF38ED" w:rsidP="003F4B29">
      <w:pPr>
        <w:pStyle w:val="02TextERCO"/>
        <w:rPr>
          <w:lang w:val="en-GB"/>
        </w:rPr>
      </w:pPr>
    </w:p>
    <w:p w14:paraId="2E87691A" w14:textId="1BD7CAF6" w:rsidR="00EF38ED" w:rsidRDefault="00EF38ED" w:rsidP="003F4B29">
      <w:pPr>
        <w:pStyle w:val="02TextERCO"/>
        <w:rPr>
          <w:lang w:val="en-GB"/>
        </w:rPr>
      </w:pPr>
    </w:p>
    <w:p w14:paraId="409201E7" w14:textId="3C5FE026" w:rsidR="00EF38ED" w:rsidRDefault="00EF38ED" w:rsidP="003F4B29">
      <w:pPr>
        <w:pStyle w:val="02TextERCO"/>
        <w:rPr>
          <w:lang w:val="en-GB"/>
        </w:rPr>
      </w:pPr>
    </w:p>
    <w:p w14:paraId="31E205B9" w14:textId="77777777" w:rsidR="00DE12D5" w:rsidRDefault="00DE12D5" w:rsidP="003F4B29">
      <w:pPr>
        <w:pStyle w:val="01berschriftERCO"/>
        <w:rPr>
          <w:lang w:val="en-GB"/>
        </w:rPr>
      </w:pPr>
    </w:p>
    <w:p w14:paraId="2B85AAB8" w14:textId="77777777" w:rsidR="00ED49DB" w:rsidRPr="003F4B29" w:rsidRDefault="00ED49DB" w:rsidP="003F4B29">
      <w:pPr>
        <w:pStyle w:val="01berschriftERCO"/>
        <w:rPr>
          <w:lang w:val="en-GB"/>
        </w:rPr>
      </w:pPr>
      <w:r w:rsidRPr="003F4B29">
        <w:rPr>
          <w:lang w:val="en-GB"/>
        </w:rPr>
        <w:lastRenderedPageBreak/>
        <w:t>About ERCO</w:t>
      </w:r>
    </w:p>
    <w:p w14:paraId="2FA40182" w14:textId="77777777" w:rsidR="00660541" w:rsidRPr="00660541" w:rsidRDefault="00660541" w:rsidP="00660541">
      <w:pPr>
        <w:pStyle w:val="02TextERCO"/>
        <w:rPr>
          <w:lang w:val="en-GB"/>
        </w:rPr>
      </w:pPr>
      <w:r w:rsidRPr="00660541">
        <w:rPr>
          <w:lang w:val="en-GB"/>
        </w:rPr>
        <w:t xml:space="preserve">The ERCO Light Factory in the German town of </w:t>
      </w:r>
      <w:proofErr w:type="spellStart"/>
      <w:r w:rsidRPr="00660541">
        <w:rPr>
          <w:lang w:val="en-GB"/>
        </w:rPr>
        <w:t>Lüdenscheid</w:t>
      </w:r>
      <w:proofErr w:type="spellEnd"/>
      <w:r w:rsidRPr="00660541">
        <w:rPr>
          <w:lang w:val="en-GB"/>
        </w:rPr>
        <w:t xml:space="preserve">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w:t>
      </w:r>
      <w:proofErr w:type="spellStart"/>
      <w:r w:rsidRPr="00660541">
        <w:rPr>
          <w:lang w:val="en-GB"/>
        </w:rPr>
        <w:t>Lüdenscheid</w:t>
      </w:r>
      <w:proofErr w:type="spellEnd"/>
      <w:r w:rsidRPr="00660541">
        <w:rPr>
          <w:lang w:val="en-GB"/>
        </w:rPr>
        <w:t xml:space="preserve"> develops, designs and produces digital luminaires with focus on </w:t>
      </w:r>
      <w:proofErr w:type="spellStart"/>
      <w:r w:rsidRPr="00660541">
        <w:rPr>
          <w:lang w:val="en-GB"/>
        </w:rPr>
        <w:t>photometrics</w:t>
      </w:r>
      <w:proofErr w:type="spellEnd"/>
      <w:r w:rsidRPr="00660541">
        <w:rPr>
          <w:lang w:val="en-GB"/>
        </w:rPr>
        <w:t xml:space="preserve">,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41DAB80F" w14:textId="77777777" w:rsidR="00660541" w:rsidRPr="00660541" w:rsidRDefault="00660541" w:rsidP="00660541">
      <w:pPr>
        <w:pStyle w:val="02TextERCO"/>
        <w:rPr>
          <w:lang w:val="en-GB"/>
        </w:rPr>
      </w:pPr>
    </w:p>
    <w:p w14:paraId="7ED3FD7F" w14:textId="5A0425B0" w:rsidR="00660541" w:rsidRPr="00660541" w:rsidRDefault="00660541" w:rsidP="00660541">
      <w:pPr>
        <w:pStyle w:val="02TextERCO"/>
        <w:rPr>
          <w:lang w:val="en-GB"/>
        </w:rPr>
      </w:pPr>
      <w:r w:rsidRPr="00660541">
        <w:rPr>
          <w:lang w:val="en-GB"/>
        </w:rPr>
        <w:t xml:space="preserve">If you require any further information on ERCO or image material, please visit us at </w:t>
      </w:r>
      <w:hyperlink r:id="rId13" w:history="1">
        <w:r w:rsidR="0061794D">
          <w:rPr>
            <w:rStyle w:val="Link"/>
            <w:lang w:val="en-GB"/>
          </w:rPr>
          <w:t>www.erco.com/press-release</w:t>
        </w:r>
      </w:hyperlink>
      <w:r w:rsidRPr="00660541">
        <w:rPr>
          <w:lang w:val="en-GB"/>
        </w:rPr>
        <w:t>. We can also provide you with material on projects worldwide for your media coverage.</w:t>
      </w:r>
    </w:p>
    <w:p w14:paraId="54DC13AD" w14:textId="76297615" w:rsidR="005A4DBE" w:rsidRPr="003F4B29" w:rsidRDefault="005A4DBE" w:rsidP="00660541">
      <w:pPr>
        <w:pStyle w:val="02TextERCO"/>
        <w:rPr>
          <w:lang w:val="en-GB"/>
        </w:rPr>
      </w:pPr>
      <w:bookmarkStart w:id="0" w:name="_GoBack"/>
      <w:bookmarkEnd w:id="0"/>
    </w:p>
    <w:sectPr w:rsidR="005A4DBE" w:rsidRPr="003F4B29">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BC88EC" w14:textId="77777777" w:rsidR="00827F7F" w:rsidRDefault="00827F7F">
      <w:r>
        <w:separator/>
      </w:r>
    </w:p>
  </w:endnote>
  <w:endnote w:type="continuationSeparator" w:id="0">
    <w:p w14:paraId="56C6B5FF" w14:textId="77777777" w:rsidR="00827F7F" w:rsidRDefault="0082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Rotis SemiSans">
    <w:altName w:val="Seravek Medium"/>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55BDC3" w14:textId="77777777" w:rsidR="00827F7F" w:rsidRDefault="00827F7F">
      <w:r>
        <w:separator/>
      </w:r>
    </w:p>
  </w:footnote>
  <w:footnote w:type="continuationSeparator" w:id="0">
    <w:p w14:paraId="65C6D0F7" w14:textId="77777777" w:rsidR="00827F7F" w:rsidRDefault="00827F7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077EB361"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793B13">
      <w:rPr>
        <w:rFonts w:cs="Arial"/>
        <w:sz w:val="44"/>
        <w:szCs w:val="44"/>
        <w:lang w:val="en-US"/>
      </w:rPr>
      <w:t>02</w:t>
    </w:r>
    <w:r w:rsidR="00FF3219">
      <w:rPr>
        <w:rFonts w:cs="Arial"/>
        <w:sz w:val="44"/>
        <w:szCs w:val="44"/>
        <w:lang w:val="en-US"/>
      </w:rPr>
      <w:t>.20</w:t>
    </w:r>
    <w:r w:rsidR="00793B13">
      <w:rPr>
        <w:rFonts w:cs="Arial"/>
        <w:sz w:val="44"/>
        <w:szCs w:val="44"/>
        <w:lang w:val="en-US"/>
      </w:rPr>
      <w:t>21</w:t>
    </w:r>
    <w:r>
      <w:rPr>
        <w:rFonts w:cs="Arial"/>
        <w:sz w:val="44"/>
        <w:szCs w:val="44"/>
        <w:lang w:val="en-US"/>
      </w:rPr>
      <w:br/>
    </w:r>
    <w:r w:rsidR="00A4026F">
      <w:rPr>
        <w:rFonts w:cs="Arial"/>
        <w:szCs w:val="24"/>
        <w:lang w:val="en-US"/>
      </w:rPr>
      <w:t>t</w:t>
    </w:r>
    <w:r w:rsidRPr="003B4E2B">
      <w:rPr>
        <w:rFonts w:cs="Arial"/>
        <w:szCs w:val="24"/>
        <w:lang w:val="en-US"/>
      </w:rPr>
      <w:t>ext</w:t>
    </w:r>
    <w:r w:rsidR="00A4026F">
      <w:rPr>
        <w:rFonts w:cs="Arial"/>
        <w:szCs w:val="24"/>
        <w:lang w:val="en-US"/>
      </w:rPr>
      <w:t xml:space="preserve"> </w:t>
    </w:r>
    <w:r w:rsidRPr="003B4E2B">
      <w:rPr>
        <w:rFonts w:cs="Arial"/>
        <w:szCs w:val="24"/>
        <w:lang w:val="en-US"/>
      </w:rPr>
      <w: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2AC59B8E" w14:textId="77777777" w:rsidR="00DA62FA" w:rsidRPr="00E02CF3" w:rsidRDefault="00DA62FA" w:rsidP="001B4B91">
    <w:pPr>
      <w:pStyle w:val="05AdresseERCO"/>
      <w:framePr w:wrap="around"/>
      <w:rPr>
        <w:lang w:val="en-US"/>
      </w:rPr>
    </w:pPr>
  </w:p>
  <w:p w14:paraId="51BFA7D4" w14:textId="77777777" w:rsidR="00D11B23" w:rsidRPr="00E02CF3" w:rsidRDefault="00D11B23" w:rsidP="001B4B91">
    <w:pPr>
      <w:pStyle w:val="05AdresseERCO"/>
      <w:framePr w:wrap="around"/>
      <w:rPr>
        <w:lang w:val="en-US"/>
      </w:rPr>
    </w:pPr>
  </w:p>
  <w:p w14:paraId="409642F6" w14:textId="77777777" w:rsidR="00D11B23" w:rsidRPr="00E02CF3" w:rsidRDefault="00D11B23" w:rsidP="001B4B91">
    <w:pPr>
      <w:pStyle w:val="05AdresseERCO"/>
      <w:framePr w:wrap="around"/>
      <w:rPr>
        <w:lang w:val="en-US"/>
      </w:rPr>
    </w:pPr>
  </w:p>
  <w:p w14:paraId="5F93B420" w14:textId="77777777" w:rsidR="00D11B23" w:rsidRPr="00E02CF3" w:rsidRDefault="00D11B23" w:rsidP="001B4B91">
    <w:pPr>
      <w:pStyle w:val="05AdresseERCO"/>
      <w:framePr w:wrap="around"/>
      <w:rPr>
        <w:lang w:val="en-US"/>
      </w:rPr>
    </w:pPr>
  </w:p>
  <w:p w14:paraId="40722AE2" w14:textId="77777777" w:rsidR="00D11B23" w:rsidRPr="00E02CF3" w:rsidRDefault="00D11B23" w:rsidP="001B4B91">
    <w:pPr>
      <w:pStyle w:val="05AdresseERCO"/>
      <w:framePr w:wrap="around"/>
      <w:rPr>
        <w:lang w:val="en-US"/>
      </w:rPr>
    </w:pPr>
  </w:p>
  <w:p w14:paraId="1B5CBD01" w14:textId="77777777" w:rsidR="00D11B23" w:rsidRPr="00E02CF3" w:rsidRDefault="00D11B23" w:rsidP="001B4B91">
    <w:pPr>
      <w:pStyle w:val="05AdresseERCO"/>
      <w:framePr w:wrap="around"/>
      <w:rPr>
        <w:lang w:val="en-US"/>
      </w:rPr>
    </w:pPr>
  </w:p>
  <w:p w14:paraId="08E309A8" w14:textId="77777777" w:rsidR="00717E60" w:rsidRPr="00717E60" w:rsidRDefault="00717E60" w:rsidP="00717E60">
    <w:pPr>
      <w:pStyle w:val="ERCOAdresse"/>
      <w:framePr w:h="3402" w:hSpace="142" w:vSpace="142" w:wrap="around" w:y="10349"/>
      <w:rPr>
        <w:b/>
      </w:rPr>
    </w:pPr>
    <w:r w:rsidRPr="00717E60">
      <w:rPr>
        <w:b/>
      </w:rPr>
      <w:t>ERCO GmbH</w:t>
    </w:r>
  </w:p>
  <w:p w14:paraId="08F639D1" w14:textId="77777777" w:rsidR="00717E60" w:rsidRDefault="00717E60" w:rsidP="00717E60">
    <w:pPr>
      <w:pStyle w:val="ERCOAdresse"/>
      <w:framePr w:h="3402" w:hSpace="142" w:vSpace="142" w:wrap="around" w:y="10349"/>
      <w:rPr>
        <w:lang w:val="de-DE"/>
      </w:rPr>
    </w:pPr>
    <w:r>
      <w:rPr>
        <w:lang w:val="de-DE"/>
      </w:rPr>
      <w:t xml:space="preserve">Katrin </w:t>
    </w:r>
    <w:proofErr w:type="spellStart"/>
    <w:r>
      <w:rPr>
        <w:lang w:val="de-DE"/>
      </w:rPr>
      <w:t>Haner</w:t>
    </w:r>
    <w:proofErr w:type="spellEnd"/>
  </w:p>
  <w:p w14:paraId="6914BAD9" w14:textId="77777777" w:rsidR="00717E60" w:rsidRDefault="00717E60" w:rsidP="00717E60">
    <w:pPr>
      <w:pStyle w:val="ERCOAdresse"/>
      <w:framePr w:h="3402" w:hSpace="142" w:vSpace="142" w:wrap="around" w:y="10349"/>
      <w:rPr>
        <w:lang w:val="de-DE"/>
      </w:rPr>
    </w:pPr>
    <w:r>
      <w:rPr>
        <w:lang w:val="de-DE"/>
      </w:rPr>
      <w:t>Content Manager / PR</w:t>
    </w:r>
  </w:p>
  <w:p w14:paraId="5B511250" w14:textId="77777777" w:rsidR="00717E60" w:rsidRDefault="00717E60" w:rsidP="00717E60">
    <w:pPr>
      <w:pStyle w:val="ERCOAdresse"/>
      <w:framePr w:h="3402" w:hSpace="142" w:vSpace="142" w:wrap="around" w:y="10349"/>
      <w:rPr>
        <w:lang w:val="de-DE"/>
      </w:rPr>
    </w:pPr>
    <w:proofErr w:type="spellStart"/>
    <w:r>
      <w:rPr>
        <w:lang w:val="de-DE"/>
      </w:rPr>
      <w:t>Brockhauser</w:t>
    </w:r>
    <w:proofErr w:type="spellEnd"/>
    <w:r>
      <w:rPr>
        <w:lang w:val="de-DE"/>
      </w:rPr>
      <w:t xml:space="preserve"> Weg 80-82</w:t>
    </w:r>
  </w:p>
  <w:p w14:paraId="50386E17" w14:textId="77777777" w:rsidR="00717E60" w:rsidRDefault="00717E60" w:rsidP="00717E60">
    <w:pPr>
      <w:pStyle w:val="ERCOAdresse"/>
      <w:framePr w:h="3402" w:hSpace="142" w:vSpace="142" w:wrap="around" w:y="10349"/>
      <w:rPr>
        <w:lang w:val="de-DE"/>
      </w:rPr>
    </w:pPr>
    <w:r w:rsidRPr="000275A2">
      <w:rPr>
        <w:lang w:val="de-DE"/>
      </w:rPr>
      <w:t>58507 Lüdenscheid</w:t>
    </w:r>
  </w:p>
  <w:p w14:paraId="1FE438D5" w14:textId="77777777" w:rsidR="00717E60" w:rsidRDefault="00717E60" w:rsidP="00717E60">
    <w:pPr>
      <w:pStyle w:val="ERCOAdresse"/>
      <w:framePr w:h="3402" w:hSpace="142" w:vSpace="142" w:wrap="around" w:y="10349"/>
      <w:rPr>
        <w:lang w:val="de-DE"/>
      </w:rPr>
    </w:pPr>
    <w:r>
      <w:rPr>
        <w:lang w:val="de-DE"/>
      </w:rPr>
      <w:t>Germany</w:t>
    </w:r>
  </w:p>
  <w:p w14:paraId="1164FA01" w14:textId="77777777" w:rsidR="00717E60" w:rsidRDefault="00717E60" w:rsidP="00717E60">
    <w:pPr>
      <w:pStyle w:val="ERCOAdresse"/>
      <w:framePr w:h="3402" w:hSpace="142" w:vSpace="142" w:wrap="around" w:y="10349"/>
      <w:rPr>
        <w:lang w:val="de-DE"/>
      </w:rPr>
    </w:pPr>
    <w:r>
      <w:rPr>
        <w:lang w:val="de-DE"/>
      </w:rPr>
      <w:t xml:space="preserve">Tel.: </w:t>
    </w:r>
    <w:r>
      <w:rPr>
        <w:lang w:val="de-DE"/>
      </w:rPr>
      <w:tab/>
      <w:t>+49 2351 551 345</w:t>
    </w:r>
  </w:p>
  <w:p w14:paraId="69D7BBCC" w14:textId="77777777" w:rsidR="00717E60" w:rsidRDefault="00717E60" w:rsidP="00717E60">
    <w:pPr>
      <w:pStyle w:val="ERCOAdresse"/>
      <w:framePr w:h="3402" w:hSpace="142" w:vSpace="142" w:wrap="around" w:y="10349"/>
      <w:rPr>
        <w:lang w:val="de-DE"/>
      </w:rPr>
    </w:pPr>
    <w:r>
      <w:rPr>
        <w:lang w:val="de-DE"/>
      </w:rPr>
      <w:t>k.haner@erco.com</w:t>
    </w:r>
  </w:p>
  <w:p w14:paraId="144C6D3C" w14:textId="77777777" w:rsidR="00717E60" w:rsidRPr="00B05528" w:rsidRDefault="00717E60" w:rsidP="00717E60">
    <w:pPr>
      <w:pStyle w:val="ERCOAdresse"/>
      <w:framePr w:h="3402" w:hSpace="142" w:vSpace="142" w:wrap="around" w:y="10349"/>
    </w:pPr>
    <w:r w:rsidRPr="00EA4DC7">
      <w:t>www.erco.com</w:t>
    </w:r>
  </w:p>
  <w:p w14:paraId="5091DF4F" w14:textId="77777777" w:rsidR="00D11B23" w:rsidRPr="00E02CF3" w:rsidRDefault="00D11B23" w:rsidP="001B4B91">
    <w:pPr>
      <w:pStyle w:val="05AdresseERCO"/>
      <w:framePr w:wrap="around"/>
      <w:rPr>
        <w:lang w:val="en-US"/>
      </w:rPr>
    </w:pPr>
  </w:p>
  <w:p w14:paraId="70A41AFA" w14:textId="77777777" w:rsidR="00D11B23" w:rsidRPr="00D11B23" w:rsidRDefault="00D11B23" w:rsidP="001B4B91">
    <w:pPr>
      <w:pStyle w:val="05AdresseERCO"/>
      <w:framePr w:wrap="around"/>
      <w:rPr>
        <w:lang w:val="en-US"/>
      </w:rPr>
    </w:pPr>
  </w:p>
  <w:p w14:paraId="136E2D79" w14:textId="77777777" w:rsidR="00910B8B" w:rsidRPr="00717E60" w:rsidRDefault="00DA62FA" w:rsidP="001B4B91">
    <w:pPr>
      <w:pStyle w:val="05AdresseERCO"/>
      <w:framePr w:wrap="around"/>
      <w:rPr>
        <w:b/>
        <w:lang w:val="en-US"/>
      </w:rPr>
    </w:pPr>
    <w:proofErr w:type="spellStart"/>
    <w:r w:rsidRPr="00717E60">
      <w:rPr>
        <w:b/>
        <w:lang w:val="en-US"/>
      </w:rPr>
      <w:t>mai</w:t>
    </w:r>
    <w:proofErr w:type="spellEnd"/>
    <w:r w:rsidRPr="00717E60">
      <w:rPr>
        <w:b/>
        <w:lang w:val="en-US"/>
      </w:rPr>
      <w:t xml:space="preserve"> public relations GmbH</w:t>
    </w:r>
    <w:r w:rsidR="00910B8B" w:rsidRPr="00717E60">
      <w:rPr>
        <w:b/>
        <w:lang w:val="en-US"/>
      </w:rPr>
      <w:t xml:space="preserve"> </w:t>
    </w:r>
  </w:p>
  <w:p w14:paraId="7FA0920C" w14:textId="4BF6A2D7" w:rsidR="00910B8B" w:rsidRPr="00EA4DC7" w:rsidRDefault="00793B13" w:rsidP="001B4B91">
    <w:pPr>
      <w:pStyle w:val="05AdresseERCO"/>
      <w:framePr w:wrap="around"/>
      <w:rPr>
        <w:lang w:val="en-US"/>
      </w:rPr>
    </w:pPr>
    <w:r w:rsidRPr="00EA4DC7">
      <w:rPr>
        <w:lang w:val="en-US"/>
      </w:rPr>
      <w:t xml:space="preserve">Elena </w:t>
    </w:r>
    <w:proofErr w:type="spellStart"/>
    <w:r w:rsidRPr="00EA4DC7">
      <w:rPr>
        <w:lang w:val="en-US"/>
      </w:rPr>
      <w:t>Artzt</w:t>
    </w:r>
    <w:proofErr w:type="spellEnd"/>
    <w:r w:rsidR="00717E60" w:rsidRPr="00EA4DC7">
      <w:rPr>
        <w:lang w:val="en-US"/>
      </w:rPr>
      <w:t xml:space="preserve"> / Arno </w:t>
    </w:r>
    <w:proofErr w:type="spellStart"/>
    <w:r w:rsidR="00717E60" w:rsidRPr="00EA4DC7">
      <w:rPr>
        <w:lang w:val="en-US"/>
      </w:rPr>
      <w:t>Heitland</w:t>
    </w:r>
    <w:proofErr w:type="spellEnd"/>
  </w:p>
  <w:p w14:paraId="7C4603B4" w14:textId="2508FDB7" w:rsidR="00DE12D5" w:rsidRPr="00EA4DC7" w:rsidRDefault="00DE12D5" w:rsidP="001B4B91">
    <w:pPr>
      <w:pStyle w:val="05AdresseERCO"/>
      <w:framePr w:wrap="around"/>
      <w:rPr>
        <w:lang w:val="en-US"/>
      </w:rPr>
    </w:pPr>
    <w:r w:rsidRPr="00EA4DC7">
      <w:rPr>
        <w:lang w:val="en-US"/>
      </w:rPr>
      <w:t>PR Consultant</w:t>
    </w:r>
  </w:p>
  <w:p w14:paraId="1B4797D9" w14:textId="77777777" w:rsidR="00910B8B" w:rsidRPr="001B4B91" w:rsidRDefault="00DA62FA" w:rsidP="001B4B91">
    <w:pPr>
      <w:pStyle w:val="05AdresseERCO"/>
      <w:framePr w:wrap="around"/>
    </w:pPr>
    <w:r w:rsidRPr="001B4B91">
      <w:t>Leuschnerdamm 13</w:t>
    </w:r>
  </w:p>
  <w:p w14:paraId="5E9ACA30" w14:textId="249913E9" w:rsidR="002902F9" w:rsidRPr="001B4B91" w:rsidRDefault="00DA62FA" w:rsidP="001B4B91">
    <w:pPr>
      <w:pStyle w:val="05AdresseERCO"/>
      <w:framePr w:wrap="around"/>
    </w:pPr>
    <w:r w:rsidRPr="001B4B91">
      <w:t>10999 Berlin</w:t>
    </w:r>
  </w:p>
  <w:p w14:paraId="7A6A5806" w14:textId="77777777" w:rsidR="00910B8B" w:rsidRPr="001B4B91" w:rsidRDefault="002902F9" w:rsidP="001B4B91">
    <w:pPr>
      <w:pStyle w:val="05AdresseERCO"/>
      <w:framePr w:wrap="around"/>
    </w:pPr>
    <w:r w:rsidRPr="001B4B91">
      <w:t>Germany</w:t>
    </w:r>
  </w:p>
  <w:p w14:paraId="1B24F065" w14:textId="200E4D9E" w:rsidR="00910B8B" w:rsidRPr="001B4B91" w:rsidRDefault="00A77A8A" w:rsidP="001B4B91">
    <w:pPr>
      <w:pStyle w:val="05AdresseERCO"/>
      <w:framePr w:wrap="around"/>
    </w:pPr>
    <w:r w:rsidRPr="001B4B91">
      <w:t>Tel</w:t>
    </w:r>
    <w:r w:rsidR="002902F9" w:rsidRPr="001B4B91">
      <w:t xml:space="preserve">: +49 (0) 30 66 40 40 </w:t>
    </w:r>
    <w:r w:rsidR="00793B13">
      <w:t>558</w:t>
    </w:r>
  </w:p>
  <w:p w14:paraId="79ED55F9" w14:textId="73271C31" w:rsidR="00DA62FA" w:rsidRPr="001B4B91" w:rsidRDefault="00827F7F" w:rsidP="001B4B91">
    <w:pPr>
      <w:pStyle w:val="05AdresseERCO"/>
      <w:framePr w:wrap="around"/>
    </w:pPr>
    <w:hyperlink r:id="rId1" w:history="1">
      <w:r w:rsidR="00DA62FA" w:rsidRPr="001B4B91">
        <w:t>erco@maipr.com</w:t>
      </w:r>
    </w:hyperlink>
  </w:p>
  <w:p w14:paraId="210824EC" w14:textId="77777777" w:rsidR="00DA62FA" w:rsidRPr="001B4B91" w:rsidRDefault="00DA62FA" w:rsidP="001B4B91">
    <w:pPr>
      <w:pStyle w:val="05AdresseERCO"/>
      <w:framePr w:wrap="around"/>
    </w:pPr>
    <w:r w:rsidRPr="001B4B91">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398AE6A"/>
    <w:lvl w:ilvl="0">
      <w:start w:val="1"/>
      <w:numFmt w:val="decimal"/>
      <w:lvlText w:val="%1."/>
      <w:lvlJc w:val="left"/>
      <w:pPr>
        <w:tabs>
          <w:tab w:val="num" w:pos="1492"/>
        </w:tabs>
        <w:ind w:left="1492" w:hanging="360"/>
      </w:pPr>
    </w:lvl>
  </w:abstractNum>
  <w:abstractNum w:abstractNumId="2">
    <w:nsid w:val="FFFFFF7D"/>
    <w:multiLevelType w:val="singleLevel"/>
    <w:tmpl w:val="94445FC6"/>
    <w:lvl w:ilvl="0">
      <w:start w:val="1"/>
      <w:numFmt w:val="decimal"/>
      <w:lvlText w:val="%1."/>
      <w:lvlJc w:val="left"/>
      <w:pPr>
        <w:tabs>
          <w:tab w:val="num" w:pos="1209"/>
        </w:tabs>
        <w:ind w:left="1209" w:hanging="360"/>
      </w:pPr>
    </w:lvl>
  </w:abstractNum>
  <w:abstractNum w:abstractNumId="3">
    <w:nsid w:val="FFFFFF7E"/>
    <w:multiLevelType w:val="singleLevel"/>
    <w:tmpl w:val="81DA0A00"/>
    <w:lvl w:ilvl="0">
      <w:start w:val="1"/>
      <w:numFmt w:val="decimal"/>
      <w:lvlText w:val="%1."/>
      <w:lvlJc w:val="left"/>
      <w:pPr>
        <w:tabs>
          <w:tab w:val="num" w:pos="926"/>
        </w:tabs>
        <w:ind w:left="926" w:hanging="360"/>
      </w:pPr>
    </w:lvl>
  </w:abstractNum>
  <w:abstractNum w:abstractNumId="4">
    <w:nsid w:val="FFFFFF7F"/>
    <w:multiLevelType w:val="singleLevel"/>
    <w:tmpl w:val="E90882C2"/>
    <w:lvl w:ilvl="0">
      <w:start w:val="1"/>
      <w:numFmt w:val="decimal"/>
      <w:lvlText w:val="%1."/>
      <w:lvlJc w:val="left"/>
      <w:pPr>
        <w:tabs>
          <w:tab w:val="num" w:pos="643"/>
        </w:tabs>
        <w:ind w:left="643" w:hanging="360"/>
      </w:pPr>
    </w:lvl>
  </w:abstractNum>
  <w:abstractNum w:abstractNumId="5">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E6678E0"/>
    <w:lvl w:ilvl="0">
      <w:start w:val="1"/>
      <w:numFmt w:val="decimal"/>
      <w:lvlText w:val="%1."/>
      <w:lvlJc w:val="left"/>
      <w:pPr>
        <w:tabs>
          <w:tab w:val="num" w:pos="360"/>
        </w:tabs>
        <w:ind w:left="360" w:hanging="360"/>
      </w:pPr>
    </w:lvl>
  </w:abstractNum>
  <w:abstractNum w:abstractNumId="1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3712"/>
    <w:rsid w:val="00095B3A"/>
    <w:rsid w:val="000A334D"/>
    <w:rsid w:val="000A3F5A"/>
    <w:rsid w:val="000B24BA"/>
    <w:rsid w:val="000B32E5"/>
    <w:rsid w:val="000B5A53"/>
    <w:rsid w:val="000C65DA"/>
    <w:rsid w:val="000D00D9"/>
    <w:rsid w:val="000D357F"/>
    <w:rsid w:val="000D5052"/>
    <w:rsid w:val="000D7BBB"/>
    <w:rsid w:val="000E6241"/>
    <w:rsid w:val="000F74AB"/>
    <w:rsid w:val="001064D1"/>
    <w:rsid w:val="0010782F"/>
    <w:rsid w:val="001114F3"/>
    <w:rsid w:val="00113AA5"/>
    <w:rsid w:val="001143CC"/>
    <w:rsid w:val="001326B3"/>
    <w:rsid w:val="00132C1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2A5"/>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D5A2A"/>
    <w:rsid w:val="002E167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3F4B29"/>
    <w:rsid w:val="0041051E"/>
    <w:rsid w:val="004121E6"/>
    <w:rsid w:val="00413C20"/>
    <w:rsid w:val="00414579"/>
    <w:rsid w:val="00415A29"/>
    <w:rsid w:val="004236AE"/>
    <w:rsid w:val="00450176"/>
    <w:rsid w:val="004523CA"/>
    <w:rsid w:val="004546EF"/>
    <w:rsid w:val="00465E91"/>
    <w:rsid w:val="004713E8"/>
    <w:rsid w:val="0047222A"/>
    <w:rsid w:val="00472A36"/>
    <w:rsid w:val="0047524C"/>
    <w:rsid w:val="0047768D"/>
    <w:rsid w:val="004779D8"/>
    <w:rsid w:val="00482881"/>
    <w:rsid w:val="00483F19"/>
    <w:rsid w:val="0048783D"/>
    <w:rsid w:val="004963F1"/>
    <w:rsid w:val="00497A29"/>
    <w:rsid w:val="004B28F1"/>
    <w:rsid w:val="004B34DC"/>
    <w:rsid w:val="004B7C99"/>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2289"/>
    <w:rsid w:val="005543CE"/>
    <w:rsid w:val="005560B5"/>
    <w:rsid w:val="005652E8"/>
    <w:rsid w:val="0056728E"/>
    <w:rsid w:val="005756DC"/>
    <w:rsid w:val="00575771"/>
    <w:rsid w:val="00576461"/>
    <w:rsid w:val="005800B5"/>
    <w:rsid w:val="00585616"/>
    <w:rsid w:val="0059246D"/>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1794D"/>
    <w:rsid w:val="00631A6B"/>
    <w:rsid w:val="006326F3"/>
    <w:rsid w:val="00634458"/>
    <w:rsid w:val="00641B7D"/>
    <w:rsid w:val="00650C0D"/>
    <w:rsid w:val="0065429C"/>
    <w:rsid w:val="00660541"/>
    <w:rsid w:val="00660916"/>
    <w:rsid w:val="00662312"/>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17E60"/>
    <w:rsid w:val="00722429"/>
    <w:rsid w:val="007239CF"/>
    <w:rsid w:val="00723D46"/>
    <w:rsid w:val="00734FCC"/>
    <w:rsid w:val="007376E4"/>
    <w:rsid w:val="007501F5"/>
    <w:rsid w:val="0075294D"/>
    <w:rsid w:val="00752C27"/>
    <w:rsid w:val="00772E27"/>
    <w:rsid w:val="0077629F"/>
    <w:rsid w:val="007765C6"/>
    <w:rsid w:val="007824B7"/>
    <w:rsid w:val="00784BF2"/>
    <w:rsid w:val="00787D34"/>
    <w:rsid w:val="0079138D"/>
    <w:rsid w:val="00793B13"/>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27F7F"/>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1BF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A17B1"/>
    <w:rsid w:val="009B0DF2"/>
    <w:rsid w:val="009B3143"/>
    <w:rsid w:val="009D1109"/>
    <w:rsid w:val="009D6EBA"/>
    <w:rsid w:val="009E4D4B"/>
    <w:rsid w:val="009E54CC"/>
    <w:rsid w:val="009E6510"/>
    <w:rsid w:val="009E6FAF"/>
    <w:rsid w:val="009F1AB1"/>
    <w:rsid w:val="009F5BC2"/>
    <w:rsid w:val="00A00BBC"/>
    <w:rsid w:val="00A01564"/>
    <w:rsid w:val="00A03151"/>
    <w:rsid w:val="00A25EB1"/>
    <w:rsid w:val="00A339F1"/>
    <w:rsid w:val="00A4026F"/>
    <w:rsid w:val="00A444B1"/>
    <w:rsid w:val="00A50005"/>
    <w:rsid w:val="00A56E55"/>
    <w:rsid w:val="00A60552"/>
    <w:rsid w:val="00A670D5"/>
    <w:rsid w:val="00A77A8A"/>
    <w:rsid w:val="00A81D55"/>
    <w:rsid w:val="00A8215A"/>
    <w:rsid w:val="00A85BA7"/>
    <w:rsid w:val="00A87C98"/>
    <w:rsid w:val="00A92ED4"/>
    <w:rsid w:val="00AA1C25"/>
    <w:rsid w:val="00AA2EAD"/>
    <w:rsid w:val="00AA6FA7"/>
    <w:rsid w:val="00AB072D"/>
    <w:rsid w:val="00AC02BE"/>
    <w:rsid w:val="00AC3115"/>
    <w:rsid w:val="00AC5442"/>
    <w:rsid w:val="00AC75E2"/>
    <w:rsid w:val="00AD09FE"/>
    <w:rsid w:val="00AD217D"/>
    <w:rsid w:val="00AD51F6"/>
    <w:rsid w:val="00AE39A0"/>
    <w:rsid w:val="00AE3A4C"/>
    <w:rsid w:val="00AF3425"/>
    <w:rsid w:val="00B01A06"/>
    <w:rsid w:val="00B0275D"/>
    <w:rsid w:val="00B02919"/>
    <w:rsid w:val="00B0655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672D2"/>
    <w:rsid w:val="00B74F15"/>
    <w:rsid w:val="00B7724C"/>
    <w:rsid w:val="00B819C8"/>
    <w:rsid w:val="00B83C8B"/>
    <w:rsid w:val="00BB6144"/>
    <w:rsid w:val="00BC319A"/>
    <w:rsid w:val="00BC4216"/>
    <w:rsid w:val="00BE3975"/>
    <w:rsid w:val="00BF1034"/>
    <w:rsid w:val="00BF338E"/>
    <w:rsid w:val="00BF7C85"/>
    <w:rsid w:val="00C05475"/>
    <w:rsid w:val="00C16F64"/>
    <w:rsid w:val="00C212E6"/>
    <w:rsid w:val="00C2517B"/>
    <w:rsid w:val="00C27783"/>
    <w:rsid w:val="00C44DB4"/>
    <w:rsid w:val="00C51726"/>
    <w:rsid w:val="00C55FDF"/>
    <w:rsid w:val="00C61752"/>
    <w:rsid w:val="00C634A8"/>
    <w:rsid w:val="00C63FC7"/>
    <w:rsid w:val="00C640B5"/>
    <w:rsid w:val="00C64D2C"/>
    <w:rsid w:val="00C67286"/>
    <w:rsid w:val="00C72D83"/>
    <w:rsid w:val="00C83C11"/>
    <w:rsid w:val="00C86130"/>
    <w:rsid w:val="00C90C02"/>
    <w:rsid w:val="00C939FE"/>
    <w:rsid w:val="00C967E6"/>
    <w:rsid w:val="00CA066C"/>
    <w:rsid w:val="00CA59DB"/>
    <w:rsid w:val="00CB08C1"/>
    <w:rsid w:val="00CB67BE"/>
    <w:rsid w:val="00CB7E92"/>
    <w:rsid w:val="00CC5035"/>
    <w:rsid w:val="00CC673E"/>
    <w:rsid w:val="00CD438D"/>
    <w:rsid w:val="00CE34F2"/>
    <w:rsid w:val="00D026B7"/>
    <w:rsid w:val="00D02C76"/>
    <w:rsid w:val="00D03716"/>
    <w:rsid w:val="00D06469"/>
    <w:rsid w:val="00D075A9"/>
    <w:rsid w:val="00D11B23"/>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E12D5"/>
    <w:rsid w:val="00DF1DEC"/>
    <w:rsid w:val="00DF2EDA"/>
    <w:rsid w:val="00DF44F7"/>
    <w:rsid w:val="00DF5832"/>
    <w:rsid w:val="00DF7EBE"/>
    <w:rsid w:val="00E00C73"/>
    <w:rsid w:val="00E02CF3"/>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1774"/>
    <w:rsid w:val="00E935AD"/>
    <w:rsid w:val="00E9397F"/>
    <w:rsid w:val="00E948EA"/>
    <w:rsid w:val="00E96AB6"/>
    <w:rsid w:val="00E978E1"/>
    <w:rsid w:val="00EA041A"/>
    <w:rsid w:val="00EA4DC7"/>
    <w:rsid w:val="00EB6223"/>
    <w:rsid w:val="00EC1C08"/>
    <w:rsid w:val="00EC2503"/>
    <w:rsid w:val="00EC46BC"/>
    <w:rsid w:val="00EC67E5"/>
    <w:rsid w:val="00ED3151"/>
    <w:rsid w:val="00ED315F"/>
    <w:rsid w:val="00ED49DB"/>
    <w:rsid w:val="00EE220B"/>
    <w:rsid w:val="00EE6783"/>
    <w:rsid w:val="00EF38ED"/>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D183D"/>
    <w:rsid w:val="00FE1036"/>
    <w:rsid w:val="00FE32E7"/>
    <w:rsid w:val="00FE3EF6"/>
    <w:rsid w:val="00FF3219"/>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82">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ch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ch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ch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ch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qFormat/>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chn">
    <w:name w:val="Überschrift 1 Zch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chn">
    <w:name w:val="Überschrift 2 Zch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chn">
    <w:name w:val="Überschrift 3 Zch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chn">
    <w:name w:val="Überschrift 4 Zch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ch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chn">
    <w:name w:val="Titel Zch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chn"/>
    <w:uiPriority w:val="11"/>
    <w:rsid w:val="0081582C"/>
    <w:pPr>
      <w:spacing w:after="600"/>
    </w:pPr>
    <w:rPr>
      <w:smallCaps/>
      <w:color w:val="938953" w:themeColor="background2" w:themeShade="7F"/>
      <w:spacing w:val="5"/>
      <w:sz w:val="28"/>
      <w:szCs w:val="28"/>
    </w:rPr>
  </w:style>
  <w:style w:type="character" w:customStyle="1" w:styleId="UntertitelZchn">
    <w:name w:val="Untertitel Zchn"/>
    <w:basedOn w:val="Absatz-Standardschriftart"/>
    <w:link w:val="Untertitel"/>
    <w:uiPriority w:val="11"/>
    <w:rsid w:val="0081582C"/>
    <w:rPr>
      <w:smallCaps/>
      <w:color w:val="938953" w:themeColor="background2" w:themeShade="7F"/>
      <w:spacing w:val="5"/>
      <w:sz w:val="28"/>
      <w:szCs w:val="28"/>
    </w:rPr>
  </w:style>
  <w:style w:type="character" w:styleId="Fett">
    <w:name w:val="Strong"/>
    <w:uiPriority w:val="22"/>
    <w:rsid w:val="0081582C"/>
    <w:rPr>
      <w:b/>
      <w:bCs/>
      <w:spacing w:val="0"/>
    </w:rPr>
  </w:style>
  <w:style w:type="character" w:styleId="Hervorhebung">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Zitat">
    <w:name w:val="Quote"/>
    <w:basedOn w:val="Standard"/>
    <w:next w:val="Standard"/>
    <w:link w:val="ZitatZchn"/>
    <w:uiPriority w:val="29"/>
    <w:rsid w:val="0081582C"/>
    <w:rPr>
      <w:i/>
      <w:iCs/>
    </w:rPr>
  </w:style>
  <w:style w:type="character" w:customStyle="1" w:styleId="ZitatZchn">
    <w:name w:val="Zitat Zchn"/>
    <w:basedOn w:val="Absatz-Standardschriftart"/>
    <w:link w:val="Zitat"/>
    <w:uiPriority w:val="29"/>
    <w:rsid w:val="0081582C"/>
    <w:rPr>
      <w:i/>
      <w:iCs/>
      <w:color w:val="5A5A5A" w:themeColor="text1" w:themeTint="A5"/>
    </w:rPr>
  </w:style>
  <w:style w:type="paragraph" w:styleId="IntensivesZitat">
    <w:name w:val="Intense Quote"/>
    <w:basedOn w:val="Standard"/>
    <w:next w:val="Standard"/>
    <w:link w:val="IntensivesZitatZch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ZitatZchn">
    <w:name w:val="Intensives Zitat Zchn"/>
    <w:basedOn w:val="Absatz-Standardschriftart"/>
    <w:link w:val="IntensivesZitat"/>
    <w:uiPriority w:val="30"/>
    <w:rsid w:val="0081582C"/>
    <w:rPr>
      <w:rFonts w:asciiTheme="majorHAnsi" w:eastAsiaTheme="majorEastAsia" w:hAnsiTheme="majorHAnsi" w:cstheme="majorBidi"/>
      <w:smallCaps/>
      <w:color w:val="365F91" w:themeColor="accent1" w:themeShade="BF"/>
    </w:rPr>
  </w:style>
  <w:style w:type="character" w:styleId="Schwachhervorheb">
    <w:name w:val="Subtle Emphasis"/>
    <w:uiPriority w:val="19"/>
    <w:rsid w:val="0081582C"/>
    <w:rPr>
      <w:smallCaps/>
      <w:dstrike w:val="0"/>
      <w:color w:val="5A5A5A" w:themeColor="text1" w:themeTint="A5"/>
      <w:vertAlign w:val="baseline"/>
    </w:rPr>
  </w:style>
  <w:style w:type="character" w:styleId="Intensivhervorheb">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 w:type="character" w:styleId="BesuchterLink">
    <w:name w:val="FollowedHyperlink"/>
    <w:basedOn w:val="Absatz-Standardschriftart"/>
    <w:semiHidden/>
    <w:unhideWhenUsed/>
    <w:rsid w:val="00C8613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83808527">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erco.com/products/outdoor/bollard-luminaires/castor-6229/en/" TargetMode="External"/><Relationship Id="rId12" Type="http://schemas.openxmlformats.org/officeDocument/2006/relationships/hyperlink" Target="https://www.erco.com/products/outdoor/proj-flood-l/gecko-6053/en/" TargetMode="External"/><Relationship Id="rId13" Type="http://schemas.openxmlformats.org/officeDocument/2006/relationships/hyperlink" Target="https://www.erco.com/service/press-release/en/"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erco.com/service/wireless-control-of-erco-luminaires-with-casambi-bluetooth-6998/en/" TargetMode="External"/><Relationship Id="rId9" Type="http://schemas.openxmlformats.org/officeDocument/2006/relationships/hyperlink" Target="https://www.erco.com/products/indoor/recessed-c-l/compar-linear-6353/en/" TargetMode="External"/><Relationship Id="rId10" Type="http://schemas.openxmlformats.org/officeDocument/2006/relationships/hyperlink" Target="https://www.erco.com/products/indoor/swf-3circuit/oseris-6345/en/"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10F0B-09AC-1945-BAF5-B3A6ECD1F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HD:Users:matthiasmai:Library:Application Support:Microsoft:Office:Benutzervorlagen:Meine Vorlagen:ERCO_Vorlage.dotx</Template>
  <TotalTime>0</TotalTime>
  <Pages>4</Pages>
  <Words>965</Words>
  <Characters>6084</Characters>
  <Application>Microsoft Macintosh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7035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TU-Pseudonym 3793587673362132</cp:lastModifiedBy>
  <cp:revision>14</cp:revision>
  <cp:lastPrinted>2019-11-11T13:02:00Z</cp:lastPrinted>
  <dcterms:created xsi:type="dcterms:W3CDTF">2019-12-13T15:50:00Z</dcterms:created>
  <dcterms:modified xsi:type="dcterms:W3CDTF">2021-02-08T13:42:00Z</dcterms:modified>
  <cp:category/>
</cp:coreProperties>
</file>