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45A646" w14:textId="77777777" w:rsidR="001652AB" w:rsidRPr="001652AB" w:rsidRDefault="001652AB" w:rsidP="001652AB">
      <w:pPr>
        <w:pStyle w:val="01berschriftERCO"/>
        <w:rPr>
          <w:lang w:val="en-GB"/>
        </w:rPr>
      </w:pPr>
      <w:r w:rsidRPr="001652AB">
        <w:rPr>
          <w:lang w:val="en-GB"/>
        </w:rPr>
        <w:t>The new FrischeParadies in Stuttgart – speciality foods presented in brilliant light</w:t>
      </w:r>
    </w:p>
    <w:p w14:paraId="2C0883ED" w14:textId="77777777" w:rsidR="001652AB" w:rsidRPr="001652AB" w:rsidRDefault="001652AB" w:rsidP="001652AB">
      <w:pPr>
        <w:pStyle w:val="01berschriftERCO"/>
        <w:rPr>
          <w:lang w:val="en-GB"/>
        </w:rPr>
      </w:pPr>
    </w:p>
    <w:p w14:paraId="562C9A73" w14:textId="32543EE0" w:rsidR="00ED49DB" w:rsidRPr="003F4B29" w:rsidRDefault="001652AB" w:rsidP="001652AB">
      <w:pPr>
        <w:pStyle w:val="01berschriftERCO"/>
        <w:rPr>
          <w:lang w:val="en-GB"/>
        </w:rPr>
      </w:pPr>
      <w:r w:rsidRPr="001652AB">
        <w:rPr>
          <w:lang w:val="en-GB"/>
        </w:rPr>
        <w:t>Differentiated lighting design facilitates in-store orientation and attracts the customer’s attention with eye-catching product displays: the new market store of FrischeParadies GmbH &amp; Co. KG in Stuttgart showcases the vast creative scope of ERCO LED spotlights and downlights</w:t>
      </w:r>
      <w:r w:rsidR="00A74601">
        <w:rPr>
          <w:lang w:val="en-GB"/>
        </w:rPr>
        <w:t>.</w:t>
      </w:r>
      <w:bookmarkStart w:id="0" w:name="_GoBack"/>
      <w:bookmarkEnd w:id="0"/>
    </w:p>
    <w:p w14:paraId="4B64445F" w14:textId="77777777" w:rsidR="00E10A66" w:rsidRPr="003F4B29" w:rsidRDefault="00E10A66" w:rsidP="003F4B29">
      <w:pPr>
        <w:pStyle w:val="02TextERCO"/>
        <w:rPr>
          <w:lang w:val="en-GB"/>
        </w:rPr>
      </w:pPr>
    </w:p>
    <w:p w14:paraId="7C1F4216" w14:textId="7541C7BA" w:rsidR="00EF0C9E" w:rsidRPr="00C05308" w:rsidRDefault="00EF0C9E" w:rsidP="00EF0C9E">
      <w:pPr>
        <w:pStyle w:val="02TextERCO"/>
        <w:rPr>
          <w:lang w:val="en-GB"/>
        </w:rPr>
      </w:pPr>
      <w:r w:rsidRPr="00C05308">
        <w:rPr>
          <w:lang w:val="en-GB"/>
        </w:rPr>
        <w:t xml:space="preserve">As Germany’s largest speciality market and supplier of </w:t>
      </w:r>
      <w:r>
        <w:rPr>
          <w:lang w:val="en-GB"/>
        </w:rPr>
        <w:t>gourmet</w:t>
      </w:r>
      <w:r w:rsidRPr="00C05308">
        <w:rPr>
          <w:lang w:val="en-GB"/>
        </w:rPr>
        <w:t xml:space="preserve"> foods, FrischeParadies GmbH &amp; Co. KG operat</w:t>
      </w:r>
      <w:r>
        <w:rPr>
          <w:lang w:val="en-GB"/>
        </w:rPr>
        <w:t>es</w:t>
      </w:r>
      <w:r w:rsidRPr="00C05308">
        <w:rPr>
          <w:lang w:val="en-GB"/>
        </w:rPr>
        <w:t xml:space="preserve"> stores in cities such as Berlin, Hamburg, Cologne and Munich</w:t>
      </w:r>
      <w:r>
        <w:rPr>
          <w:lang w:val="en-GB"/>
        </w:rPr>
        <w:t xml:space="preserve"> offering</w:t>
      </w:r>
      <w:r w:rsidRPr="00C05308">
        <w:rPr>
          <w:lang w:val="en-GB"/>
        </w:rPr>
        <w:t xml:space="preserve"> restaurateurs and private customers a selection of over 12,000 delicacies. </w:t>
      </w:r>
      <w:r w:rsidR="00892DA5" w:rsidRPr="00892DA5">
        <w:rPr>
          <w:lang w:val="en-GB"/>
        </w:rPr>
        <w:t>The differentiated lighting concept designed by ROBERTNEUN™ ARCHITEKTEN for the stunning architecture and interior design of the recently opened Stuttgart store of FrischeParadies GmbH &amp; Co. KG gives structure to the spacious interior, emphasising distinct zones and making it easier for customers to find their bearings in the store.</w:t>
      </w:r>
      <w:r w:rsidRPr="00C05308">
        <w:rPr>
          <w:lang w:val="en-GB"/>
        </w:rPr>
        <w:t xml:space="preserve"> ERCO LED lighting tools direct attention onto the appealing fine foods presented brilliantly in light designed to unlock the customers’ desire to buy.</w:t>
      </w:r>
    </w:p>
    <w:p w14:paraId="56374691" w14:textId="77777777" w:rsidR="00EF0C9E" w:rsidRPr="00C05308" w:rsidRDefault="00EF0C9E" w:rsidP="00EF0C9E">
      <w:pPr>
        <w:pStyle w:val="02TextERCO"/>
        <w:rPr>
          <w:rFonts w:eastAsia="Arial"/>
          <w:lang w:val="en-GB"/>
        </w:rPr>
      </w:pPr>
    </w:p>
    <w:p w14:paraId="219B1D31" w14:textId="77777777" w:rsidR="00EF0C9E" w:rsidRPr="003B7FB7" w:rsidRDefault="00EF0C9E" w:rsidP="00EF0C9E">
      <w:pPr>
        <w:pStyle w:val="02TextERCO"/>
        <w:rPr>
          <w:rFonts w:eastAsia="Arial"/>
          <w:lang w:val="en-GB"/>
        </w:rPr>
      </w:pPr>
      <w:r w:rsidRPr="00C05308">
        <w:rPr>
          <w:lang w:val="en-GB"/>
        </w:rPr>
        <w:t xml:space="preserve">ROBERTNEUN™ ARCHITEKTEN designed the new FrischeParadies store in Stuttgart as a striking complex of four </w:t>
      </w:r>
      <w:r>
        <w:rPr>
          <w:lang w:val="en-GB"/>
        </w:rPr>
        <w:t>separate clear-span</w:t>
      </w:r>
      <w:r w:rsidRPr="00C05308">
        <w:rPr>
          <w:lang w:val="en-GB"/>
        </w:rPr>
        <w:t xml:space="preserve"> halls</w:t>
      </w:r>
      <w:r>
        <w:rPr>
          <w:lang w:val="en-GB"/>
        </w:rPr>
        <w:t>, including</w:t>
      </w:r>
      <w:r w:rsidRPr="00C05308">
        <w:rPr>
          <w:lang w:val="en-GB"/>
        </w:rPr>
        <w:t xml:space="preserve"> </w:t>
      </w:r>
      <w:r>
        <w:rPr>
          <w:lang w:val="en-GB"/>
        </w:rPr>
        <w:t>t</w:t>
      </w:r>
      <w:r w:rsidRPr="00C05308">
        <w:rPr>
          <w:lang w:val="en-GB"/>
        </w:rPr>
        <w:t xml:space="preserve">he </w:t>
      </w:r>
      <w:r>
        <w:rPr>
          <w:lang w:val="en-GB"/>
        </w:rPr>
        <w:t>actual</w:t>
      </w:r>
      <w:r w:rsidRPr="00C05308">
        <w:rPr>
          <w:lang w:val="en-GB"/>
        </w:rPr>
        <w:t xml:space="preserve"> store with some 1,000 square metres of floor space and a ceiling rising up to ten metres under airy lantern roofs. Plenty of daylight, large glass sections on the front</w:t>
      </w:r>
      <w:r>
        <w:rPr>
          <w:lang w:val="en-GB"/>
        </w:rPr>
        <w:t xml:space="preserve"> wall</w:t>
      </w:r>
      <w:r w:rsidRPr="00C05308">
        <w:rPr>
          <w:lang w:val="en-GB"/>
        </w:rPr>
        <w:t>s, an impressive timber frame</w:t>
      </w:r>
      <w:r>
        <w:rPr>
          <w:lang w:val="en-GB"/>
        </w:rPr>
        <w:t>d</w:t>
      </w:r>
      <w:r w:rsidRPr="00C05308">
        <w:rPr>
          <w:lang w:val="en-GB"/>
        </w:rPr>
        <w:t xml:space="preserve"> roof structure made of untreated wooden trusses on exposed concrete walls as well as sealed concrete flooring lend the store’s interior a modern, industrial character.</w:t>
      </w:r>
      <w:r w:rsidRPr="00C979C9">
        <w:rPr>
          <w:lang w:val="en-GB"/>
        </w:rPr>
        <w:t xml:space="preserve"> </w:t>
      </w:r>
      <w:r>
        <w:rPr>
          <w:lang w:val="en-GB"/>
        </w:rPr>
        <w:t>T</w:t>
      </w:r>
      <w:r w:rsidRPr="00C05308">
        <w:rPr>
          <w:lang w:val="en-GB"/>
        </w:rPr>
        <w:t>he black track system</w:t>
      </w:r>
      <w:r>
        <w:rPr>
          <w:lang w:val="en-GB"/>
        </w:rPr>
        <w:t xml:space="preserve"> with ERCO Optec spotlights</w:t>
      </w:r>
      <w:r w:rsidRPr="005D3107">
        <w:rPr>
          <w:lang w:val="en-GB"/>
        </w:rPr>
        <w:t xml:space="preserve"> </w:t>
      </w:r>
      <w:r>
        <w:rPr>
          <w:lang w:val="en-GB"/>
        </w:rPr>
        <w:t>i</w:t>
      </w:r>
      <w:r w:rsidRPr="005D3107">
        <w:rPr>
          <w:lang w:val="en-GB"/>
        </w:rPr>
        <w:t>nstalled at a height of 3.50 metres</w:t>
      </w:r>
      <w:r w:rsidRPr="00C05308">
        <w:rPr>
          <w:lang w:val="en-GB"/>
        </w:rPr>
        <w:t xml:space="preserve"> blends beautifully with the </w:t>
      </w:r>
      <w:r>
        <w:rPr>
          <w:lang w:val="en-GB"/>
        </w:rPr>
        <w:t xml:space="preserve">overall </w:t>
      </w:r>
      <w:r w:rsidRPr="00C05308">
        <w:rPr>
          <w:lang w:val="en-GB"/>
        </w:rPr>
        <w:t xml:space="preserve">aesthetics. </w:t>
      </w:r>
      <w:r w:rsidRPr="003B7FB7">
        <w:rPr>
          <w:color w:val="262626"/>
          <w:u w:color="262626"/>
          <w:lang w:val="en-GB"/>
        </w:rPr>
        <w:t>Using just one range of spotlights all throughout the new FrischeParadies store, the designers created a perception-orientated lighting concept based on directed accents for appropriate contrast and a calm ceiling appearance</w:t>
      </w:r>
      <w:r w:rsidRPr="003B7FB7">
        <w:rPr>
          <w:lang w:val="en-GB"/>
        </w:rPr>
        <w:t xml:space="preserve">. </w:t>
      </w:r>
    </w:p>
    <w:p w14:paraId="56BBA595" w14:textId="77777777" w:rsidR="00EF0C9E" w:rsidRPr="003B7FB7" w:rsidRDefault="00EF0C9E" w:rsidP="00EF0C9E">
      <w:pPr>
        <w:pStyle w:val="02TextERCO"/>
        <w:rPr>
          <w:rFonts w:eastAsia="Arial"/>
          <w:lang w:val="en-GB"/>
        </w:rPr>
      </w:pPr>
    </w:p>
    <w:p w14:paraId="77CC3B96" w14:textId="77777777" w:rsidR="00EF0C9E" w:rsidRPr="008447DE" w:rsidRDefault="00EF0C9E" w:rsidP="00EF0C9E">
      <w:pPr>
        <w:pStyle w:val="02TextERCO"/>
        <w:rPr>
          <w:lang w:val="en-GB"/>
        </w:rPr>
      </w:pPr>
      <w:r w:rsidRPr="003B7FB7">
        <w:rPr>
          <w:lang w:val="en-GB"/>
        </w:rPr>
        <w:t>The black track system with Optec spotlights</w:t>
      </w:r>
      <w:r>
        <w:rPr>
          <w:lang w:val="en-GB"/>
        </w:rPr>
        <w:t xml:space="preserve"> blend into the background</w:t>
      </w:r>
      <w:r w:rsidRPr="003B7FB7">
        <w:rPr>
          <w:lang w:val="en-GB"/>
        </w:rPr>
        <w:t>, direct</w:t>
      </w:r>
      <w:r>
        <w:rPr>
          <w:lang w:val="en-GB"/>
        </w:rPr>
        <w:t>ing</w:t>
      </w:r>
      <w:r w:rsidRPr="003B7FB7">
        <w:rPr>
          <w:lang w:val="en-GB"/>
        </w:rPr>
        <w:t xml:space="preserve"> </w:t>
      </w:r>
      <w:r>
        <w:rPr>
          <w:lang w:val="en-GB"/>
        </w:rPr>
        <w:t xml:space="preserve">the </w:t>
      </w:r>
      <w:r w:rsidRPr="003B7FB7">
        <w:rPr>
          <w:lang w:val="en-GB"/>
        </w:rPr>
        <w:t xml:space="preserve">attention </w:t>
      </w:r>
      <w:r>
        <w:rPr>
          <w:lang w:val="en-GB"/>
        </w:rPr>
        <w:t xml:space="preserve">entirely </w:t>
      </w:r>
      <w:r w:rsidRPr="003B7FB7">
        <w:rPr>
          <w:lang w:val="en-GB"/>
        </w:rPr>
        <w:t xml:space="preserve">onto the appealing </w:t>
      </w:r>
      <w:r>
        <w:rPr>
          <w:lang w:val="en-GB"/>
        </w:rPr>
        <w:t xml:space="preserve">delicatessen and </w:t>
      </w:r>
      <w:r w:rsidRPr="003B7FB7">
        <w:rPr>
          <w:lang w:val="en-GB"/>
        </w:rPr>
        <w:t xml:space="preserve">fine foods </w:t>
      </w:r>
      <w:r>
        <w:rPr>
          <w:lang w:val="en-GB"/>
        </w:rPr>
        <w:t xml:space="preserve">of </w:t>
      </w:r>
      <w:r w:rsidRPr="003B7FB7">
        <w:rPr>
          <w:lang w:val="en-GB"/>
        </w:rPr>
        <w:t xml:space="preserve">FrischeParadies GmbH &amp; Co. KG. </w:t>
      </w:r>
      <w:r w:rsidRPr="008447DE">
        <w:rPr>
          <w:lang w:val="en-GB"/>
        </w:rPr>
        <w:t xml:space="preserve">Flexibly aligned along the track, the ERCO Optec spotlights effectively emphasise individual spatial zones and product displays, using warm white light (3000K) with narrow spot (6W), spot, flood or wide flood (19W) light distribution throughout the store, </w:t>
      </w:r>
      <w:r>
        <w:rPr>
          <w:lang w:val="en-GB"/>
        </w:rPr>
        <w:t>with the exception of</w:t>
      </w:r>
      <w:r w:rsidRPr="008447DE">
        <w:rPr>
          <w:lang w:val="en-GB"/>
        </w:rPr>
        <w:t xml:space="preserve"> the fish counter</w:t>
      </w:r>
      <w:r w:rsidRPr="008447DE">
        <w:rPr>
          <w:color w:val="262626"/>
          <w:u w:color="262626"/>
          <w:lang w:val="en-GB"/>
        </w:rPr>
        <w:t xml:space="preserve">. </w:t>
      </w:r>
      <w:r w:rsidRPr="00485139">
        <w:rPr>
          <w:color w:val="262626"/>
          <w:u w:color="262626"/>
          <w:lang w:val="en-GB"/>
        </w:rPr>
        <w:t>Optec spotlights with wide</w:t>
      </w:r>
      <w:r>
        <w:rPr>
          <w:color w:val="262626"/>
          <w:u w:color="262626"/>
          <w:lang w:val="en-GB"/>
        </w:rPr>
        <w:t xml:space="preserve"> flood distribution illuminate</w:t>
      </w:r>
      <w:r w:rsidRPr="00485139">
        <w:rPr>
          <w:color w:val="262626"/>
          <w:u w:color="262626"/>
          <w:lang w:val="en-GB"/>
        </w:rPr>
        <w:t xml:space="preserve"> the cashiers’ desk </w:t>
      </w:r>
      <w:r>
        <w:rPr>
          <w:color w:val="262626"/>
          <w:u w:color="262626"/>
          <w:lang w:val="en-GB"/>
        </w:rPr>
        <w:t>at 500lx, thereby complying</w:t>
      </w:r>
      <w:r w:rsidRPr="00086E8C">
        <w:rPr>
          <w:color w:val="262626"/>
          <w:u w:color="262626"/>
          <w:lang w:val="en-GB"/>
        </w:rPr>
        <w:t xml:space="preserve"> in every respect with the prevailing standards required for workplace lighting</w:t>
      </w:r>
      <w:r w:rsidRPr="008447DE">
        <w:rPr>
          <w:color w:val="262626"/>
          <w:u w:color="262626"/>
          <w:lang w:val="en-GB"/>
        </w:rPr>
        <w:t>.</w:t>
      </w:r>
      <w:r w:rsidRPr="008447DE">
        <w:rPr>
          <w:lang w:val="en-GB"/>
        </w:rPr>
        <w:t xml:space="preserve"> </w:t>
      </w:r>
    </w:p>
    <w:p w14:paraId="7116F05C" w14:textId="77777777" w:rsidR="00EF0C9E" w:rsidRPr="008447DE" w:rsidRDefault="00EF0C9E" w:rsidP="00EF0C9E">
      <w:pPr>
        <w:pStyle w:val="02TextERCO"/>
        <w:rPr>
          <w:lang w:val="en-GB"/>
        </w:rPr>
      </w:pPr>
    </w:p>
    <w:p w14:paraId="180FF7D4" w14:textId="43394533" w:rsidR="00EF0C9E" w:rsidRPr="008447DE" w:rsidRDefault="00EF0C9E" w:rsidP="00EF0C9E">
      <w:pPr>
        <w:pStyle w:val="02TextERCO"/>
        <w:rPr>
          <w:color w:val="262626"/>
          <w:u w:color="262626"/>
          <w:lang w:val="en-GB"/>
        </w:rPr>
      </w:pPr>
      <w:r w:rsidRPr="008447DE">
        <w:rPr>
          <w:lang w:val="en-GB"/>
        </w:rPr>
        <w:t xml:space="preserve">In versions with different light distributions, </w:t>
      </w:r>
      <w:r>
        <w:rPr>
          <w:lang w:val="en-GB"/>
        </w:rPr>
        <w:t>the versatile ERCO LED spotlight</w:t>
      </w:r>
      <w:r w:rsidRPr="008447DE">
        <w:rPr>
          <w:lang w:val="en-GB"/>
        </w:rPr>
        <w:t xml:space="preserve"> </w:t>
      </w:r>
      <w:r>
        <w:rPr>
          <w:lang w:val="en-GB"/>
        </w:rPr>
        <w:t>meets all the requirements</w:t>
      </w:r>
      <w:r w:rsidRPr="008447DE">
        <w:rPr>
          <w:lang w:val="en-GB"/>
        </w:rPr>
        <w:t xml:space="preserve"> of lighting in </w:t>
      </w:r>
      <w:r>
        <w:rPr>
          <w:lang w:val="en-GB"/>
        </w:rPr>
        <w:t>high-end retail</w:t>
      </w:r>
      <w:r w:rsidRPr="008447DE">
        <w:rPr>
          <w:lang w:val="en-GB"/>
        </w:rPr>
        <w:t xml:space="preserve"> shops and restaurants – high-contrast accent lighting, floodlighting of individual areas or sharp-edged beams for striking effects. </w:t>
      </w:r>
      <w:r w:rsidR="00892DA5" w:rsidRPr="00FE2F8D">
        <w:rPr>
          <w:lang w:val="en-GB"/>
        </w:rPr>
        <w:t xml:space="preserve">With innovative photometrics, Optec combines efficiency with visual comfort, attaining sufficient illuminances in the large store with only 19W per luminaire. </w:t>
      </w:r>
      <w:r w:rsidR="00892DA5">
        <w:rPr>
          <w:lang w:val="en-GB"/>
        </w:rPr>
        <w:t>D</w:t>
      </w:r>
      <w:r w:rsidR="00892DA5" w:rsidRPr="00FE2F8D">
        <w:rPr>
          <w:lang w:val="en-GB"/>
        </w:rPr>
        <w:t xml:space="preserve">esigned for maximum visual comfort, </w:t>
      </w:r>
      <w:r w:rsidR="00892DA5">
        <w:rPr>
          <w:lang w:val="en-GB"/>
        </w:rPr>
        <w:t>the</w:t>
      </w:r>
      <w:r w:rsidR="00892DA5" w:rsidRPr="00FE2F8D">
        <w:rPr>
          <w:lang w:val="en-GB"/>
        </w:rPr>
        <w:t xml:space="preserve"> lens system with precise projection guides the light exactly where it is needed.</w:t>
      </w:r>
    </w:p>
    <w:p w14:paraId="37A343FA" w14:textId="77777777" w:rsidR="00EF0C9E" w:rsidRPr="008447DE" w:rsidRDefault="00EF0C9E" w:rsidP="00EF0C9E">
      <w:pPr>
        <w:pStyle w:val="02TextERCO"/>
        <w:rPr>
          <w:lang w:val="en-GB"/>
        </w:rPr>
      </w:pPr>
    </w:p>
    <w:p w14:paraId="6AC71478" w14:textId="02686242" w:rsidR="00ED49DB" w:rsidRPr="003F4B29" w:rsidRDefault="00892DA5" w:rsidP="00EF0C9E">
      <w:pPr>
        <w:pStyle w:val="02TextERCO"/>
        <w:rPr>
          <w:lang w:val="en-GB"/>
        </w:rPr>
      </w:pPr>
      <w:r w:rsidRPr="00892DA5">
        <w:rPr>
          <w:lang w:val="en-GB"/>
        </w:rPr>
        <w:t>Optec spotlights in the FrischeParadies store are equipped with 3000K LEDs, as warm white light optimally displays the quality of food – excellent colour rendering is essential particularly for fresh produce.</w:t>
      </w:r>
      <w:r w:rsidR="00EF0C9E" w:rsidRPr="008447DE">
        <w:rPr>
          <w:lang w:val="en-GB"/>
        </w:rPr>
        <w:t xml:space="preserve"> The ERCO LED lighting tools used in the store offer superior colour rendering properties (Ra ≥ 90) as a unique feature, guaranteeing that the products are shown in their true colours.</w:t>
      </w:r>
    </w:p>
    <w:p w14:paraId="3B912C7B" w14:textId="77777777" w:rsidR="00E10A66" w:rsidRDefault="00E10A66" w:rsidP="003F4B29">
      <w:pPr>
        <w:pStyle w:val="02TextERCO"/>
        <w:rPr>
          <w:lang w:val="en-GB"/>
        </w:rPr>
      </w:pPr>
    </w:p>
    <w:p w14:paraId="46815849" w14:textId="77777777" w:rsidR="005A4DC2" w:rsidRPr="003F4B29" w:rsidRDefault="005A4DC2" w:rsidP="003F4B29">
      <w:pPr>
        <w:pStyle w:val="02TextERCO"/>
        <w:rPr>
          <w:lang w:val="en-GB"/>
        </w:rPr>
      </w:pPr>
    </w:p>
    <w:p w14:paraId="4B09238C" w14:textId="77777777" w:rsidR="00ED49DB" w:rsidRPr="003F4B29" w:rsidRDefault="00ED49DB" w:rsidP="003F4B29">
      <w:pPr>
        <w:pStyle w:val="01berschriftERCO"/>
        <w:rPr>
          <w:lang w:val="en-GB"/>
        </w:rPr>
      </w:pPr>
      <w:r w:rsidRPr="003F4B29">
        <w:rPr>
          <w:lang w:val="en-GB"/>
        </w:rPr>
        <w:t>Project data</w:t>
      </w:r>
    </w:p>
    <w:p w14:paraId="50BE3D4F" w14:textId="77777777" w:rsidR="00EF0C9E" w:rsidRPr="008447DE" w:rsidRDefault="00EF0C9E" w:rsidP="00EF0C9E">
      <w:pPr>
        <w:pStyle w:val="03InfosERCO"/>
        <w:rPr>
          <w:lang w:val="en-GB"/>
        </w:rPr>
      </w:pPr>
      <w:r w:rsidRPr="008447DE">
        <w:rPr>
          <w:lang w:val="en-GB"/>
        </w:rPr>
        <w:t xml:space="preserve">Project: </w:t>
      </w:r>
      <w:r w:rsidRPr="008447DE">
        <w:rPr>
          <w:lang w:val="en-GB"/>
        </w:rPr>
        <w:tab/>
        <w:t>FrischeParadies GmbH &amp; Co. KG, Stuttgart / Germany</w:t>
      </w:r>
    </w:p>
    <w:p w14:paraId="2D42E7ED" w14:textId="77777777" w:rsidR="00EF0C9E" w:rsidRPr="008447DE" w:rsidRDefault="00EF0C9E" w:rsidP="00EF0C9E">
      <w:pPr>
        <w:pStyle w:val="03InfosERCO"/>
        <w:rPr>
          <w:lang w:val="en-GB"/>
        </w:rPr>
      </w:pPr>
      <w:r w:rsidRPr="008447DE">
        <w:rPr>
          <w:lang w:val="en-GB"/>
        </w:rPr>
        <w:t xml:space="preserve">Architecture: </w:t>
      </w:r>
      <w:r w:rsidRPr="008447DE">
        <w:rPr>
          <w:lang w:val="en-GB"/>
        </w:rPr>
        <w:tab/>
        <w:t>ROBERTNEUN™ ARCHITEKTEN GMBH, Berlin / Germany</w:t>
      </w:r>
    </w:p>
    <w:p w14:paraId="7AC83BF9" w14:textId="0C49B7BD" w:rsidR="00EF0C9E" w:rsidRPr="008447DE" w:rsidRDefault="00EF0C9E" w:rsidP="00EF0C9E">
      <w:pPr>
        <w:pStyle w:val="03InfosERCO"/>
        <w:rPr>
          <w:lang w:val="en-GB"/>
        </w:rPr>
      </w:pPr>
      <w:r w:rsidRPr="008447DE">
        <w:rPr>
          <w:lang w:val="en-GB"/>
        </w:rPr>
        <w:t>Photograph</w:t>
      </w:r>
      <w:r w:rsidR="00F5335E">
        <w:rPr>
          <w:lang w:val="en-GB"/>
        </w:rPr>
        <w:t>y</w:t>
      </w:r>
      <w:r w:rsidRPr="008447DE">
        <w:rPr>
          <w:lang w:val="en-GB"/>
        </w:rPr>
        <w:t>:</w:t>
      </w:r>
      <w:r w:rsidRPr="008447DE">
        <w:rPr>
          <w:lang w:val="en-GB"/>
        </w:rPr>
        <w:tab/>
        <w:t>Frieder Blickle, Hamburg / Germany</w:t>
      </w:r>
    </w:p>
    <w:p w14:paraId="6EB1A73B" w14:textId="77777777" w:rsidR="00EF0C9E" w:rsidRPr="008447DE" w:rsidRDefault="00EF0C9E" w:rsidP="00EF0C9E">
      <w:pPr>
        <w:pStyle w:val="03InfosERCO"/>
        <w:rPr>
          <w:lang w:val="en-GB"/>
        </w:rPr>
      </w:pPr>
    </w:p>
    <w:p w14:paraId="3069724E" w14:textId="77777777" w:rsidR="00EF0C9E" w:rsidRPr="008447DE" w:rsidRDefault="00EF0C9E" w:rsidP="00EF0C9E">
      <w:pPr>
        <w:pStyle w:val="03InfosERCO"/>
        <w:rPr>
          <w:lang w:val="en-GB"/>
        </w:rPr>
      </w:pPr>
      <w:r w:rsidRPr="008447DE">
        <w:rPr>
          <w:lang w:val="en-GB"/>
        </w:rPr>
        <w:lastRenderedPageBreak/>
        <w:t>Products:</w:t>
      </w:r>
      <w:r w:rsidRPr="008447DE">
        <w:rPr>
          <w:lang w:val="en-GB"/>
        </w:rPr>
        <w:tab/>
        <w:t>Optec</w:t>
      </w:r>
    </w:p>
    <w:p w14:paraId="6E2334D2" w14:textId="2ACD6DE8" w:rsidR="00ED49DB" w:rsidRPr="00892DA5" w:rsidRDefault="00EF0C9E" w:rsidP="00EF0C9E">
      <w:pPr>
        <w:pStyle w:val="03InfosERCO"/>
        <w:rPr>
          <w:lang w:val="en-US"/>
        </w:rPr>
      </w:pPr>
      <w:r w:rsidRPr="00892DA5">
        <w:rPr>
          <w:lang w:val="en-US"/>
        </w:rPr>
        <w:t xml:space="preserve">Photo credits: </w:t>
      </w:r>
      <w:r w:rsidRPr="00892DA5">
        <w:rPr>
          <w:lang w:val="en-US"/>
        </w:rPr>
        <w:tab/>
        <w:t>© ERCO GmbH, www.erco.com, photograph</w:t>
      </w:r>
      <w:r w:rsidR="00F5335E">
        <w:rPr>
          <w:lang w:val="en-US"/>
        </w:rPr>
        <w:t>y</w:t>
      </w:r>
      <w:r w:rsidRPr="00892DA5">
        <w:rPr>
          <w:lang w:val="en-US"/>
        </w:rPr>
        <w:t>: Frieder Blickle</w:t>
      </w:r>
      <w:r w:rsidR="00195A31" w:rsidRPr="00892DA5">
        <w:rPr>
          <w:lang w:val="en-US"/>
        </w:rPr>
        <w:t xml:space="preserve"> </w:t>
      </w:r>
    </w:p>
    <w:p w14:paraId="52DDB075" w14:textId="77777777" w:rsidR="00ED49DB" w:rsidRPr="00892DA5" w:rsidRDefault="00ED49DB" w:rsidP="003F4B29">
      <w:pPr>
        <w:pStyle w:val="02TextERCO"/>
        <w:rPr>
          <w:lang w:val="en-US"/>
        </w:rPr>
      </w:pPr>
    </w:p>
    <w:p w14:paraId="1DC76D3F" w14:textId="77777777" w:rsidR="00ED49DB" w:rsidRPr="00892DA5" w:rsidRDefault="00ED49DB" w:rsidP="003F4B29">
      <w:pPr>
        <w:pStyle w:val="02TextERCO"/>
        <w:rPr>
          <w:lang w:val="en-US"/>
        </w:rPr>
      </w:pPr>
    </w:p>
    <w:p w14:paraId="06B6BD37" w14:textId="77777777" w:rsidR="00ED49DB" w:rsidRPr="00892DA5" w:rsidRDefault="00ED49DB" w:rsidP="003F4B29">
      <w:pPr>
        <w:pStyle w:val="02TextERCO"/>
        <w:rPr>
          <w:lang w:val="en-US"/>
        </w:rPr>
      </w:pPr>
    </w:p>
    <w:p w14:paraId="2B85AAB8" w14:textId="77777777" w:rsidR="00ED49DB" w:rsidRPr="003F4B29" w:rsidRDefault="00ED49DB" w:rsidP="003F4B29">
      <w:pPr>
        <w:pStyle w:val="01berschriftERCO"/>
        <w:rPr>
          <w:lang w:val="en-GB"/>
        </w:rPr>
      </w:pPr>
      <w:r w:rsidRPr="003F4B29">
        <w:rPr>
          <w:lang w:val="en-GB"/>
        </w:rPr>
        <w:t>About ERCO</w:t>
      </w:r>
    </w:p>
    <w:p w14:paraId="2FA40182" w14:textId="77777777" w:rsidR="00660541" w:rsidRPr="00660541" w:rsidRDefault="00660541" w:rsidP="00660541">
      <w:pPr>
        <w:pStyle w:val="02TextERCO"/>
        <w:rPr>
          <w:lang w:val="en-GB"/>
        </w:rPr>
      </w:pPr>
      <w:r w:rsidRPr="00660541">
        <w:rPr>
          <w:lang w:val="en-GB"/>
        </w:rPr>
        <w:t xml:space="preserve">The ERCO Light Factory in the German town of Lüdenscheid is a leading international specialist in architectural lighting using LED technology. The family business, founded in 1934, now operates as a global player with independent sales organisations and partners in 55 countries worldwide. Since 2015 ERCO’s portfolio has been 100% LED. With this in mind, ERCO in Lüdenscheid develops, designs and produces digital luminaires with focus on photometrics, electronics and design. Working closely with architects, lighting designers and engineers, ERCO develops lighting tools used primarily for applications in the following fields: Work, Shop, Culture, Community, Hospitality, Living, Public and Contemplation. ERCO understands digital light as the fourth dimension of architecture – providing highly precise and efficient lighting solutions to support creative designers in turning their visions into reality. </w:t>
      </w:r>
    </w:p>
    <w:p w14:paraId="41DAB80F" w14:textId="77777777" w:rsidR="00660541" w:rsidRPr="00660541" w:rsidRDefault="00660541" w:rsidP="00660541">
      <w:pPr>
        <w:pStyle w:val="02TextERCO"/>
        <w:rPr>
          <w:lang w:val="en-GB"/>
        </w:rPr>
      </w:pPr>
    </w:p>
    <w:p w14:paraId="7ED3FD7F" w14:textId="77777777" w:rsidR="00660541" w:rsidRPr="00660541" w:rsidRDefault="00660541" w:rsidP="00660541">
      <w:pPr>
        <w:pStyle w:val="02TextERCO"/>
        <w:rPr>
          <w:lang w:val="en-GB"/>
        </w:rPr>
      </w:pPr>
      <w:r w:rsidRPr="00660541">
        <w:rPr>
          <w:lang w:val="en-GB"/>
        </w:rPr>
        <w:t>If you require any further information on ERCO or image material, please visit us at www.erco.com/presse. We can also provide you with material on projects worldwide for your media coverage.</w:t>
      </w:r>
    </w:p>
    <w:p w14:paraId="54DC13AD" w14:textId="76297615" w:rsidR="005A4DBE" w:rsidRPr="003F4B29" w:rsidRDefault="005A4DBE" w:rsidP="00660541">
      <w:pPr>
        <w:pStyle w:val="02TextERCO"/>
        <w:rPr>
          <w:lang w:val="en-GB"/>
        </w:rPr>
      </w:pPr>
    </w:p>
    <w:sectPr w:rsidR="005A4DBE" w:rsidRPr="003F4B29">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3" w:usb1="288F0000" w:usb2="00000016" w:usb3="00000000" w:csb0="00040001" w:csb1="00000000"/>
  </w:font>
  <w:font w:name="Rotis SemiSans">
    <w:altName w:val="Arial"/>
    <w:charset w:val="00"/>
    <w:family w:val="swiss"/>
    <w:pitch w:val="variable"/>
    <w:sig w:usb0="A00002AF" w:usb1="5000205B"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pStyle w:val="Fuzeile"/>
      <w:tabs>
        <w:tab w:val="clear" w:pos="4536"/>
        <w:tab w:val="right" w:pos="6663"/>
      </w:tabs>
      <w:rPr>
        <w:rStyle w:val="Seitenzahl"/>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7BC1F547"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9670B1">
      <w:rPr>
        <w:rFonts w:cs="Arial"/>
        <w:sz w:val="44"/>
        <w:szCs w:val="44"/>
        <w:lang w:val="en-US"/>
      </w:rPr>
      <w:t>7</w:t>
    </w:r>
    <w:r w:rsidR="00C55FDF">
      <w:rPr>
        <w:rFonts w:cs="Arial"/>
        <w:sz w:val="44"/>
        <w:szCs w:val="44"/>
        <w:lang w:val="en-US"/>
      </w:rPr>
      <w:t>.201</w:t>
    </w:r>
    <w:r w:rsidR="001652AB">
      <w:rPr>
        <w:rFonts w:cs="Arial"/>
        <w:sz w:val="44"/>
        <w:szCs w:val="44"/>
        <w:lang w:val="en-US"/>
      </w:rPr>
      <w:t>7</w:t>
    </w:r>
    <w:r>
      <w:rPr>
        <w:rFonts w:cs="Arial"/>
        <w:sz w:val="44"/>
        <w:szCs w:val="44"/>
        <w:lang w:val="en-US"/>
      </w:rPr>
      <w:br/>
    </w:r>
    <w:r w:rsidR="00A4026F">
      <w:rPr>
        <w:rFonts w:cs="Arial"/>
        <w:szCs w:val="24"/>
        <w:lang w:val="en-US"/>
      </w:rPr>
      <w:t>t</w:t>
    </w:r>
    <w:r w:rsidRPr="003B4E2B">
      <w:rPr>
        <w:rFonts w:cs="Arial"/>
        <w:szCs w:val="24"/>
        <w:lang w:val="en-US"/>
      </w:rPr>
      <w:t>ext</w:t>
    </w:r>
    <w:r w:rsidR="00A4026F">
      <w:rPr>
        <w:rFonts w:cs="Arial"/>
        <w:szCs w:val="24"/>
        <w:lang w:val="en-US"/>
      </w:rPr>
      <w:t xml:space="preserve"> </w:t>
    </w:r>
    <w:r w:rsidRPr="003B4E2B">
      <w:rPr>
        <w:rFonts w:cs="Arial"/>
        <w:szCs w:val="24"/>
        <w:lang w:val="en-US"/>
      </w:rPr>
      <w:t>version</w:t>
    </w:r>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FCCFF99"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&#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E33DD63"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" o:allowincell="f" strokeweight=".25pt">
              <v:stroke startarrowwidth="narrow" startarrowlength="short" endarrowwidth="narrow" endarrowlength="short"/>
            </v:line>
          </w:pict>
        </mc:Fallback>
      </mc:AlternateContent>
    </w:r>
  </w:p>
  <w:p w14:paraId="02D342A4" w14:textId="77777777" w:rsidR="00DA62FA" w:rsidRPr="001652AB" w:rsidRDefault="00DA62FA" w:rsidP="001B4B91">
    <w:pPr>
      <w:pStyle w:val="05AdresseERCO"/>
      <w:framePr w:wrap="around"/>
      <w:rPr>
        <w:lang w:val="en-US"/>
      </w:rPr>
    </w:pPr>
    <w:r w:rsidRPr="001652AB">
      <w:rPr>
        <w:lang w:val="en-US"/>
      </w:rPr>
      <w:t>ERCO GmbH</w:t>
    </w:r>
  </w:p>
  <w:p w14:paraId="7DB04D30" w14:textId="77777777" w:rsidR="00DA62FA" w:rsidRPr="001652AB" w:rsidRDefault="00DA62FA" w:rsidP="001B4B91">
    <w:pPr>
      <w:pStyle w:val="05AdresseERCO"/>
      <w:framePr w:wrap="around"/>
      <w:rPr>
        <w:lang w:val="en-US"/>
      </w:rPr>
    </w:pPr>
    <w:r w:rsidRPr="001652AB">
      <w:rPr>
        <w:lang w:val="en-US"/>
      </w:rPr>
      <w:t>Nina Reetzke</w:t>
    </w:r>
  </w:p>
  <w:p w14:paraId="6F8E32CF" w14:textId="07EAB566" w:rsidR="00DA62FA" w:rsidRPr="001652AB" w:rsidRDefault="00DA30BE" w:rsidP="001B4B91">
    <w:pPr>
      <w:pStyle w:val="05AdresseERCO"/>
      <w:framePr w:wrap="around"/>
      <w:rPr>
        <w:lang w:val="en-US"/>
      </w:rPr>
    </w:pPr>
    <w:r w:rsidRPr="001652AB">
      <w:rPr>
        <w:lang w:val="en-US"/>
      </w:rPr>
      <w:t>Press Officer</w:t>
    </w:r>
  </w:p>
  <w:p w14:paraId="3D40103B" w14:textId="77777777" w:rsidR="00DA62FA" w:rsidRPr="001652AB" w:rsidRDefault="00DA62FA" w:rsidP="001B4B91">
    <w:pPr>
      <w:pStyle w:val="05AdresseERCO"/>
      <w:framePr w:wrap="around"/>
      <w:rPr>
        <w:lang w:val="en-US"/>
      </w:rPr>
    </w:pPr>
    <w:r w:rsidRPr="001652AB">
      <w:rPr>
        <w:lang w:val="en-US"/>
      </w:rPr>
      <w:t>Postfach 2460</w:t>
    </w:r>
  </w:p>
  <w:p w14:paraId="5DBB89F6" w14:textId="2DC98A3E" w:rsidR="00DA62FA" w:rsidRPr="001B4B91" w:rsidRDefault="00DA62FA" w:rsidP="001B4B91">
    <w:pPr>
      <w:pStyle w:val="05AdresseERCO"/>
      <w:framePr w:wrap="around"/>
    </w:pPr>
    <w:r w:rsidRPr="001B4B91">
      <w:t>58505 Lüdenscheid</w:t>
    </w:r>
  </w:p>
  <w:p w14:paraId="27C940D2" w14:textId="6EC87906" w:rsidR="002902F9" w:rsidRPr="001B4B91" w:rsidRDefault="002902F9" w:rsidP="001B4B91">
    <w:pPr>
      <w:pStyle w:val="05AdresseERCO"/>
      <w:framePr w:wrap="around"/>
    </w:pPr>
    <w:r w:rsidRPr="001B4B91">
      <w:t>Germany</w:t>
    </w:r>
  </w:p>
  <w:p w14:paraId="7EA89D19" w14:textId="77777777" w:rsidR="00DA62FA" w:rsidRPr="001B4B91" w:rsidRDefault="00DA62FA" w:rsidP="001B4B91">
    <w:pPr>
      <w:pStyle w:val="05AdresseERCO"/>
      <w:framePr w:wrap="around"/>
    </w:pPr>
  </w:p>
  <w:p w14:paraId="259FB627" w14:textId="77777777" w:rsidR="00DA62FA" w:rsidRPr="001B4B91" w:rsidRDefault="00DA62FA" w:rsidP="001B4B91">
    <w:pPr>
      <w:pStyle w:val="05AdresseERCO"/>
      <w:framePr w:wrap="around"/>
    </w:pPr>
    <w:r w:rsidRPr="001B4B91">
      <w:t>Brockhauser Weg 80-82</w:t>
    </w:r>
  </w:p>
  <w:p w14:paraId="7B1BC98F" w14:textId="77777777" w:rsidR="00DA62FA" w:rsidRPr="001B4B91" w:rsidRDefault="00DA62FA" w:rsidP="001B4B91">
    <w:pPr>
      <w:pStyle w:val="05AdresseERCO"/>
      <w:framePr w:wrap="around"/>
    </w:pPr>
    <w:r w:rsidRPr="001B4B91">
      <w:t>58507 Lüdenscheid</w:t>
    </w:r>
  </w:p>
  <w:p w14:paraId="74107984" w14:textId="77777777" w:rsidR="00DA62FA" w:rsidRPr="001B4B91" w:rsidRDefault="00DA62FA" w:rsidP="001B4B91">
    <w:pPr>
      <w:pStyle w:val="05AdresseERCO"/>
      <w:framePr w:wrap="around"/>
    </w:pPr>
  </w:p>
  <w:p w14:paraId="3712C5D9" w14:textId="78180408" w:rsidR="00DA62FA" w:rsidRPr="001B4B91" w:rsidRDefault="00A77A8A" w:rsidP="001B4B91">
    <w:pPr>
      <w:pStyle w:val="05AdresseERCO"/>
      <w:framePr w:wrap="around"/>
    </w:pPr>
    <w:r w:rsidRPr="001B4B91">
      <w:t>Tel</w:t>
    </w:r>
    <w:r w:rsidR="002902F9" w:rsidRPr="001B4B91">
      <w:t>:</w:t>
    </w:r>
    <w:r w:rsidR="002902F9" w:rsidRPr="001B4B91">
      <w:tab/>
    </w:r>
    <w:r w:rsidR="00DA62FA" w:rsidRPr="001B4B91">
      <w:t>+49 (0) 2351 551 690</w:t>
    </w:r>
  </w:p>
  <w:p w14:paraId="663CEA46" w14:textId="565FFA1C" w:rsidR="00DA62FA" w:rsidRPr="001B4B91" w:rsidRDefault="002902F9" w:rsidP="001B4B91">
    <w:pPr>
      <w:pStyle w:val="05AdresseERCO"/>
      <w:framePr w:wrap="around"/>
    </w:pPr>
    <w:r w:rsidRPr="001B4B91">
      <w:t>Fax:</w:t>
    </w:r>
    <w:r w:rsidRPr="001B4B91">
      <w:tab/>
    </w:r>
    <w:r w:rsidR="00DA62FA" w:rsidRPr="001B4B91">
      <w:t>+49 (0) 2351 551 340</w:t>
    </w:r>
  </w:p>
  <w:p w14:paraId="49F47478" w14:textId="77777777" w:rsidR="00DA62FA" w:rsidRPr="001B4B91" w:rsidRDefault="00DA62FA" w:rsidP="001B4B91">
    <w:pPr>
      <w:pStyle w:val="05AdresseERCO"/>
      <w:framePr w:wrap="around"/>
    </w:pPr>
    <w:r w:rsidRPr="001B4B91">
      <w:t>n.reetzke@erco.com</w:t>
    </w:r>
  </w:p>
  <w:p w14:paraId="4224EECB" w14:textId="77777777" w:rsidR="00DA62FA" w:rsidRPr="001B4B91" w:rsidRDefault="00A74601" w:rsidP="001B4B91">
    <w:pPr>
      <w:pStyle w:val="05AdresseERCO"/>
      <w:framePr w:wrap="around"/>
    </w:pPr>
    <w:hyperlink r:id="rId1" w:history="1">
      <w:r w:rsidR="00DA62FA" w:rsidRPr="001B4B91">
        <w:t>www.erco.com</w:t>
      </w:r>
    </w:hyperlink>
  </w:p>
  <w:p w14:paraId="1DE9BB5D" w14:textId="77777777" w:rsidR="00DA62FA" w:rsidRPr="001B4B91" w:rsidRDefault="00DA62FA" w:rsidP="001B4B91">
    <w:pPr>
      <w:pStyle w:val="05AdresseERCO"/>
      <w:framePr w:wrap="around"/>
    </w:pPr>
  </w:p>
  <w:p w14:paraId="2AC59B8E" w14:textId="77777777" w:rsidR="00DA62FA" w:rsidRPr="001B4B91" w:rsidRDefault="00DA62FA" w:rsidP="001B4B91">
    <w:pPr>
      <w:pStyle w:val="05AdresseERCO"/>
      <w:framePr w:wrap="around"/>
    </w:pPr>
  </w:p>
  <w:p w14:paraId="136E2D79" w14:textId="77777777" w:rsidR="00910B8B" w:rsidRPr="001B4B91" w:rsidRDefault="00DA62FA" w:rsidP="001B4B91">
    <w:pPr>
      <w:pStyle w:val="05AdresseERCO"/>
      <w:framePr w:wrap="around"/>
    </w:pPr>
    <w:r w:rsidRPr="001B4B91">
      <w:t>mai public relations GmbH</w:t>
    </w:r>
    <w:r w:rsidR="00910B8B" w:rsidRPr="001B4B91">
      <w:t xml:space="preserve"> </w:t>
    </w:r>
  </w:p>
  <w:p w14:paraId="7FA0920C" w14:textId="77777777" w:rsidR="00910B8B" w:rsidRPr="001B4B91" w:rsidRDefault="00910B8B" w:rsidP="001B4B91">
    <w:pPr>
      <w:pStyle w:val="05AdresseERCO"/>
      <w:framePr w:wrap="around"/>
    </w:pPr>
    <w:r w:rsidRPr="001B4B91">
      <w:t>Arno Heitland</w:t>
    </w:r>
  </w:p>
  <w:p w14:paraId="1B4797D9" w14:textId="77777777" w:rsidR="00910B8B" w:rsidRPr="001B4B91" w:rsidRDefault="00DA62FA" w:rsidP="001B4B91">
    <w:pPr>
      <w:pStyle w:val="05AdresseERCO"/>
      <w:framePr w:wrap="around"/>
    </w:pPr>
    <w:r w:rsidRPr="001B4B91">
      <w:t>Leuschnerdamm 13</w:t>
    </w:r>
  </w:p>
  <w:p w14:paraId="5E9ACA30" w14:textId="249913E9" w:rsidR="002902F9" w:rsidRPr="001B4B91" w:rsidRDefault="00DA62FA" w:rsidP="001B4B91">
    <w:pPr>
      <w:pStyle w:val="05AdresseERCO"/>
      <w:framePr w:wrap="around"/>
    </w:pPr>
    <w:r w:rsidRPr="001B4B91">
      <w:t>10999 Berlin</w:t>
    </w:r>
  </w:p>
  <w:p w14:paraId="7A6A5806" w14:textId="77777777" w:rsidR="00910B8B" w:rsidRPr="001B4B91" w:rsidRDefault="002902F9" w:rsidP="001B4B91">
    <w:pPr>
      <w:pStyle w:val="05AdresseERCO"/>
      <w:framePr w:wrap="around"/>
    </w:pPr>
    <w:r w:rsidRPr="001B4B91">
      <w:t>Germany</w:t>
    </w:r>
  </w:p>
  <w:p w14:paraId="1B24F065" w14:textId="0D839E9B" w:rsidR="00910B8B" w:rsidRPr="001B4B91" w:rsidRDefault="00A77A8A" w:rsidP="001B4B91">
    <w:pPr>
      <w:pStyle w:val="05AdresseERCO"/>
      <w:framePr w:wrap="around"/>
    </w:pPr>
    <w:r w:rsidRPr="001B4B91">
      <w:t>Tel</w:t>
    </w:r>
    <w:r w:rsidR="002902F9" w:rsidRPr="001B4B91">
      <w:t xml:space="preserve">: +49 (0) 30 66 40 40 </w:t>
    </w:r>
    <w:r w:rsidR="00910B8B" w:rsidRPr="001B4B91">
      <w:t>553</w:t>
    </w:r>
  </w:p>
  <w:p w14:paraId="79ED55F9" w14:textId="73271C31" w:rsidR="00DA62FA" w:rsidRPr="001B4B91" w:rsidRDefault="00A74601" w:rsidP="001B4B91">
    <w:pPr>
      <w:pStyle w:val="05AdresseERCO"/>
      <w:framePr w:wrap="around"/>
    </w:pPr>
    <w:hyperlink r:id="rId2" w:history="1">
      <w:r w:rsidR="00DA62FA" w:rsidRPr="001B4B91">
        <w:t>erco@maipr.com</w:t>
      </w:r>
    </w:hyperlink>
  </w:p>
  <w:p w14:paraId="210824EC" w14:textId="77777777" w:rsidR="00DA62FA" w:rsidRPr="001B4B91" w:rsidRDefault="00DA62FA" w:rsidP="001B4B91">
    <w:pPr>
      <w:pStyle w:val="05AdresseERCO"/>
      <w:framePr w:wrap="around"/>
    </w:pPr>
    <w:r w:rsidRPr="001B4B91">
      <w:t>www.maipr.com</w:t>
    </w:r>
  </w:p>
  <w:p w14:paraId="4BE9C971" w14:textId="77777777" w:rsidR="00DA62FA" w:rsidRDefault="00DA62FA">
    <w:pPr>
      <w:pStyle w:val="Kopfzeile"/>
      <w:rPr>
        <w:lang w:val="en-GB"/>
      </w:rPr>
    </w:pPr>
    <w:r>
      <w:rPr>
        <w:noProof/>
      </w:rPr>
      <w:drawing>
        <wp:anchor distT="0" distB="0" distL="114300" distR="114300" simplePos="0" relativeHeight="251658752" behindDoc="0" locked="0" layoutInCell="1" allowOverlap="1" wp14:anchorId="1FC85DEE" wp14:editId="16339BEB">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A4E1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398AE6A"/>
    <w:lvl w:ilvl="0">
      <w:start w:val="1"/>
      <w:numFmt w:val="decimal"/>
      <w:lvlText w:val="%1."/>
      <w:lvlJc w:val="left"/>
      <w:pPr>
        <w:tabs>
          <w:tab w:val="num" w:pos="1492"/>
        </w:tabs>
        <w:ind w:left="1492" w:hanging="360"/>
      </w:pPr>
    </w:lvl>
  </w:abstractNum>
  <w:abstractNum w:abstractNumId="2">
    <w:nsid w:val="FFFFFF7D"/>
    <w:multiLevelType w:val="singleLevel"/>
    <w:tmpl w:val="94445FC6"/>
    <w:lvl w:ilvl="0">
      <w:start w:val="1"/>
      <w:numFmt w:val="decimal"/>
      <w:lvlText w:val="%1."/>
      <w:lvlJc w:val="left"/>
      <w:pPr>
        <w:tabs>
          <w:tab w:val="num" w:pos="1209"/>
        </w:tabs>
        <w:ind w:left="1209" w:hanging="360"/>
      </w:pPr>
    </w:lvl>
  </w:abstractNum>
  <w:abstractNum w:abstractNumId="3">
    <w:nsid w:val="FFFFFF7E"/>
    <w:multiLevelType w:val="singleLevel"/>
    <w:tmpl w:val="81DA0A00"/>
    <w:lvl w:ilvl="0">
      <w:start w:val="1"/>
      <w:numFmt w:val="decimal"/>
      <w:lvlText w:val="%1."/>
      <w:lvlJc w:val="left"/>
      <w:pPr>
        <w:tabs>
          <w:tab w:val="num" w:pos="926"/>
        </w:tabs>
        <w:ind w:left="926" w:hanging="360"/>
      </w:pPr>
    </w:lvl>
  </w:abstractNum>
  <w:abstractNum w:abstractNumId="4">
    <w:nsid w:val="FFFFFF7F"/>
    <w:multiLevelType w:val="singleLevel"/>
    <w:tmpl w:val="E90882C2"/>
    <w:lvl w:ilvl="0">
      <w:start w:val="1"/>
      <w:numFmt w:val="decimal"/>
      <w:lvlText w:val="%1."/>
      <w:lvlJc w:val="left"/>
      <w:pPr>
        <w:tabs>
          <w:tab w:val="num" w:pos="643"/>
        </w:tabs>
        <w:ind w:left="643" w:hanging="360"/>
      </w:pPr>
    </w:lvl>
  </w:abstractNum>
  <w:abstractNum w:abstractNumId="5">
    <w:nsid w:val="FFFFFF80"/>
    <w:multiLevelType w:val="singleLevel"/>
    <w:tmpl w:val="92BA878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924CD52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16C52A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2D72B45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E6678E0"/>
    <w:lvl w:ilvl="0">
      <w:start w:val="1"/>
      <w:numFmt w:val="decimal"/>
      <w:lvlText w:val="%1."/>
      <w:lvlJc w:val="left"/>
      <w:pPr>
        <w:tabs>
          <w:tab w:val="num" w:pos="360"/>
        </w:tabs>
        <w:ind w:left="360" w:hanging="360"/>
      </w:pPr>
    </w:lvl>
  </w:abstractNum>
  <w:abstractNum w:abstractNumId="10">
    <w:nsid w:val="FFFFFF89"/>
    <w:multiLevelType w:val="singleLevel"/>
    <w:tmpl w:val="53CC1C1C"/>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750C"/>
    <w:rsid w:val="000778B4"/>
    <w:rsid w:val="00084D5F"/>
    <w:rsid w:val="000922EF"/>
    <w:rsid w:val="000923F1"/>
    <w:rsid w:val="00095B3A"/>
    <w:rsid w:val="000A334D"/>
    <w:rsid w:val="000A3F5A"/>
    <w:rsid w:val="000B32E5"/>
    <w:rsid w:val="000B5A53"/>
    <w:rsid w:val="000C65DA"/>
    <w:rsid w:val="000D00D9"/>
    <w:rsid w:val="000D357F"/>
    <w:rsid w:val="000D5052"/>
    <w:rsid w:val="000D7BBB"/>
    <w:rsid w:val="000E6241"/>
    <w:rsid w:val="000F74AB"/>
    <w:rsid w:val="001064D1"/>
    <w:rsid w:val="0010782F"/>
    <w:rsid w:val="001114F3"/>
    <w:rsid w:val="00113AA5"/>
    <w:rsid w:val="00132C16"/>
    <w:rsid w:val="001452BF"/>
    <w:rsid w:val="00151D7F"/>
    <w:rsid w:val="00161A6B"/>
    <w:rsid w:val="00163F36"/>
    <w:rsid w:val="001652AB"/>
    <w:rsid w:val="0016676F"/>
    <w:rsid w:val="001720E5"/>
    <w:rsid w:val="001814F1"/>
    <w:rsid w:val="00183568"/>
    <w:rsid w:val="001837A7"/>
    <w:rsid w:val="001854C0"/>
    <w:rsid w:val="001915D3"/>
    <w:rsid w:val="00194E1A"/>
    <w:rsid w:val="00195A31"/>
    <w:rsid w:val="001971D5"/>
    <w:rsid w:val="001A4A60"/>
    <w:rsid w:val="001A5D26"/>
    <w:rsid w:val="001B2881"/>
    <w:rsid w:val="001B4B91"/>
    <w:rsid w:val="001B4C89"/>
    <w:rsid w:val="001B6E0B"/>
    <w:rsid w:val="001B6F08"/>
    <w:rsid w:val="001C0450"/>
    <w:rsid w:val="001C6A91"/>
    <w:rsid w:val="001D153E"/>
    <w:rsid w:val="001E4220"/>
    <w:rsid w:val="001E7D98"/>
    <w:rsid w:val="001F21CC"/>
    <w:rsid w:val="00203ECD"/>
    <w:rsid w:val="00207E6D"/>
    <w:rsid w:val="00215386"/>
    <w:rsid w:val="00217908"/>
    <w:rsid w:val="002214B4"/>
    <w:rsid w:val="00234D03"/>
    <w:rsid w:val="0023757E"/>
    <w:rsid w:val="00237C73"/>
    <w:rsid w:val="00237CBA"/>
    <w:rsid w:val="00242D1F"/>
    <w:rsid w:val="00242F2A"/>
    <w:rsid w:val="002448E9"/>
    <w:rsid w:val="00246A10"/>
    <w:rsid w:val="00267E7A"/>
    <w:rsid w:val="0028005E"/>
    <w:rsid w:val="00283D76"/>
    <w:rsid w:val="002902F9"/>
    <w:rsid w:val="002963F8"/>
    <w:rsid w:val="00297D22"/>
    <w:rsid w:val="002A1093"/>
    <w:rsid w:val="002A155B"/>
    <w:rsid w:val="002B4906"/>
    <w:rsid w:val="002C0754"/>
    <w:rsid w:val="002C2567"/>
    <w:rsid w:val="002C36AB"/>
    <w:rsid w:val="002E167B"/>
    <w:rsid w:val="002F294A"/>
    <w:rsid w:val="002F2F68"/>
    <w:rsid w:val="0031162C"/>
    <w:rsid w:val="003120D1"/>
    <w:rsid w:val="00324F3A"/>
    <w:rsid w:val="0033318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3F4B29"/>
    <w:rsid w:val="004121E6"/>
    <w:rsid w:val="00413C20"/>
    <w:rsid w:val="00414579"/>
    <w:rsid w:val="00415A29"/>
    <w:rsid w:val="004236AE"/>
    <w:rsid w:val="004523CA"/>
    <w:rsid w:val="004546EF"/>
    <w:rsid w:val="004713E8"/>
    <w:rsid w:val="0047222A"/>
    <w:rsid w:val="00472A36"/>
    <w:rsid w:val="0047524C"/>
    <w:rsid w:val="0047768D"/>
    <w:rsid w:val="004779D8"/>
    <w:rsid w:val="00482881"/>
    <w:rsid w:val="00483F19"/>
    <w:rsid w:val="0048783D"/>
    <w:rsid w:val="004963F1"/>
    <w:rsid w:val="004B28F1"/>
    <w:rsid w:val="004B34DC"/>
    <w:rsid w:val="004C3C96"/>
    <w:rsid w:val="004C58EB"/>
    <w:rsid w:val="004C6656"/>
    <w:rsid w:val="004D1E14"/>
    <w:rsid w:val="004D2B83"/>
    <w:rsid w:val="004E2ED1"/>
    <w:rsid w:val="004F0629"/>
    <w:rsid w:val="004F3038"/>
    <w:rsid w:val="005156B0"/>
    <w:rsid w:val="00517972"/>
    <w:rsid w:val="00520348"/>
    <w:rsid w:val="005245BE"/>
    <w:rsid w:val="00535EA0"/>
    <w:rsid w:val="005373DB"/>
    <w:rsid w:val="00546401"/>
    <w:rsid w:val="005513E1"/>
    <w:rsid w:val="00552289"/>
    <w:rsid w:val="005543CE"/>
    <w:rsid w:val="005652E8"/>
    <w:rsid w:val="0056728E"/>
    <w:rsid w:val="005756DC"/>
    <w:rsid w:val="00575771"/>
    <w:rsid w:val="00576461"/>
    <w:rsid w:val="005800B5"/>
    <w:rsid w:val="00585616"/>
    <w:rsid w:val="0059246D"/>
    <w:rsid w:val="00596003"/>
    <w:rsid w:val="005A2857"/>
    <w:rsid w:val="005A2ABC"/>
    <w:rsid w:val="005A4DBE"/>
    <w:rsid w:val="005A4DC2"/>
    <w:rsid w:val="005C2E9B"/>
    <w:rsid w:val="005C4F93"/>
    <w:rsid w:val="005C5544"/>
    <w:rsid w:val="005D2D00"/>
    <w:rsid w:val="005D5630"/>
    <w:rsid w:val="005D634F"/>
    <w:rsid w:val="005E4099"/>
    <w:rsid w:val="00601847"/>
    <w:rsid w:val="00604B21"/>
    <w:rsid w:val="006062F3"/>
    <w:rsid w:val="006108DA"/>
    <w:rsid w:val="00613A03"/>
    <w:rsid w:val="006155A2"/>
    <w:rsid w:val="00631A6B"/>
    <w:rsid w:val="006326F3"/>
    <w:rsid w:val="00634458"/>
    <w:rsid w:val="00641B7D"/>
    <w:rsid w:val="00650C0D"/>
    <w:rsid w:val="0065429C"/>
    <w:rsid w:val="00660541"/>
    <w:rsid w:val="00662312"/>
    <w:rsid w:val="00672535"/>
    <w:rsid w:val="00677FDB"/>
    <w:rsid w:val="00683D1E"/>
    <w:rsid w:val="00685C7C"/>
    <w:rsid w:val="00696290"/>
    <w:rsid w:val="006A4ED9"/>
    <w:rsid w:val="006A6820"/>
    <w:rsid w:val="006B147D"/>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FCC"/>
    <w:rsid w:val="007376E4"/>
    <w:rsid w:val="007501F5"/>
    <w:rsid w:val="00752C27"/>
    <w:rsid w:val="00772E27"/>
    <w:rsid w:val="0077629F"/>
    <w:rsid w:val="007765C6"/>
    <w:rsid w:val="007824B7"/>
    <w:rsid w:val="00784BF2"/>
    <w:rsid w:val="00787D34"/>
    <w:rsid w:val="0079138D"/>
    <w:rsid w:val="0079420A"/>
    <w:rsid w:val="0079777B"/>
    <w:rsid w:val="007A46EA"/>
    <w:rsid w:val="007B1BDB"/>
    <w:rsid w:val="007C7179"/>
    <w:rsid w:val="007D0A57"/>
    <w:rsid w:val="007D1D35"/>
    <w:rsid w:val="007D500F"/>
    <w:rsid w:val="007D71A4"/>
    <w:rsid w:val="007E5224"/>
    <w:rsid w:val="007E6F59"/>
    <w:rsid w:val="007E738E"/>
    <w:rsid w:val="007F4384"/>
    <w:rsid w:val="007F692C"/>
    <w:rsid w:val="008144EE"/>
    <w:rsid w:val="0081582C"/>
    <w:rsid w:val="00825BB0"/>
    <w:rsid w:val="00831118"/>
    <w:rsid w:val="0083311C"/>
    <w:rsid w:val="00834CBD"/>
    <w:rsid w:val="00847094"/>
    <w:rsid w:val="008556BA"/>
    <w:rsid w:val="0086271D"/>
    <w:rsid w:val="00863DA2"/>
    <w:rsid w:val="0086731A"/>
    <w:rsid w:val="00875014"/>
    <w:rsid w:val="00877C6A"/>
    <w:rsid w:val="00887D16"/>
    <w:rsid w:val="00892DA5"/>
    <w:rsid w:val="00893EAC"/>
    <w:rsid w:val="008945A8"/>
    <w:rsid w:val="0089609C"/>
    <w:rsid w:val="008967DA"/>
    <w:rsid w:val="00897B58"/>
    <w:rsid w:val="00897E4A"/>
    <w:rsid w:val="00897FF6"/>
    <w:rsid w:val="008A0542"/>
    <w:rsid w:val="008A40F8"/>
    <w:rsid w:val="008B2303"/>
    <w:rsid w:val="008D30E4"/>
    <w:rsid w:val="008E1574"/>
    <w:rsid w:val="008F65D3"/>
    <w:rsid w:val="008F6DF0"/>
    <w:rsid w:val="009006D6"/>
    <w:rsid w:val="00904032"/>
    <w:rsid w:val="00905710"/>
    <w:rsid w:val="00910B8B"/>
    <w:rsid w:val="0091178C"/>
    <w:rsid w:val="00911E27"/>
    <w:rsid w:val="0091284C"/>
    <w:rsid w:val="00912A1F"/>
    <w:rsid w:val="00913CEB"/>
    <w:rsid w:val="00915400"/>
    <w:rsid w:val="00923127"/>
    <w:rsid w:val="00943A4D"/>
    <w:rsid w:val="009670B1"/>
    <w:rsid w:val="009766D5"/>
    <w:rsid w:val="009906A9"/>
    <w:rsid w:val="00990E4B"/>
    <w:rsid w:val="0099195A"/>
    <w:rsid w:val="009B0DF2"/>
    <w:rsid w:val="009B3143"/>
    <w:rsid w:val="009D1109"/>
    <w:rsid w:val="009D6EBA"/>
    <w:rsid w:val="009E4D4B"/>
    <w:rsid w:val="009E54CC"/>
    <w:rsid w:val="009E6510"/>
    <w:rsid w:val="009E6FAF"/>
    <w:rsid w:val="009F1AB1"/>
    <w:rsid w:val="009F5BC2"/>
    <w:rsid w:val="00A00BBC"/>
    <w:rsid w:val="00A01564"/>
    <w:rsid w:val="00A25EB1"/>
    <w:rsid w:val="00A339F1"/>
    <w:rsid w:val="00A4026F"/>
    <w:rsid w:val="00A50005"/>
    <w:rsid w:val="00A56E55"/>
    <w:rsid w:val="00A60552"/>
    <w:rsid w:val="00A670D5"/>
    <w:rsid w:val="00A74601"/>
    <w:rsid w:val="00A77A8A"/>
    <w:rsid w:val="00A81D55"/>
    <w:rsid w:val="00A8215A"/>
    <w:rsid w:val="00A85BA7"/>
    <w:rsid w:val="00A87C98"/>
    <w:rsid w:val="00A92ED4"/>
    <w:rsid w:val="00AA1C25"/>
    <w:rsid w:val="00AA2EAD"/>
    <w:rsid w:val="00AA6FA7"/>
    <w:rsid w:val="00AB072D"/>
    <w:rsid w:val="00AC02BE"/>
    <w:rsid w:val="00AC3115"/>
    <w:rsid w:val="00AC5442"/>
    <w:rsid w:val="00AC75E2"/>
    <w:rsid w:val="00AD09FE"/>
    <w:rsid w:val="00AD217D"/>
    <w:rsid w:val="00AD51F6"/>
    <w:rsid w:val="00AE39A0"/>
    <w:rsid w:val="00AE3A4C"/>
    <w:rsid w:val="00AF3425"/>
    <w:rsid w:val="00B01A06"/>
    <w:rsid w:val="00B02919"/>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609EC"/>
    <w:rsid w:val="00B610F9"/>
    <w:rsid w:val="00B656B8"/>
    <w:rsid w:val="00B65A35"/>
    <w:rsid w:val="00B74F15"/>
    <w:rsid w:val="00B819C8"/>
    <w:rsid w:val="00B83C8B"/>
    <w:rsid w:val="00BC319A"/>
    <w:rsid w:val="00BC4216"/>
    <w:rsid w:val="00BE3975"/>
    <w:rsid w:val="00BF338E"/>
    <w:rsid w:val="00BF7C85"/>
    <w:rsid w:val="00C05475"/>
    <w:rsid w:val="00C16F64"/>
    <w:rsid w:val="00C212E6"/>
    <w:rsid w:val="00C2517B"/>
    <w:rsid w:val="00C27783"/>
    <w:rsid w:val="00C44DB4"/>
    <w:rsid w:val="00C51726"/>
    <w:rsid w:val="00C55FDF"/>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472D"/>
    <w:rsid w:val="00D77D03"/>
    <w:rsid w:val="00D80D67"/>
    <w:rsid w:val="00D80E83"/>
    <w:rsid w:val="00D811CB"/>
    <w:rsid w:val="00D84D97"/>
    <w:rsid w:val="00D85A23"/>
    <w:rsid w:val="00D90C1C"/>
    <w:rsid w:val="00D9328E"/>
    <w:rsid w:val="00D9376C"/>
    <w:rsid w:val="00DA09EC"/>
    <w:rsid w:val="00DA30BE"/>
    <w:rsid w:val="00DA390B"/>
    <w:rsid w:val="00DA4B3E"/>
    <w:rsid w:val="00DA62FA"/>
    <w:rsid w:val="00DA7FDF"/>
    <w:rsid w:val="00DB2A10"/>
    <w:rsid w:val="00DB720F"/>
    <w:rsid w:val="00DC2D3C"/>
    <w:rsid w:val="00DC4553"/>
    <w:rsid w:val="00DC4C5D"/>
    <w:rsid w:val="00DC6514"/>
    <w:rsid w:val="00DD3562"/>
    <w:rsid w:val="00DD4479"/>
    <w:rsid w:val="00DF1DEC"/>
    <w:rsid w:val="00DF2EDA"/>
    <w:rsid w:val="00DF44F7"/>
    <w:rsid w:val="00DF5832"/>
    <w:rsid w:val="00DF7EBE"/>
    <w:rsid w:val="00E00C73"/>
    <w:rsid w:val="00E10A66"/>
    <w:rsid w:val="00E1491F"/>
    <w:rsid w:val="00E169D8"/>
    <w:rsid w:val="00E228FE"/>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B6223"/>
    <w:rsid w:val="00EC1C08"/>
    <w:rsid w:val="00EC67E5"/>
    <w:rsid w:val="00ED3151"/>
    <w:rsid w:val="00ED315F"/>
    <w:rsid w:val="00ED49DB"/>
    <w:rsid w:val="00EE220B"/>
    <w:rsid w:val="00EE6783"/>
    <w:rsid w:val="00EF0C9E"/>
    <w:rsid w:val="00F10995"/>
    <w:rsid w:val="00F13ED8"/>
    <w:rsid w:val="00F16823"/>
    <w:rsid w:val="00F17C5C"/>
    <w:rsid w:val="00F21AE9"/>
    <w:rsid w:val="00F2284F"/>
    <w:rsid w:val="00F26635"/>
    <w:rsid w:val="00F30197"/>
    <w:rsid w:val="00F3148F"/>
    <w:rsid w:val="00F33700"/>
    <w:rsid w:val="00F358B5"/>
    <w:rsid w:val="00F453D7"/>
    <w:rsid w:val="00F5111F"/>
    <w:rsid w:val="00F52E3F"/>
    <w:rsid w:val="00F5335E"/>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1" w:defUnhideWhenUsed="1" w:defQFormat="0" w:count="276">
    <w:lsdException w:name="Normal" w:semiHidden="0" w:unhideWhenUsed="0" w:qFormat="1"/>
    <w:lsdException w:name="heading 1" w:semiHidden="0" w:uiPriority="9" w:unhideWhenUsed="0"/>
    <w:lsdException w:name="heading 2" w:semiHidden="0" w:uiPriority="9" w:unhideWhenUsed="0"/>
    <w:lsdException w:name="heading 3" w:uiPriority="9"/>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caption" w:qFormat="1"/>
    <w:lsdException w:name="List Number 2" w:semiHidden="0" w:unhideWhenUsed="0"/>
    <w:lsdException w:name="List Number 5" w:semiHidden="0" w:unhideWhenUsed="0"/>
    <w:lsdException w:name="Title" w:semiHidden="0" w:uiPriority="10" w:unhideWhenUsed="0"/>
    <w:lsdException w:name="Subtitle" w:semiHidden="0" w:uiPriority="11"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lsdException w:name="Emphasis" w:semiHidden="0" w:uiPriority="20" w:unhideWhenUsed="0"/>
    <w:lsdException w:name="Normal (Web)"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1B4B91"/>
    <w:rPr>
      <w:rFonts w:ascii="Arial" w:hAnsi="Arial"/>
      <w:sz w:val="24"/>
      <w:lang w:eastAsia="de-DE"/>
    </w:rPr>
  </w:style>
  <w:style w:type="paragraph" w:styleId="berschrift1">
    <w:name w:val="heading 1"/>
    <w:basedOn w:val="Standard"/>
    <w:next w:val="Standard"/>
    <w:link w:val="berschrift1Zeichen"/>
    <w:uiPriority w:val="9"/>
    <w:rsid w:val="0081582C"/>
    <w:pPr>
      <w:spacing w:before="400" w:after="60"/>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berschrift2">
    <w:name w:val="heading 2"/>
    <w:basedOn w:val="Standard"/>
    <w:next w:val="Standard"/>
    <w:link w:val="berschrift2Zeichen"/>
    <w:uiPriority w:val="9"/>
    <w:unhideWhenUsed/>
    <w:rsid w:val="0081582C"/>
    <w:pPr>
      <w:spacing w:before="120" w:after="60"/>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berschrift3">
    <w:name w:val="heading 3"/>
    <w:basedOn w:val="Standard"/>
    <w:next w:val="Standard"/>
    <w:link w:val="berschrift3Zeichen"/>
    <w:uiPriority w:val="9"/>
    <w:semiHidden/>
    <w:unhideWhenUsed/>
    <w:rsid w:val="0081582C"/>
    <w:pPr>
      <w:spacing w:before="120" w:after="60"/>
      <w:contextualSpacing/>
      <w:outlineLvl w:val="2"/>
    </w:pPr>
    <w:rPr>
      <w:rFonts w:asciiTheme="majorHAnsi" w:eastAsiaTheme="majorEastAsia" w:hAnsiTheme="majorHAnsi" w:cstheme="majorBidi"/>
      <w:smallCaps/>
      <w:color w:val="1F497D" w:themeColor="text2"/>
      <w:spacing w:val="20"/>
      <w:szCs w:val="24"/>
    </w:rPr>
  </w:style>
  <w:style w:type="paragraph" w:styleId="berschrift4">
    <w:name w:val="heading 4"/>
    <w:basedOn w:val="Standard"/>
    <w:next w:val="Standard"/>
    <w:link w:val="berschrift4Zeichen"/>
    <w:semiHidden/>
    <w:unhideWhenUsed/>
    <w:qFormat/>
    <w:rsid w:val="001B4B91"/>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1B4B91"/>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1B4B91"/>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1B4B91"/>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1B4B91"/>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1B4B91"/>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paragraph" w:styleId="Kommentarthema">
    <w:name w:val="annotation subject"/>
    <w:basedOn w:val="Kommentartext"/>
    <w:next w:val="Kommentartext"/>
    <w:semiHidden/>
    <w:unhideWhenUsed/>
    <w:rPr>
      <w:b/>
      <w:bCs/>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paragraph" w:customStyle="1" w:styleId="ERCOberschrift">
    <w:name w:val="ERCO_Überschrift"/>
    <w:basedOn w:val="Standard"/>
    <w:rsid w:val="0081582C"/>
    <w:pPr>
      <w:spacing w:line="360" w:lineRule="auto"/>
    </w:pPr>
    <w:rPr>
      <w:rFonts w:cs="Arial"/>
      <w:b/>
      <w:bCs/>
      <w:sz w:val="22"/>
      <w:szCs w:val="22"/>
    </w:rPr>
  </w:style>
  <w:style w:type="paragraph" w:customStyle="1" w:styleId="ERCOText">
    <w:name w:val="ERCO_Text"/>
    <w:basedOn w:val="Standard"/>
    <w:rsid w:val="0081582C"/>
    <w:pPr>
      <w:spacing w:line="360" w:lineRule="auto"/>
    </w:pPr>
    <w:rPr>
      <w:rFonts w:cs="Arial"/>
      <w:sz w:val="22"/>
      <w:szCs w:val="22"/>
    </w:rPr>
  </w:style>
  <w:style w:type="paragraph" w:customStyle="1" w:styleId="ERCOInfos">
    <w:name w:val="ERCO_Infos"/>
    <w:basedOn w:val="Standard"/>
    <w:rsid w:val="0081582C"/>
    <w:rPr>
      <w:rFonts w:cs="Arial"/>
      <w:sz w:val="20"/>
    </w:rPr>
  </w:style>
  <w:style w:type="paragraph" w:customStyle="1" w:styleId="ERCOAdresse">
    <w:name w:val="ERCO_Adresse"/>
    <w:basedOn w:val="Standard"/>
    <w:rsid w:val="0081582C"/>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character" w:customStyle="1" w:styleId="berschrift1Zeichen">
    <w:name w:val="Überschrift 1 Zeichen"/>
    <w:basedOn w:val="Absatzstandardschriftart"/>
    <w:link w:val="berschrift1"/>
    <w:uiPriority w:val="9"/>
    <w:rsid w:val="0081582C"/>
    <w:rPr>
      <w:rFonts w:asciiTheme="majorHAnsi" w:eastAsiaTheme="majorEastAsia" w:hAnsiTheme="majorHAnsi" w:cstheme="majorBidi"/>
      <w:smallCaps/>
      <w:color w:val="0F243E" w:themeColor="text2" w:themeShade="7F"/>
      <w:spacing w:val="20"/>
      <w:sz w:val="32"/>
      <w:szCs w:val="32"/>
    </w:rPr>
  </w:style>
  <w:style w:type="character" w:customStyle="1" w:styleId="berschrift2Zeichen">
    <w:name w:val="Überschrift 2 Zeichen"/>
    <w:basedOn w:val="Absatzstandardschriftart"/>
    <w:link w:val="berschrift2"/>
    <w:uiPriority w:val="9"/>
    <w:rsid w:val="0081582C"/>
    <w:rPr>
      <w:rFonts w:asciiTheme="majorHAnsi" w:eastAsiaTheme="majorEastAsia" w:hAnsiTheme="majorHAnsi" w:cstheme="majorBidi"/>
      <w:smallCaps/>
      <w:color w:val="17365D" w:themeColor="text2" w:themeShade="BF"/>
      <w:spacing w:val="20"/>
      <w:sz w:val="28"/>
      <w:szCs w:val="28"/>
    </w:rPr>
  </w:style>
  <w:style w:type="character" w:customStyle="1" w:styleId="berschrift3Zeichen">
    <w:name w:val="Überschrift 3 Zeichen"/>
    <w:basedOn w:val="Absatzstandardschriftart"/>
    <w:link w:val="berschrift3"/>
    <w:uiPriority w:val="9"/>
    <w:semiHidden/>
    <w:rsid w:val="0081582C"/>
    <w:rPr>
      <w:rFonts w:asciiTheme="majorHAnsi" w:eastAsiaTheme="majorEastAsia" w:hAnsiTheme="majorHAnsi" w:cstheme="majorBidi"/>
      <w:smallCaps/>
      <w:color w:val="1F497D" w:themeColor="text2"/>
      <w:spacing w:val="20"/>
      <w:sz w:val="24"/>
      <w:szCs w:val="24"/>
    </w:rPr>
  </w:style>
  <w:style w:type="character" w:customStyle="1" w:styleId="berschrift4Zeichen">
    <w:name w:val="Überschrift 4 Zeichen"/>
    <w:basedOn w:val="Absatzstandardschriftart"/>
    <w:link w:val="berschrift4"/>
    <w:semiHidden/>
    <w:rsid w:val="001B4B91"/>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1B4B91"/>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1B4B91"/>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1B4B91"/>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1B4B91"/>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1B4B91"/>
    <w:rPr>
      <w:rFonts w:asciiTheme="majorHAnsi" w:eastAsiaTheme="majorEastAsia" w:hAnsiTheme="majorHAnsi" w:cstheme="majorBidi"/>
      <w:i/>
      <w:iCs/>
      <w:color w:val="404040" w:themeColor="text1" w:themeTint="BF"/>
      <w:lang w:eastAsia="de-DE"/>
    </w:rPr>
  </w:style>
  <w:style w:type="paragraph" w:styleId="Beschriftung">
    <w:name w:val="caption"/>
    <w:basedOn w:val="Standard"/>
    <w:next w:val="Standard"/>
    <w:semiHidden/>
    <w:unhideWhenUsed/>
    <w:qFormat/>
    <w:rsid w:val="0081582C"/>
    <w:pPr>
      <w:spacing w:after="200"/>
    </w:pPr>
    <w:rPr>
      <w:b/>
      <w:bCs/>
      <w:color w:val="4F81BD" w:themeColor="accent1"/>
      <w:sz w:val="18"/>
      <w:szCs w:val="18"/>
    </w:rPr>
  </w:style>
  <w:style w:type="paragraph" w:styleId="Titel">
    <w:name w:val="Title"/>
    <w:next w:val="Standard"/>
    <w:link w:val="TitelZeichen"/>
    <w:uiPriority w:val="10"/>
    <w:rsid w:val="0081582C"/>
    <w:pPr>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elZeichen">
    <w:name w:val="Titel Zeichen"/>
    <w:basedOn w:val="Absatzstandardschriftart"/>
    <w:link w:val="Titel"/>
    <w:uiPriority w:val="10"/>
    <w:rsid w:val="0081582C"/>
    <w:rPr>
      <w:rFonts w:asciiTheme="majorHAnsi" w:eastAsiaTheme="majorEastAsia" w:hAnsiTheme="majorHAnsi" w:cstheme="majorBidi"/>
      <w:smallCaps/>
      <w:color w:val="17365D" w:themeColor="text2" w:themeShade="BF"/>
      <w:spacing w:val="5"/>
      <w:sz w:val="72"/>
      <w:szCs w:val="72"/>
    </w:rPr>
  </w:style>
  <w:style w:type="paragraph" w:styleId="Untertitel">
    <w:name w:val="Subtitle"/>
    <w:next w:val="Standard"/>
    <w:link w:val="UntertitelZeichen"/>
    <w:uiPriority w:val="11"/>
    <w:rsid w:val="0081582C"/>
    <w:pPr>
      <w:spacing w:after="600"/>
    </w:pPr>
    <w:rPr>
      <w:smallCaps/>
      <w:color w:val="938953" w:themeColor="background2" w:themeShade="7F"/>
      <w:spacing w:val="5"/>
      <w:sz w:val="28"/>
      <w:szCs w:val="28"/>
    </w:rPr>
  </w:style>
  <w:style w:type="character" w:customStyle="1" w:styleId="UntertitelZeichen">
    <w:name w:val="Untertitel Zeichen"/>
    <w:basedOn w:val="Absatzstandardschriftart"/>
    <w:link w:val="Untertitel"/>
    <w:uiPriority w:val="11"/>
    <w:rsid w:val="0081582C"/>
    <w:rPr>
      <w:smallCaps/>
      <w:color w:val="938953" w:themeColor="background2" w:themeShade="7F"/>
      <w:spacing w:val="5"/>
      <w:sz w:val="28"/>
      <w:szCs w:val="28"/>
    </w:rPr>
  </w:style>
  <w:style w:type="character" w:styleId="Betont">
    <w:name w:val="Strong"/>
    <w:uiPriority w:val="22"/>
    <w:rsid w:val="0081582C"/>
    <w:rPr>
      <w:b/>
      <w:bCs/>
      <w:spacing w:val="0"/>
    </w:rPr>
  </w:style>
  <w:style w:type="character" w:styleId="Herausstellen">
    <w:name w:val="Emphasis"/>
    <w:uiPriority w:val="20"/>
    <w:rsid w:val="0081582C"/>
    <w:rPr>
      <w:b/>
      <w:bCs/>
      <w:smallCaps/>
      <w:dstrike w:val="0"/>
      <w:color w:val="5A5A5A" w:themeColor="text1" w:themeTint="A5"/>
      <w:spacing w:val="20"/>
      <w:kern w:val="0"/>
      <w:vertAlign w:val="baseline"/>
    </w:rPr>
  </w:style>
  <w:style w:type="paragraph" w:styleId="KeinLeerraum">
    <w:name w:val="No Spacing"/>
    <w:basedOn w:val="Standard"/>
    <w:uiPriority w:val="1"/>
    <w:rsid w:val="0081582C"/>
  </w:style>
  <w:style w:type="paragraph" w:styleId="Listenabsatz">
    <w:name w:val="List Paragraph"/>
    <w:basedOn w:val="Standard"/>
    <w:uiPriority w:val="34"/>
    <w:rsid w:val="0081582C"/>
    <w:pPr>
      <w:ind w:left="720"/>
      <w:contextualSpacing/>
    </w:pPr>
  </w:style>
  <w:style w:type="paragraph" w:styleId="Anfhrungszeichen">
    <w:name w:val="Quote"/>
    <w:basedOn w:val="Standard"/>
    <w:next w:val="Standard"/>
    <w:link w:val="AnfhrungszeichenZeichen"/>
    <w:uiPriority w:val="29"/>
    <w:rsid w:val="0081582C"/>
    <w:rPr>
      <w:i/>
      <w:iCs/>
    </w:rPr>
  </w:style>
  <w:style w:type="character" w:customStyle="1" w:styleId="AnfhrungszeichenZeichen">
    <w:name w:val="Anführungszeichen Zeichen"/>
    <w:basedOn w:val="Absatzstandardschriftart"/>
    <w:link w:val="Anfhrungszeichen"/>
    <w:uiPriority w:val="29"/>
    <w:rsid w:val="0081582C"/>
    <w:rPr>
      <w:i/>
      <w:iCs/>
      <w:color w:val="5A5A5A" w:themeColor="text1" w:themeTint="A5"/>
    </w:rPr>
  </w:style>
  <w:style w:type="paragraph" w:styleId="IntensivesAnfhrungszeichen">
    <w:name w:val="Intense Quote"/>
    <w:basedOn w:val="Standard"/>
    <w:next w:val="Standard"/>
    <w:link w:val="IntensivesAnfhrungszeichenZeichen"/>
    <w:uiPriority w:val="30"/>
    <w:rsid w:val="0081582C"/>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ivesAnfhrungszeichenZeichen">
    <w:name w:val="Intensives Anführungszeichen Zeichen"/>
    <w:basedOn w:val="Absatzstandardschriftart"/>
    <w:link w:val="IntensivesAnfhrungszeichen"/>
    <w:uiPriority w:val="30"/>
    <w:rsid w:val="0081582C"/>
    <w:rPr>
      <w:rFonts w:asciiTheme="majorHAnsi" w:eastAsiaTheme="majorEastAsia" w:hAnsiTheme="majorHAnsi" w:cstheme="majorBidi"/>
      <w:smallCaps/>
      <w:color w:val="365F91" w:themeColor="accent1" w:themeShade="BF"/>
    </w:rPr>
  </w:style>
  <w:style w:type="character" w:styleId="SchwacheHervorhebung">
    <w:name w:val="Subtle Emphasis"/>
    <w:uiPriority w:val="19"/>
    <w:rsid w:val="0081582C"/>
    <w:rPr>
      <w:smallCaps/>
      <w:dstrike w:val="0"/>
      <w:color w:val="5A5A5A" w:themeColor="text1" w:themeTint="A5"/>
      <w:vertAlign w:val="baseline"/>
    </w:rPr>
  </w:style>
  <w:style w:type="character" w:styleId="IntensiveHervorhebung">
    <w:name w:val="Intense Emphasis"/>
    <w:uiPriority w:val="21"/>
    <w:rsid w:val="0081582C"/>
    <w:rPr>
      <w:b/>
      <w:bCs/>
      <w:smallCaps/>
      <w:color w:val="4F81BD" w:themeColor="accent1"/>
      <w:spacing w:val="40"/>
    </w:rPr>
  </w:style>
  <w:style w:type="character" w:styleId="SchwacherVerweis">
    <w:name w:val="Subtle Reference"/>
    <w:uiPriority w:val="31"/>
    <w:rsid w:val="0081582C"/>
    <w:rPr>
      <w:rFonts w:asciiTheme="majorHAnsi" w:eastAsiaTheme="majorEastAsia" w:hAnsiTheme="majorHAnsi" w:cstheme="majorBidi"/>
      <w:i/>
      <w:iCs/>
      <w:smallCaps/>
      <w:color w:val="5A5A5A" w:themeColor="text1" w:themeTint="A5"/>
      <w:spacing w:val="20"/>
    </w:rPr>
  </w:style>
  <w:style w:type="character" w:styleId="IntensiverVerweis">
    <w:name w:val="Intense Reference"/>
    <w:uiPriority w:val="32"/>
    <w:rsid w:val="0081582C"/>
    <w:rPr>
      <w:rFonts w:asciiTheme="majorHAnsi" w:eastAsiaTheme="majorEastAsia" w:hAnsiTheme="majorHAnsi" w:cstheme="majorBidi"/>
      <w:b/>
      <w:bCs/>
      <w:i/>
      <w:iCs/>
      <w:smallCaps/>
      <w:color w:val="17365D" w:themeColor="text2" w:themeShade="BF"/>
      <w:spacing w:val="20"/>
    </w:rPr>
  </w:style>
  <w:style w:type="character" w:styleId="Buchtitel">
    <w:name w:val="Book Title"/>
    <w:uiPriority w:val="33"/>
    <w:rsid w:val="0081582C"/>
    <w:rPr>
      <w:rFonts w:asciiTheme="majorHAnsi" w:eastAsiaTheme="majorEastAsia" w:hAnsiTheme="majorHAnsi" w:cstheme="majorBidi"/>
      <w:b/>
      <w:bCs/>
      <w:smallCaps/>
      <w:color w:val="17365D" w:themeColor="text2" w:themeShade="BF"/>
      <w:spacing w:val="10"/>
      <w:u w:val="single"/>
    </w:rPr>
  </w:style>
  <w:style w:type="paragraph" w:styleId="Inhaltsverzeichnisberschrift">
    <w:name w:val="TOC Heading"/>
    <w:basedOn w:val="berschrift1"/>
    <w:next w:val="Standard"/>
    <w:uiPriority w:val="39"/>
    <w:semiHidden/>
    <w:unhideWhenUsed/>
    <w:qFormat/>
    <w:rsid w:val="0081582C"/>
    <w:pPr>
      <w:keepNext/>
      <w:keepLines/>
      <w:spacing w:before="480" w:after="0"/>
      <w:contextualSpacing w:val="0"/>
      <w:outlineLvl w:val="9"/>
    </w:pPr>
    <w:rPr>
      <w:b/>
      <w:bCs/>
      <w:smallCaps w:val="0"/>
      <w:color w:val="345A8A" w:themeColor="accent1" w:themeShade="B5"/>
      <w:spacing w:val="0"/>
    </w:rPr>
  </w:style>
  <w:style w:type="paragraph" w:customStyle="1" w:styleId="01berschriftERCO">
    <w:name w:val="01_Überschrift_ERCO"/>
    <w:basedOn w:val="Standard"/>
    <w:autoRedefine/>
    <w:qFormat/>
    <w:rsid w:val="001B4B91"/>
    <w:pPr>
      <w:spacing w:line="360" w:lineRule="auto"/>
    </w:pPr>
    <w:rPr>
      <w:rFonts w:cs="Arial"/>
      <w:b/>
      <w:bCs/>
      <w:sz w:val="22"/>
      <w:szCs w:val="22"/>
    </w:rPr>
  </w:style>
  <w:style w:type="paragraph" w:customStyle="1" w:styleId="02TextERCO">
    <w:name w:val="02_Text_ERCO"/>
    <w:basedOn w:val="Standard"/>
    <w:qFormat/>
    <w:rsid w:val="001B4B91"/>
    <w:pPr>
      <w:spacing w:line="360" w:lineRule="auto"/>
    </w:pPr>
    <w:rPr>
      <w:rFonts w:cs="Arial"/>
      <w:sz w:val="22"/>
      <w:szCs w:val="22"/>
    </w:rPr>
  </w:style>
  <w:style w:type="paragraph" w:customStyle="1" w:styleId="03InfosERCO">
    <w:name w:val="03_Infos_ERCO"/>
    <w:basedOn w:val="Standard"/>
    <w:autoRedefine/>
    <w:qFormat/>
    <w:rsid w:val="001B4B91"/>
    <w:pPr>
      <w:ind w:left="2552" w:hanging="2552"/>
    </w:pPr>
    <w:rPr>
      <w:rFonts w:cs="Arial"/>
      <w:sz w:val="20"/>
    </w:rPr>
  </w:style>
  <w:style w:type="paragraph" w:customStyle="1" w:styleId="05AdresseERCO">
    <w:name w:val="05_Adresse_ERCO"/>
    <w:basedOn w:val="Standard"/>
    <w:autoRedefine/>
    <w:qFormat/>
    <w:rsid w:val="001B4B91"/>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1B4B91"/>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A4844-3477-0D46-B490-E3D90E73D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4318</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4994</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6</cp:revision>
  <cp:lastPrinted>2015-09-09T12:49:00Z</cp:lastPrinted>
  <dcterms:created xsi:type="dcterms:W3CDTF">2017-06-23T14:29:00Z</dcterms:created>
  <dcterms:modified xsi:type="dcterms:W3CDTF">2017-07-13T10:03:00Z</dcterms:modified>
  <cp:category/>
</cp:coreProperties>
</file>