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92B36A" w14:textId="77777777" w:rsidR="00541602" w:rsidRPr="00541602" w:rsidRDefault="00541602" w:rsidP="00541602">
      <w:pPr>
        <w:pStyle w:val="ERCOText"/>
        <w:rPr>
          <w:b/>
          <w:bCs/>
          <w:lang w:val="fr-FR"/>
        </w:rPr>
      </w:pPr>
      <w:r w:rsidRPr="00541602">
        <w:rPr>
          <w:b/>
          <w:bCs/>
          <w:lang w:val="fr-FR"/>
        </w:rPr>
        <w:t>Nouveau musée spectaculaire à Oslo : des projecteurs ERCO éclairent la plus vaste collection au monde d’œuvres de Munch</w:t>
      </w:r>
    </w:p>
    <w:p w14:paraId="49F9C166" w14:textId="77777777" w:rsidR="00541602" w:rsidRPr="00541602" w:rsidRDefault="00541602" w:rsidP="00541602">
      <w:pPr>
        <w:pStyle w:val="ERCOText"/>
        <w:rPr>
          <w:b/>
          <w:bCs/>
          <w:lang w:val="fr-FR"/>
        </w:rPr>
      </w:pPr>
    </w:p>
    <w:p w14:paraId="0D7D425F" w14:textId="77777777" w:rsidR="00541602" w:rsidRPr="00541602" w:rsidRDefault="00541602" w:rsidP="00541602">
      <w:pPr>
        <w:pStyle w:val="ERCOText"/>
        <w:rPr>
          <w:b/>
          <w:bCs/>
          <w:lang w:val="fr-FR"/>
        </w:rPr>
      </w:pPr>
      <w:r w:rsidRPr="00541602">
        <w:rPr>
          <w:b/>
          <w:bCs/>
          <w:lang w:val="fr-FR"/>
        </w:rPr>
        <w:t>Un nouveau musée, à l’allure saisissante, situé au bord de l’eau, et consacré à la plus grande collection au monde d’œuvres de l'artiste norvégien Edvard Munch, vient d’ouvrir ses portes à Oslo, sa ville natale. Considéré comme l’un des peintres symbolistes clés du XXe siècle, Munch a créé « Le Cri » l’une des peintures les plus emblématiques de l’art mondial. La tour phare de 60 m de hauteur, conçue par l’architecte espagnol Juan </w:t>
      </w:r>
      <w:proofErr w:type="spellStart"/>
      <w:r w:rsidRPr="00541602">
        <w:rPr>
          <w:b/>
          <w:bCs/>
          <w:lang w:val="fr-FR"/>
        </w:rPr>
        <w:t>Herreros</w:t>
      </w:r>
      <w:proofErr w:type="spellEnd"/>
      <w:r w:rsidRPr="00541602">
        <w:rPr>
          <w:b/>
          <w:bCs/>
          <w:lang w:val="fr-FR"/>
        </w:rPr>
        <w:t>, compte 13 étages et 11 espaces de galeries permettant de faire varier considérablement la hauteur sous plafond et la taille des pièces. La flexibilité artistique que cela permet exigeait un système d’éclairage très souple, capable de répondre aux exigences les plus variées des expositions et espaces individuels.</w:t>
      </w:r>
    </w:p>
    <w:p w14:paraId="1655DF97" w14:textId="4A2B3704" w:rsidR="000310D1" w:rsidRPr="00701D42" w:rsidRDefault="000310D1" w:rsidP="006B6EE1">
      <w:pPr>
        <w:pStyle w:val="ERCOText"/>
        <w:rPr>
          <w:b/>
          <w:bCs/>
          <w:lang w:val="es-ES"/>
        </w:rPr>
      </w:pPr>
    </w:p>
    <w:p w14:paraId="09D7D6CF" w14:textId="77777777" w:rsidR="00541602" w:rsidRPr="00541602" w:rsidRDefault="00541602" w:rsidP="00541602">
      <w:pPr>
        <w:spacing w:line="360" w:lineRule="auto"/>
        <w:rPr>
          <w:rFonts w:ascii="Arial" w:hAnsi="Arial" w:cs="Arial"/>
          <w:b/>
          <w:sz w:val="22"/>
          <w:szCs w:val="22"/>
          <w:lang w:val="fr-FR"/>
        </w:rPr>
      </w:pPr>
      <w:r w:rsidRPr="00541602">
        <w:rPr>
          <w:rFonts w:ascii="Arial" w:hAnsi="Arial" w:cs="Arial"/>
          <w:b/>
          <w:sz w:val="22"/>
          <w:szCs w:val="22"/>
          <w:lang w:val="fr-FR"/>
        </w:rPr>
        <w:t>Une lumière parfaitement adaptée</w:t>
      </w:r>
    </w:p>
    <w:p w14:paraId="38588B5B" w14:textId="1FCBEDBC" w:rsidR="00541602" w:rsidRPr="00541602" w:rsidRDefault="00541602" w:rsidP="00541602">
      <w:pPr>
        <w:spacing w:line="360" w:lineRule="auto"/>
        <w:rPr>
          <w:rFonts w:ascii="Arial" w:hAnsi="Arial" w:cs="Arial"/>
          <w:bCs/>
          <w:sz w:val="22"/>
          <w:szCs w:val="22"/>
          <w:lang w:val="fr-FR"/>
        </w:rPr>
      </w:pPr>
      <w:r w:rsidRPr="00541602">
        <w:rPr>
          <w:rFonts w:ascii="Arial" w:hAnsi="Arial" w:cs="Arial"/>
          <w:bCs/>
          <w:sz w:val="22"/>
          <w:szCs w:val="22"/>
          <w:lang w:val="fr-FR"/>
        </w:rPr>
        <w:t xml:space="preserve">Dans le projet d’éclairage conçu par le concepteur lumière </w:t>
      </w:r>
      <w:proofErr w:type="spellStart"/>
      <w:r w:rsidRPr="00541602">
        <w:rPr>
          <w:rFonts w:ascii="Arial" w:hAnsi="Arial" w:cs="Arial"/>
          <w:bCs/>
          <w:sz w:val="22"/>
          <w:szCs w:val="22"/>
          <w:lang w:val="fr-FR"/>
        </w:rPr>
        <w:t>Zenisk</w:t>
      </w:r>
      <w:proofErr w:type="spellEnd"/>
      <w:r w:rsidRPr="00541602">
        <w:rPr>
          <w:rFonts w:ascii="Arial" w:hAnsi="Arial" w:cs="Arial"/>
          <w:bCs/>
          <w:sz w:val="22"/>
          <w:szCs w:val="22"/>
          <w:lang w:val="fr-FR"/>
        </w:rPr>
        <w:t xml:space="preserve">, basé à Oslo, les œuvres d’art sont presque entièrement éclairées par la gamme de projecteurs universels </w:t>
      </w:r>
      <w:r w:rsidR="009F427E">
        <w:fldChar w:fldCharType="begin"/>
      </w:r>
      <w:r w:rsidR="009F427E" w:rsidRPr="000C0EAA">
        <w:rPr>
          <w:lang w:val="es-ES"/>
        </w:rPr>
        <w:instrText xml:space="preserve"> HYPERLINK "https://www.erco.com/press/1473/fr" </w:instrText>
      </w:r>
      <w:r w:rsidR="009F427E">
        <w:fldChar w:fldCharType="separate"/>
      </w:r>
      <w:proofErr w:type="spellStart"/>
      <w:r w:rsidRPr="00541602">
        <w:rPr>
          <w:rStyle w:val="Hyperlink"/>
          <w:rFonts w:ascii="Arial" w:hAnsi="Arial" w:cs="Arial"/>
          <w:bCs/>
          <w:sz w:val="22"/>
          <w:szCs w:val="22"/>
          <w:lang w:val="fr-FR"/>
        </w:rPr>
        <w:t>Parscan</w:t>
      </w:r>
      <w:proofErr w:type="spellEnd"/>
      <w:r w:rsidR="009F427E">
        <w:rPr>
          <w:rStyle w:val="Hyperlink"/>
          <w:rFonts w:ascii="Arial" w:hAnsi="Arial" w:cs="Arial"/>
          <w:bCs/>
          <w:sz w:val="22"/>
          <w:szCs w:val="22"/>
          <w:lang w:val="fr-FR"/>
        </w:rPr>
        <w:fldChar w:fldCharType="end"/>
      </w:r>
      <w:r w:rsidRPr="00541602">
        <w:rPr>
          <w:rFonts w:ascii="Arial" w:hAnsi="Arial" w:cs="Arial"/>
          <w:bCs/>
          <w:sz w:val="22"/>
          <w:szCs w:val="22"/>
          <w:lang w:val="fr-FR"/>
        </w:rPr>
        <w:t xml:space="preserve"> de ERCO. Spécialement développée pour les musées, cette gamme propose différentes tailles, des accessoires optiques et neuf répartitions de lumière interchangeables dont l'utilisation ne requiert aucun outil. </w:t>
      </w:r>
    </w:p>
    <w:p w14:paraId="37E6F8D4" w14:textId="77777777" w:rsidR="00541602" w:rsidRPr="00541602" w:rsidRDefault="00541602" w:rsidP="00541602">
      <w:pPr>
        <w:spacing w:line="360" w:lineRule="auto"/>
        <w:rPr>
          <w:rFonts w:ascii="Arial" w:hAnsi="Arial" w:cs="Arial"/>
          <w:bCs/>
          <w:sz w:val="22"/>
          <w:szCs w:val="22"/>
          <w:lang w:val="fr-FR"/>
        </w:rPr>
      </w:pPr>
    </w:p>
    <w:p w14:paraId="32E49D88" w14:textId="77777777" w:rsidR="00541602" w:rsidRPr="00541602" w:rsidRDefault="00541602" w:rsidP="00541602">
      <w:pPr>
        <w:spacing w:line="360" w:lineRule="auto"/>
        <w:rPr>
          <w:rFonts w:ascii="Arial" w:hAnsi="Arial" w:cs="Arial"/>
          <w:bCs/>
          <w:sz w:val="22"/>
          <w:szCs w:val="22"/>
          <w:lang w:val="fr-FR"/>
        </w:rPr>
      </w:pPr>
      <w:r w:rsidRPr="00541602">
        <w:rPr>
          <w:rFonts w:ascii="Arial" w:hAnsi="Arial" w:cs="Arial"/>
          <w:bCs/>
          <w:sz w:val="22"/>
          <w:szCs w:val="22"/>
          <w:lang w:val="fr-FR"/>
        </w:rPr>
        <w:t xml:space="preserve">C’est ainsi que </w:t>
      </w:r>
      <w:proofErr w:type="spellStart"/>
      <w:r w:rsidRPr="00541602">
        <w:rPr>
          <w:rFonts w:ascii="Arial" w:hAnsi="Arial" w:cs="Arial"/>
          <w:bCs/>
          <w:sz w:val="22"/>
          <w:szCs w:val="22"/>
          <w:lang w:val="fr-FR"/>
        </w:rPr>
        <w:t>Zenisk</w:t>
      </w:r>
      <w:proofErr w:type="spellEnd"/>
      <w:r w:rsidRPr="00541602">
        <w:rPr>
          <w:rFonts w:ascii="Arial" w:hAnsi="Arial" w:cs="Arial"/>
          <w:bCs/>
          <w:sz w:val="22"/>
          <w:szCs w:val="22"/>
          <w:lang w:val="fr-FR"/>
        </w:rPr>
        <w:t xml:space="preserve"> a pu réaliser un concept adapté aux besoins individuels des expositions, tout en permettant le réaménagement facile des luminaires tant pour les expositions temporaires que permanentes. Il existe plusieurs méthodes pour exposer les différentes sortes d’œuvres d’art. Celles-ci vont des grands tableaux accrochés au mur et dépourvus de verre aux tableaux avec un encadrement en verre, en passant par les œuvres présentées horizontalement dans des vitrines. </w:t>
      </w:r>
    </w:p>
    <w:p w14:paraId="077C2CF2" w14:textId="77777777" w:rsidR="00541602" w:rsidRPr="00541602" w:rsidRDefault="00541602" w:rsidP="00541602">
      <w:pPr>
        <w:spacing w:line="360" w:lineRule="auto"/>
        <w:rPr>
          <w:rFonts w:ascii="Arial" w:hAnsi="Arial" w:cs="Arial"/>
          <w:bCs/>
          <w:sz w:val="22"/>
          <w:szCs w:val="22"/>
          <w:lang w:val="fr-FR"/>
        </w:rPr>
      </w:pPr>
    </w:p>
    <w:p w14:paraId="41D4FEC7" w14:textId="03130EAB" w:rsidR="00541602" w:rsidRPr="00541602" w:rsidRDefault="00541602" w:rsidP="00541602">
      <w:pPr>
        <w:spacing w:line="360" w:lineRule="auto"/>
        <w:rPr>
          <w:rFonts w:ascii="Arial" w:hAnsi="Arial" w:cs="Arial"/>
          <w:bCs/>
          <w:sz w:val="22"/>
          <w:szCs w:val="22"/>
          <w:lang w:val="fr-FR"/>
        </w:rPr>
      </w:pPr>
      <w:r w:rsidRPr="00541602">
        <w:rPr>
          <w:rFonts w:ascii="Arial" w:hAnsi="Arial" w:cs="Arial"/>
          <w:bCs/>
          <w:sz w:val="22"/>
          <w:szCs w:val="22"/>
          <w:lang w:val="fr-FR"/>
        </w:rPr>
        <w:lastRenderedPageBreak/>
        <w:t xml:space="preserve">Environ 2 500 appareils </w:t>
      </w:r>
      <w:r w:rsidR="009F427E">
        <w:fldChar w:fldCharType="begin"/>
      </w:r>
      <w:r w:rsidR="009F427E" w:rsidRPr="000C0EAA">
        <w:rPr>
          <w:lang w:val="en-US"/>
        </w:rPr>
        <w:instrText xml:space="preserve"> HYPERLINK "https://www.erco.com/press/1473/fr" </w:instrText>
      </w:r>
      <w:r w:rsidR="009F427E">
        <w:fldChar w:fldCharType="separate"/>
      </w:r>
      <w:proofErr w:type="spellStart"/>
      <w:r w:rsidRPr="00541602">
        <w:rPr>
          <w:rStyle w:val="Hyperlink"/>
          <w:rFonts w:ascii="Arial" w:hAnsi="Arial" w:cs="Arial"/>
          <w:bCs/>
          <w:sz w:val="22"/>
          <w:szCs w:val="22"/>
          <w:lang w:val="fr-FR"/>
        </w:rPr>
        <w:t>Parscan</w:t>
      </w:r>
      <w:proofErr w:type="spellEnd"/>
      <w:r w:rsidR="009F427E">
        <w:rPr>
          <w:rStyle w:val="Hyperlink"/>
          <w:rFonts w:ascii="Arial" w:hAnsi="Arial" w:cs="Arial"/>
          <w:bCs/>
          <w:sz w:val="22"/>
          <w:szCs w:val="22"/>
          <w:lang w:val="fr-FR"/>
        </w:rPr>
        <w:fldChar w:fldCharType="end"/>
      </w:r>
      <w:r w:rsidRPr="00541602">
        <w:rPr>
          <w:rFonts w:ascii="Arial" w:hAnsi="Arial" w:cs="Arial"/>
          <w:bCs/>
          <w:sz w:val="22"/>
          <w:szCs w:val="22"/>
          <w:lang w:val="fr-FR"/>
        </w:rPr>
        <w:t xml:space="preserve"> commandés via DALI ont été installés avec différentes puissances : 12 W, 24 W ou 48 W. Dotés de toute une gamme de largeurs de faisceaux lumineux et d’accessoires, ils garantissent un confort visuel optimal aux visiteurs. « Nous avons utilisé la gamme complète de la famille </w:t>
      </w:r>
      <w:proofErr w:type="spellStart"/>
      <w:r w:rsidRPr="00541602">
        <w:rPr>
          <w:rFonts w:ascii="Arial" w:hAnsi="Arial" w:cs="Arial"/>
          <w:bCs/>
          <w:sz w:val="22"/>
          <w:szCs w:val="22"/>
          <w:lang w:val="fr-FR"/>
        </w:rPr>
        <w:t>Parscan</w:t>
      </w:r>
      <w:proofErr w:type="spellEnd"/>
      <w:r w:rsidRPr="00541602">
        <w:rPr>
          <w:rFonts w:ascii="Arial" w:hAnsi="Arial" w:cs="Arial"/>
          <w:bCs/>
          <w:sz w:val="22"/>
          <w:szCs w:val="22"/>
          <w:lang w:val="fr-FR"/>
        </w:rPr>
        <w:t xml:space="preserve"> de ERCO afin d’adapter de manière parfaite la lumière à chaque œuvre et à chaque situation d’exposition », déclare la directrice de la conception de </w:t>
      </w:r>
      <w:proofErr w:type="spellStart"/>
      <w:r w:rsidRPr="00541602">
        <w:rPr>
          <w:rFonts w:ascii="Arial" w:hAnsi="Arial" w:cs="Arial"/>
          <w:bCs/>
          <w:sz w:val="22"/>
          <w:szCs w:val="22"/>
          <w:lang w:val="fr-FR"/>
        </w:rPr>
        <w:t>Zenisk</w:t>
      </w:r>
      <w:proofErr w:type="spellEnd"/>
      <w:r w:rsidRPr="00541602">
        <w:rPr>
          <w:rFonts w:ascii="Arial" w:hAnsi="Arial" w:cs="Arial"/>
          <w:bCs/>
          <w:sz w:val="22"/>
          <w:szCs w:val="22"/>
          <w:lang w:val="fr-FR"/>
        </w:rPr>
        <w:t>, Kristin </w:t>
      </w:r>
      <w:proofErr w:type="spellStart"/>
      <w:r w:rsidRPr="00541602">
        <w:rPr>
          <w:rFonts w:ascii="Arial" w:hAnsi="Arial" w:cs="Arial"/>
          <w:bCs/>
          <w:sz w:val="22"/>
          <w:szCs w:val="22"/>
          <w:lang w:val="fr-FR"/>
        </w:rPr>
        <w:t>Bredal</w:t>
      </w:r>
      <w:proofErr w:type="spellEnd"/>
      <w:r w:rsidRPr="00541602">
        <w:rPr>
          <w:rFonts w:ascii="Arial" w:hAnsi="Arial" w:cs="Arial"/>
          <w:bCs/>
          <w:sz w:val="22"/>
          <w:szCs w:val="22"/>
          <w:lang w:val="fr-FR"/>
        </w:rPr>
        <w:t>.</w:t>
      </w:r>
    </w:p>
    <w:p w14:paraId="233F0158" w14:textId="77777777" w:rsidR="00541602" w:rsidRPr="00541602" w:rsidRDefault="00541602" w:rsidP="00541602">
      <w:pPr>
        <w:spacing w:line="360" w:lineRule="auto"/>
        <w:rPr>
          <w:rFonts w:ascii="Arial" w:hAnsi="Arial" w:cs="Arial"/>
          <w:bCs/>
          <w:sz w:val="22"/>
          <w:szCs w:val="22"/>
          <w:lang w:val="fr-FR"/>
        </w:rPr>
      </w:pPr>
    </w:p>
    <w:p w14:paraId="432359C5" w14:textId="77777777" w:rsidR="00541602" w:rsidRPr="00541602" w:rsidRDefault="00541602" w:rsidP="00541602">
      <w:pPr>
        <w:spacing w:line="360" w:lineRule="auto"/>
        <w:rPr>
          <w:rFonts w:ascii="Arial" w:hAnsi="Arial" w:cs="Arial"/>
          <w:b/>
          <w:sz w:val="22"/>
          <w:szCs w:val="22"/>
          <w:lang w:val="fr-FR"/>
        </w:rPr>
      </w:pPr>
      <w:r w:rsidRPr="00541602">
        <w:rPr>
          <w:rFonts w:ascii="Arial" w:hAnsi="Arial" w:cs="Arial"/>
          <w:b/>
          <w:sz w:val="22"/>
          <w:szCs w:val="22"/>
          <w:lang w:val="fr-FR"/>
        </w:rPr>
        <w:t>Statique et dynamique</w:t>
      </w:r>
    </w:p>
    <w:p w14:paraId="3E37BB60" w14:textId="77777777" w:rsidR="00541602" w:rsidRPr="00541602" w:rsidRDefault="00541602" w:rsidP="00541602">
      <w:pPr>
        <w:spacing w:line="360" w:lineRule="auto"/>
        <w:rPr>
          <w:rFonts w:ascii="Arial" w:hAnsi="Arial" w:cs="Arial"/>
          <w:bCs/>
          <w:sz w:val="22"/>
          <w:szCs w:val="22"/>
          <w:lang w:val="fr-FR"/>
        </w:rPr>
      </w:pPr>
      <w:r w:rsidRPr="00541602">
        <w:rPr>
          <w:rFonts w:ascii="Arial" w:hAnsi="Arial" w:cs="Arial"/>
          <w:bCs/>
          <w:sz w:val="22"/>
          <w:szCs w:val="22"/>
          <w:lang w:val="fr-FR"/>
        </w:rPr>
        <w:t>L’organisation du bâtiment en deux zones — statique et dynamique — a également joué un rôle dans la conception lumière. La zone statique abrite l’art. En raison notamment des mesures de protection, celle-ci ne bénéficie pas de la lumière du jour. La zone dynamique est plus ouverte et bénéficie d'un vitrage généreux permettant d'admirer différentes vues sur Oslo.</w:t>
      </w:r>
    </w:p>
    <w:p w14:paraId="7B1C1F6C" w14:textId="77777777" w:rsidR="00541602" w:rsidRPr="00541602" w:rsidRDefault="00541602" w:rsidP="00541602">
      <w:pPr>
        <w:spacing w:line="360" w:lineRule="auto"/>
        <w:rPr>
          <w:rFonts w:ascii="Arial" w:hAnsi="Arial" w:cs="Arial"/>
          <w:bCs/>
          <w:sz w:val="22"/>
          <w:szCs w:val="22"/>
          <w:lang w:val="fr-FR"/>
        </w:rPr>
      </w:pPr>
    </w:p>
    <w:p w14:paraId="00EE725E" w14:textId="77777777" w:rsidR="00541602" w:rsidRPr="00541602" w:rsidRDefault="00541602" w:rsidP="00541602">
      <w:pPr>
        <w:spacing w:line="360" w:lineRule="auto"/>
        <w:rPr>
          <w:rFonts w:ascii="Arial" w:hAnsi="Arial" w:cs="Arial"/>
          <w:bCs/>
          <w:sz w:val="22"/>
          <w:szCs w:val="22"/>
          <w:lang w:val="fr-FR"/>
        </w:rPr>
      </w:pPr>
      <w:r w:rsidRPr="00541602">
        <w:rPr>
          <w:rFonts w:ascii="Arial" w:hAnsi="Arial" w:cs="Arial"/>
          <w:bCs/>
          <w:sz w:val="22"/>
          <w:szCs w:val="22"/>
          <w:lang w:val="fr-FR"/>
        </w:rPr>
        <w:t xml:space="preserve">Les visiteurs pénètrent dans les salles d’exposition en passant de zones éclairées par la lumière du jour à des espaces éclairés de manière artificielle. Ce détail a entraîné de longues discussions sur le temps d’adaptation nécessaire pour passer de la lumière du jour aux faibles niveaux de lumière exigés par l’art. </w:t>
      </w:r>
      <w:proofErr w:type="spellStart"/>
      <w:r w:rsidRPr="00541602">
        <w:rPr>
          <w:rFonts w:ascii="Arial" w:hAnsi="Arial" w:cs="Arial"/>
          <w:bCs/>
          <w:sz w:val="22"/>
          <w:szCs w:val="22"/>
          <w:lang w:val="fr-FR"/>
        </w:rPr>
        <w:t>Zenisk</w:t>
      </w:r>
      <w:proofErr w:type="spellEnd"/>
      <w:r w:rsidRPr="00541602">
        <w:rPr>
          <w:rFonts w:ascii="Arial" w:hAnsi="Arial" w:cs="Arial"/>
          <w:bCs/>
          <w:sz w:val="22"/>
          <w:szCs w:val="22"/>
          <w:lang w:val="fr-FR"/>
        </w:rPr>
        <w:t xml:space="preserve"> souhaitait concevoir la lumière de telle sorte que les visiteurs ne perçoivent pas l’éclairage artificiel des pièces, mais ressentent plutôt les espaces comme étant éclairés naturellement avec une orientation intuitive. </w:t>
      </w:r>
    </w:p>
    <w:p w14:paraId="56A624A3" w14:textId="77777777" w:rsidR="00541602" w:rsidRPr="00541602" w:rsidRDefault="00541602" w:rsidP="00541602">
      <w:pPr>
        <w:spacing w:line="360" w:lineRule="auto"/>
        <w:rPr>
          <w:rFonts w:ascii="Arial" w:hAnsi="Arial" w:cs="Arial"/>
          <w:bCs/>
          <w:sz w:val="22"/>
          <w:szCs w:val="22"/>
          <w:lang w:val="fr-FR"/>
        </w:rPr>
      </w:pPr>
    </w:p>
    <w:p w14:paraId="3ED86CAA" w14:textId="77777777" w:rsidR="00541602" w:rsidRPr="00541602" w:rsidRDefault="00541602" w:rsidP="00541602">
      <w:pPr>
        <w:spacing w:line="360" w:lineRule="auto"/>
        <w:rPr>
          <w:rFonts w:ascii="Arial" w:hAnsi="Arial" w:cs="Arial"/>
          <w:bCs/>
          <w:sz w:val="22"/>
          <w:szCs w:val="22"/>
          <w:lang w:val="fr-FR"/>
        </w:rPr>
      </w:pPr>
      <w:r w:rsidRPr="00541602">
        <w:rPr>
          <w:rFonts w:ascii="Arial" w:hAnsi="Arial" w:cs="Arial"/>
          <w:bCs/>
          <w:sz w:val="22"/>
          <w:szCs w:val="22"/>
          <w:lang w:val="fr-FR"/>
        </w:rPr>
        <w:t xml:space="preserve">« Nous souhaitions que l’œuvre d’art semble éclairée de manière naturelle, sans mise en valeur visible et accentuée, et bien entendu, également sans reflets et sans éblouissement », déclare </w:t>
      </w:r>
      <w:proofErr w:type="spellStart"/>
      <w:r w:rsidRPr="00541602">
        <w:rPr>
          <w:rFonts w:ascii="Arial" w:hAnsi="Arial" w:cs="Arial"/>
          <w:bCs/>
          <w:sz w:val="22"/>
          <w:szCs w:val="22"/>
          <w:lang w:val="fr-FR"/>
        </w:rPr>
        <w:t>Bredal</w:t>
      </w:r>
      <w:proofErr w:type="spellEnd"/>
      <w:r w:rsidRPr="00541602">
        <w:rPr>
          <w:rFonts w:ascii="Arial" w:hAnsi="Arial" w:cs="Arial"/>
          <w:bCs/>
          <w:sz w:val="22"/>
          <w:szCs w:val="22"/>
          <w:lang w:val="fr-FR"/>
        </w:rPr>
        <w:t>. « Il était important pour le musée et pour nous que les salles d’exposition soient perçues comme lumineuses et confortables, et non sombres, avec des œuvres d’art apparaissant comme des icônes.</w:t>
      </w:r>
    </w:p>
    <w:p w14:paraId="0FCD86D5" w14:textId="77777777" w:rsidR="00541602" w:rsidRPr="00541602" w:rsidRDefault="00541602" w:rsidP="00541602">
      <w:pPr>
        <w:spacing w:line="360" w:lineRule="auto"/>
        <w:rPr>
          <w:rFonts w:ascii="Arial" w:hAnsi="Arial" w:cs="Arial"/>
          <w:bCs/>
          <w:sz w:val="22"/>
          <w:szCs w:val="22"/>
          <w:lang w:val="fr-FR"/>
        </w:rPr>
      </w:pPr>
    </w:p>
    <w:p w14:paraId="5ABA6162" w14:textId="77777777" w:rsidR="00541602" w:rsidRPr="00541602" w:rsidRDefault="00541602" w:rsidP="00541602">
      <w:pPr>
        <w:spacing w:line="360" w:lineRule="auto"/>
        <w:rPr>
          <w:rFonts w:ascii="Arial" w:hAnsi="Arial" w:cs="Arial"/>
          <w:bCs/>
          <w:sz w:val="22"/>
          <w:szCs w:val="22"/>
          <w:lang w:val="fr-FR"/>
        </w:rPr>
      </w:pPr>
      <w:r w:rsidRPr="00541602">
        <w:rPr>
          <w:rFonts w:ascii="Arial" w:hAnsi="Arial" w:cs="Arial"/>
          <w:bCs/>
          <w:sz w:val="22"/>
          <w:szCs w:val="22"/>
          <w:lang w:val="fr-FR"/>
        </w:rPr>
        <w:t xml:space="preserve">Il était également important de faire ressortir les couleurs pures et l’éclat des tableaux, dessins et gravures de Munch, » ajoute-t-elle. </w:t>
      </w:r>
      <w:r w:rsidRPr="00541602">
        <w:rPr>
          <w:rFonts w:ascii="Arial" w:hAnsi="Arial" w:cs="Arial"/>
          <w:bCs/>
          <w:sz w:val="22"/>
          <w:szCs w:val="22"/>
          <w:lang w:val="fr-FR"/>
        </w:rPr>
        <w:lastRenderedPageBreak/>
        <w:t xml:space="preserve">« C’est la raison pour laquelle nous avons mis l’accent sur la qualité de la lumière, le rendu des couleurs ainsi que sur la répartition et l’angle de la lumière. » </w:t>
      </w:r>
    </w:p>
    <w:p w14:paraId="3B36DBCC" w14:textId="77777777" w:rsidR="00541602" w:rsidRPr="00541602" w:rsidRDefault="00541602" w:rsidP="00541602">
      <w:pPr>
        <w:spacing w:line="360" w:lineRule="auto"/>
        <w:rPr>
          <w:rFonts w:ascii="Arial" w:hAnsi="Arial" w:cs="Arial"/>
          <w:bCs/>
          <w:sz w:val="22"/>
          <w:szCs w:val="22"/>
          <w:lang w:val="fr-FR"/>
        </w:rPr>
      </w:pPr>
    </w:p>
    <w:p w14:paraId="429AE9DD" w14:textId="77777777" w:rsidR="00541602" w:rsidRPr="00541602" w:rsidRDefault="00541602" w:rsidP="00541602">
      <w:pPr>
        <w:spacing w:line="360" w:lineRule="auto"/>
        <w:rPr>
          <w:rFonts w:ascii="Arial" w:hAnsi="Arial" w:cs="Arial"/>
          <w:bCs/>
          <w:sz w:val="22"/>
          <w:szCs w:val="22"/>
          <w:lang w:val="fr-FR"/>
        </w:rPr>
      </w:pPr>
      <w:r w:rsidRPr="00541602">
        <w:rPr>
          <w:rFonts w:ascii="Arial" w:hAnsi="Arial" w:cs="Arial"/>
          <w:bCs/>
          <w:sz w:val="22"/>
          <w:szCs w:val="22"/>
          <w:lang w:val="fr-FR"/>
        </w:rPr>
        <w:t xml:space="preserve">Une température de couleur blanche chaude de 3 000 K est utilisée partout. Un excellent rendu de la couleur était essentiel. « Le rendu des couleurs est le critère déterminant et il ne fait aucun doute que ERCO offre une qualité exceptionnelle à cet égard, », dit </w:t>
      </w:r>
      <w:proofErr w:type="spellStart"/>
      <w:r w:rsidRPr="00541602">
        <w:rPr>
          <w:rFonts w:ascii="Arial" w:hAnsi="Arial" w:cs="Arial"/>
          <w:bCs/>
          <w:sz w:val="22"/>
          <w:szCs w:val="22"/>
          <w:lang w:val="fr-FR"/>
        </w:rPr>
        <w:t>Bredal</w:t>
      </w:r>
      <w:proofErr w:type="spellEnd"/>
      <w:r w:rsidRPr="00541602">
        <w:rPr>
          <w:rFonts w:ascii="Arial" w:hAnsi="Arial" w:cs="Arial"/>
          <w:bCs/>
          <w:sz w:val="22"/>
          <w:szCs w:val="22"/>
          <w:lang w:val="fr-FR"/>
        </w:rPr>
        <w:t>. Et, bien entendu, nous attachons de l’importance à des qualités telles que la finesse de la répartition de lumière ainsi qu’à des détails pratiques tels que le remplacement facile des optiques. »</w:t>
      </w:r>
    </w:p>
    <w:p w14:paraId="4C0AAB6F" w14:textId="77777777" w:rsidR="00541602" w:rsidRPr="00541602" w:rsidRDefault="00541602" w:rsidP="00541602">
      <w:pPr>
        <w:spacing w:line="360" w:lineRule="auto"/>
        <w:rPr>
          <w:rFonts w:ascii="Arial" w:hAnsi="Arial" w:cs="Arial"/>
          <w:bCs/>
          <w:sz w:val="22"/>
          <w:szCs w:val="22"/>
          <w:lang w:val="fr-FR"/>
        </w:rPr>
      </w:pPr>
    </w:p>
    <w:p w14:paraId="505FAD98" w14:textId="77777777" w:rsidR="00541602" w:rsidRPr="00541602" w:rsidRDefault="00541602" w:rsidP="00541602">
      <w:pPr>
        <w:spacing w:line="360" w:lineRule="auto"/>
        <w:rPr>
          <w:rFonts w:ascii="Arial" w:hAnsi="Arial" w:cs="Arial"/>
          <w:b/>
          <w:sz w:val="22"/>
          <w:szCs w:val="22"/>
          <w:lang w:val="fr-FR"/>
        </w:rPr>
      </w:pPr>
      <w:r w:rsidRPr="00541602">
        <w:rPr>
          <w:rFonts w:ascii="Arial" w:hAnsi="Arial" w:cs="Arial"/>
          <w:b/>
          <w:sz w:val="22"/>
          <w:szCs w:val="22"/>
          <w:lang w:val="fr-FR"/>
        </w:rPr>
        <w:t>« La Mona Lisa de notre époque »</w:t>
      </w:r>
    </w:p>
    <w:p w14:paraId="01938C1F" w14:textId="77777777" w:rsidR="00541602" w:rsidRPr="00541602" w:rsidRDefault="00541602" w:rsidP="00541602">
      <w:pPr>
        <w:spacing w:line="360" w:lineRule="auto"/>
        <w:rPr>
          <w:rFonts w:ascii="Arial" w:hAnsi="Arial" w:cs="Arial"/>
          <w:bCs/>
          <w:sz w:val="22"/>
          <w:szCs w:val="22"/>
          <w:lang w:val="fr-FR"/>
        </w:rPr>
      </w:pPr>
      <w:r w:rsidRPr="00541602">
        <w:rPr>
          <w:rFonts w:ascii="Arial" w:hAnsi="Arial" w:cs="Arial"/>
          <w:bCs/>
          <w:sz w:val="22"/>
          <w:szCs w:val="22"/>
          <w:lang w:val="fr-FR"/>
        </w:rPr>
        <w:t xml:space="preserve">La pièce maîtresse de l’exposition est incontestablement « Le Cri », décrite par le journaliste et critique d'art américain Arthur </w:t>
      </w:r>
      <w:proofErr w:type="spellStart"/>
      <w:r w:rsidRPr="00541602">
        <w:rPr>
          <w:rFonts w:ascii="Arial" w:hAnsi="Arial" w:cs="Arial"/>
          <w:bCs/>
          <w:sz w:val="22"/>
          <w:szCs w:val="22"/>
          <w:lang w:val="fr-FR"/>
        </w:rPr>
        <w:t>Lubow</w:t>
      </w:r>
      <w:proofErr w:type="spellEnd"/>
      <w:r w:rsidRPr="00541602">
        <w:rPr>
          <w:rFonts w:ascii="Arial" w:hAnsi="Arial" w:cs="Arial"/>
          <w:bCs/>
          <w:sz w:val="22"/>
          <w:szCs w:val="22"/>
          <w:lang w:val="fr-FR"/>
        </w:rPr>
        <w:t xml:space="preserve"> comme étant la « Mona Lisa de notre époque ». Et plus précisément, ce sont trois versions de l’œuvre créée par Munch qui sont présentées. Celles-ci sont placées dans des vitrines ouvertes en alternance dans la journée en raison de leur fragilité et sensibilité à la lumière. L'espace est entièrement sombre avec des vitrines peintes en noir. </w:t>
      </w:r>
    </w:p>
    <w:p w14:paraId="147323F5" w14:textId="77777777" w:rsidR="00541602" w:rsidRPr="00541602" w:rsidRDefault="00541602" w:rsidP="00541602">
      <w:pPr>
        <w:spacing w:line="360" w:lineRule="auto"/>
        <w:rPr>
          <w:rFonts w:ascii="Arial" w:hAnsi="Arial" w:cs="Arial"/>
          <w:bCs/>
          <w:sz w:val="22"/>
          <w:szCs w:val="22"/>
          <w:lang w:val="fr-FR"/>
        </w:rPr>
      </w:pPr>
    </w:p>
    <w:p w14:paraId="2037254E" w14:textId="783EBC12" w:rsidR="00541602" w:rsidRPr="00541602" w:rsidRDefault="00541602" w:rsidP="00541602">
      <w:pPr>
        <w:spacing w:line="360" w:lineRule="auto"/>
        <w:rPr>
          <w:rFonts w:ascii="Arial" w:hAnsi="Arial" w:cs="Arial"/>
          <w:bCs/>
          <w:sz w:val="22"/>
          <w:szCs w:val="22"/>
          <w:lang w:val="fr-FR"/>
        </w:rPr>
      </w:pPr>
      <w:r w:rsidRPr="00541602">
        <w:rPr>
          <w:rFonts w:ascii="Arial" w:hAnsi="Arial" w:cs="Arial"/>
          <w:bCs/>
          <w:sz w:val="22"/>
          <w:szCs w:val="22"/>
          <w:lang w:val="fr-FR"/>
        </w:rPr>
        <w:t xml:space="preserve">Les œuvres sont éclairées à seulement 25 lux avec un cadrage précisément adapté grâce aux projecteurs </w:t>
      </w:r>
      <w:r w:rsidR="009F427E">
        <w:fldChar w:fldCharType="begin"/>
      </w:r>
      <w:r w:rsidR="009F427E" w:rsidRPr="000C0EAA">
        <w:rPr>
          <w:lang w:val="fr-FR"/>
        </w:rPr>
        <w:instrText xml:space="preserve"> HYPERLINK "https://www.erco.com/press/7079/fr" </w:instrText>
      </w:r>
      <w:r w:rsidR="009F427E">
        <w:fldChar w:fldCharType="separate"/>
      </w:r>
      <w:proofErr w:type="spellStart"/>
      <w:r w:rsidRPr="00541602">
        <w:rPr>
          <w:rStyle w:val="Hyperlink"/>
          <w:rFonts w:ascii="Arial" w:hAnsi="Arial" w:cs="Arial"/>
          <w:bCs/>
          <w:sz w:val="22"/>
          <w:szCs w:val="22"/>
          <w:lang w:val="fr-FR"/>
        </w:rPr>
        <w:t>Eclipse</w:t>
      </w:r>
      <w:proofErr w:type="spellEnd"/>
      <w:r w:rsidR="009F427E">
        <w:rPr>
          <w:rStyle w:val="Hyperlink"/>
          <w:rFonts w:ascii="Arial" w:hAnsi="Arial" w:cs="Arial"/>
          <w:bCs/>
          <w:sz w:val="22"/>
          <w:szCs w:val="22"/>
          <w:lang w:val="fr-FR"/>
        </w:rPr>
        <w:fldChar w:fldCharType="end"/>
      </w:r>
      <w:r w:rsidRPr="00541602">
        <w:rPr>
          <w:rFonts w:ascii="Arial" w:hAnsi="Arial" w:cs="Arial"/>
          <w:bCs/>
          <w:sz w:val="22"/>
          <w:szCs w:val="22"/>
          <w:lang w:val="fr-FR"/>
        </w:rPr>
        <w:t xml:space="preserve"> de ERCO. « Cela donne l’impression que l’œuvre émerge du noir », dit </w:t>
      </w:r>
      <w:proofErr w:type="spellStart"/>
      <w:r w:rsidRPr="00541602">
        <w:rPr>
          <w:rFonts w:ascii="Arial" w:hAnsi="Arial" w:cs="Arial"/>
          <w:bCs/>
          <w:sz w:val="22"/>
          <w:szCs w:val="22"/>
          <w:lang w:val="fr-FR"/>
        </w:rPr>
        <w:t>Bredal</w:t>
      </w:r>
      <w:proofErr w:type="spellEnd"/>
      <w:r w:rsidRPr="00541602">
        <w:rPr>
          <w:rFonts w:ascii="Arial" w:hAnsi="Arial" w:cs="Arial"/>
          <w:bCs/>
          <w:sz w:val="22"/>
          <w:szCs w:val="22"/>
          <w:lang w:val="fr-FR"/>
        </w:rPr>
        <w:t xml:space="preserve">. « Il fallait que la qualité et le rendu de couleur naturelle avec une lumière tamisée soient parfaits jusqu’à 25 lux. Le reste de l’exposition devait être éclairé de telle sorte que l’œuvre principale ne semble pas terne en comparaison. » </w:t>
      </w:r>
      <w:proofErr w:type="spellStart"/>
      <w:r w:rsidRPr="00541602">
        <w:rPr>
          <w:rFonts w:ascii="Arial" w:hAnsi="Arial" w:cs="Arial"/>
          <w:bCs/>
          <w:sz w:val="22"/>
          <w:szCs w:val="22"/>
          <w:lang w:val="fr-FR"/>
        </w:rPr>
        <w:t>Eclipse</w:t>
      </w:r>
      <w:proofErr w:type="spellEnd"/>
      <w:r w:rsidRPr="00541602">
        <w:rPr>
          <w:rFonts w:ascii="Arial" w:hAnsi="Arial" w:cs="Arial"/>
          <w:bCs/>
          <w:sz w:val="22"/>
          <w:szCs w:val="22"/>
          <w:lang w:val="fr-FR"/>
        </w:rPr>
        <w:t xml:space="preserve"> fonctionne de la manière la plus efficace qui soit : un niveau d’éclairement élevé sur la surface cible malgré la faible puissance connectée. La lumière est uniquement là où elle est nécessaire, sans déperdition, grâce à des systèmes optiques précis et spécifiques. Voilà un exemple parfait d’éclairage durable axé sur la perception. </w:t>
      </w:r>
    </w:p>
    <w:p w14:paraId="7E9EE242" w14:textId="77777777" w:rsidR="00541602" w:rsidRPr="00541602" w:rsidRDefault="00541602" w:rsidP="00541602">
      <w:pPr>
        <w:spacing w:line="360" w:lineRule="auto"/>
        <w:rPr>
          <w:rFonts w:ascii="Arial" w:hAnsi="Arial" w:cs="Arial"/>
          <w:bCs/>
          <w:sz w:val="22"/>
          <w:szCs w:val="22"/>
          <w:lang w:val="fr-FR"/>
        </w:rPr>
      </w:pPr>
    </w:p>
    <w:p w14:paraId="305AFA06" w14:textId="77777777" w:rsidR="00541602" w:rsidRPr="00541602" w:rsidRDefault="00541602" w:rsidP="00541602">
      <w:pPr>
        <w:spacing w:line="360" w:lineRule="auto"/>
        <w:rPr>
          <w:rFonts w:ascii="Arial" w:hAnsi="Arial" w:cs="Arial"/>
          <w:bCs/>
          <w:sz w:val="22"/>
          <w:szCs w:val="22"/>
          <w:lang w:val="fr-FR"/>
        </w:rPr>
      </w:pPr>
      <w:r w:rsidRPr="00541602">
        <w:rPr>
          <w:rFonts w:ascii="Arial" w:hAnsi="Arial" w:cs="Arial"/>
          <w:bCs/>
          <w:sz w:val="22"/>
          <w:szCs w:val="22"/>
          <w:lang w:val="fr-FR"/>
        </w:rPr>
        <w:lastRenderedPageBreak/>
        <w:t xml:space="preserve">La collection, léguée par Munch au gouvernement norvégien à sa mort en 1944, comprend plus de 26 700 œuvres, dont environ 1 200 peintures et plus de 42 000 objets de musée. « L’individualité des œuvres d’art, leur visibilité, les récits de leur conservation et la façon dont la salle et l’organisation des expositions étaient perçues étaient autant de facteurs qu’il fallait concilier », déclare </w:t>
      </w:r>
      <w:proofErr w:type="spellStart"/>
      <w:r w:rsidRPr="00541602">
        <w:rPr>
          <w:rFonts w:ascii="Arial" w:hAnsi="Arial" w:cs="Arial"/>
          <w:bCs/>
          <w:sz w:val="22"/>
          <w:szCs w:val="22"/>
          <w:lang w:val="fr-FR"/>
        </w:rPr>
        <w:t>Bredal</w:t>
      </w:r>
      <w:proofErr w:type="spellEnd"/>
      <w:r w:rsidRPr="00541602">
        <w:rPr>
          <w:rFonts w:ascii="Arial" w:hAnsi="Arial" w:cs="Arial"/>
          <w:bCs/>
          <w:sz w:val="22"/>
          <w:szCs w:val="22"/>
          <w:lang w:val="fr-FR"/>
        </w:rPr>
        <w:t xml:space="preserve">. </w:t>
      </w:r>
    </w:p>
    <w:p w14:paraId="2D367399" w14:textId="77777777" w:rsidR="00541602" w:rsidRPr="00541602" w:rsidRDefault="00541602" w:rsidP="00541602">
      <w:pPr>
        <w:spacing w:line="360" w:lineRule="auto"/>
        <w:rPr>
          <w:rFonts w:ascii="Arial" w:hAnsi="Arial" w:cs="Arial"/>
          <w:bCs/>
          <w:sz w:val="22"/>
          <w:szCs w:val="22"/>
          <w:lang w:val="fr-FR"/>
        </w:rPr>
      </w:pPr>
    </w:p>
    <w:p w14:paraId="1CFD8FFF" w14:textId="77777777" w:rsidR="00541602" w:rsidRPr="00541602" w:rsidRDefault="00541602" w:rsidP="00541602">
      <w:pPr>
        <w:spacing w:line="360" w:lineRule="auto"/>
        <w:rPr>
          <w:rFonts w:ascii="Arial" w:hAnsi="Arial" w:cs="Arial"/>
          <w:bCs/>
          <w:sz w:val="22"/>
          <w:szCs w:val="22"/>
          <w:lang w:val="fr-FR"/>
        </w:rPr>
      </w:pPr>
      <w:r w:rsidRPr="00541602">
        <w:rPr>
          <w:rFonts w:ascii="Arial" w:hAnsi="Arial" w:cs="Arial"/>
          <w:bCs/>
          <w:sz w:val="22"/>
          <w:szCs w:val="22"/>
          <w:lang w:val="fr-FR"/>
        </w:rPr>
        <w:t>« La manière dont la lumière est répartie et équilibrée, c’est réellement là où notre profession peut apporter un plus à l'expérience du vécu. C’est souvent subtil, mais cela signifie beaucoup. »</w:t>
      </w:r>
    </w:p>
    <w:p w14:paraId="6D020F52" w14:textId="77777777" w:rsidR="00CF179C" w:rsidRPr="00CB6F97" w:rsidRDefault="00CF179C" w:rsidP="001A36DB">
      <w:pPr>
        <w:spacing w:line="360" w:lineRule="auto"/>
        <w:rPr>
          <w:rFonts w:ascii="Arial" w:eastAsia="Times New Roman" w:hAnsi="Arial" w:cs="Arial"/>
          <w:sz w:val="22"/>
          <w:szCs w:val="22"/>
          <w:shd w:val="clear" w:color="auto" w:fill="FFFFFF"/>
          <w:lang w:val="en-US"/>
        </w:rPr>
      </w:pPr>
    </w:p>
    <w:p w14:paraId="1DA20623" w14:textId="0CE24543" w:rsidR="00CF179C" w:rsidRPr="00CB6F97" w:rsidRDefault="00CF179C" w:rsidP="001A36DB">
      <w:pPr>
        <w:spacing w:line="360" w:lineRule="auto"/>
        <w:rPr>
          <w:rFonts w:ascii="Arial" w:eastAsia="Times New Roman" w:hAnsi="Arial" w:cs="Arial"/>
          <w:b/>
          <w:bCs/>
          <w:sz w:val="22"/>
          <w:szCs w:val="22"/>
          <w:shd w:val="clear" w:color="auto" w:fill="FFFFFF"/>
          <w:lang w:val="en-US"/>
        </w:rPr>
      </w:pPr>
    </w:p>
    <w:p w14:paraId="2A880BE5" w14:textId="2A80722A" w:rsidR="00AD04EA" w:rsidRPr="00BA4DCC" w:rsidRDefault="00BA4DCC" w:rsidP="00213084">
      <w:pPr>
        <w:pStyle w:val="01berschriftERCO"/>
        <w:rPr>
          <w:b/>
          <w:bCs w:val="0"/>
          <w:lang w:val="de-DE"/>
        </w:rPr>
      </w:pPr>
      <w:proofErr w:type="spellStart"/>
      <w:r w:rsidRPr="00BA4DCC">
        <w:rPr>
          <w:b/>
          <w:bCs w:val="0"/>
          <w:lang w:val="de-DE"/>
        </w:rPr>
        <w:t>Données</w:t>
      </w:r>
      <w:proofErr w:type="spellEnd"/>
      <w:r w:rsidR="00A22310" w:rsidRPr="00BA4DCC">
        <w:rPr>
          <w:b/>
          <w:bCs w:val="0"/>
          <w:lang w:val="de-DE"/>
        </w:rPr>
        <w:t xml:space="preserve"> </w:t>
      </w:r>
      <w:r w:rsidRPr="00BA4DCC">
        <w:rPr>
          <w:b/>
          <w:bCs w:val="0"/>
          <w:lang w:val="de-DE"/>
        </w:rPr>
        <w:t>du</w:t>
      </w:r>
      <w:r w:rsidR="00A22310" w:rsidRPr="00BA4DCC">
        <w:rPr>
          <w:b/>
          <w:bCs w:val="0"/>
          <w:lang w:val="de-DE"/>
        </w:rPr>
        <w:t xml:space="preserve"> </w:t>
      </w:r>
      <w:proofErr w:type="spellStart"/>
      <w:r w:rsidRPr="00BA4DCC">
        <w:rPr>
          <w:b/>
          <w:bCs w:val="0"/>
          <w:lang w:val="de-DE"/>
        </w:rPr>
        <w:t>projet</w:t>
      </w:r>
      <w:proofErr w:type="spellEnd"/>
    </w:p>
    <w:p w14:paraId="7CEE4029" w14:textId="27339789" w:rsidR="00AD04EA" w:rsidRPr="000C0EAA" w:rsidRDefault="00BA4DCC" w:rsidP="000310D1">
      <w:pPr>
        <w:pStyle w:val="01berschriftERCO"/>
        <w:spacing w:line="240" w:lineRule="auto"/>
        <w:ind w:left="2124" w:hanging="2120"/>
        <w:rPr>
          <w:sz w:val="20"/>
          <w:szCs w:val="20"/>
        </w:rPr>
      </w:pPr>
      <w:proofErr w:type="spellStart"/>
      <w:r w:rsidRPr="000C0EAA">
        <w:rPr>
          <w:sz w:val="20"/>
          <w:szCs w:val="20"/>
        </w:rPr>
        <w:t>Maîtrise</w:t>
      </w:r>
      <w:proofErr w:type="spellEnd"/>
      <w:r w:rsidRPr="000C0EAA">
        <w:rPr>
          <w:sz w:val="20"/>
          <w:szCs w:val="20"/>
        </w:rPr>
        <w:t xml:space="preserve"> </w:t>
      </w:r>
      <w:proofErr w:type="spellStart"/>
      <w:proofErr w:type="gramStart"/>
      <w:r w:rsidRPr="000C0EAA">
        <w:rPr>
          <w:sz w:val="20"/>
          <w:szCs w:val="20"/>
        </w:rPr>
        <w:t>d'ouvrage</w:t>
      </w:r>
      <w:proofErr w:type="spellEnd"/>
      <w:r w:rsidRPr="000C0EAA">
        <w:rPr>
          <w:sz w:val="20"/>
          <w:szCs w:val="20"/>
        </w:rPr>
        <w:t xml:space="preserve"> </w:t>
      </w:r>
      <w:r w:rsidR="00AD04EA" w:rsidRPr="000C0EAA">
        <w:rPr>
          <w:sz w:val="20"/>
          <w:szCs w:val="20"/>
        </w:rPr>
        <w:t>:</w:t>
      </w:r>
      <w:proofErr w:type="gramEnd"/>
      <w:r w:rsidR="00AD04EA" w:rsidRPr="000C0EAA">
        <w:rPr>
          <w:sz w:val="20"/>
          <w:szCs w:val="20"/>
        </w:rPr>
        <w:tab/>
      </w:r>
      <w:proofErr w:type="spellStart"/>
      <w:r w:rsidR="00541602" w:rsidRPr="000C0EAA">
        <w:rPr>
          <w:sz w:val="20"/>
          <w:szCs w:val="20"/>
        </w:rPr>
        <w:t>Musèe</w:t>
      </w:r>
      <w:proofErr w:type="spellEnd"/>
      <w:r w:rsidR="00701D42" w:rsidRPr="000C0EAA">
        <w:rPr>
          <w:sz w:val="20"/>
          <w:szCs w:val="20"/>
        </w:rPr>
        <w:t xml:space="preserve"> Munch</w:t>
      </w:r>
      <w:r w:rsidR="00CC44BA" w:rsidRPr="000C0EAA">
        <w:rPr>
          <w:sz w:val="20"/>
          <w:szCs w:val="20"/>
        </w:rPr>
        <w:t xml:space="preserve">, </w:t>
      </w:r>
      <w:r w:rsidR="00CB0E5C" w:rsidRPr="000C0EAA">
        <w:rPr>
          <w:sz w:val="20"/>
          <w:szCs w:val="20"/>
        </w:rPr>
        <w:t>Oslo</w:t>
      </w:r>
      <w:r w:rsidR="00CC44BA" w:rsidRPr="000C0EAA">
        <w:rPr>
          <w:sz w:val="20"/>
          <w:szCs w:val="20"/>
        </w:rPr>
        <w:t xml:space="preserve"> / </w:t>
      </w:r>
      <w:proofErr w:type="spellStart"/>
      <w:r w:rsidR="00541602" w:rsidRPr="000C0EAA">
        <w:rPr>
          <w:sz w:val="20"/>
          <w:szCs w:val="20"/>
        </w:rPr>
        <w:t>Norvège</w:t>
      </w:r>
      <w:proofErr w:type="spellEnd"/>
    </w:p>
    <w:p w14:paraId="58A77504" w14:textId="315B1A1C" w:rsidR="00AD04EA" w:rsidRPr="00CB6F97" w:rsidRDefault="00541602" w:rsidP="000310D1">
      <w:pPr>
        <w:pStyle w:val="01berschriftERCO"/>
        <w:spacing w:line="240" w:lineRule="auto"/>
        <w:ind w:left="2120" w:hanging="2120"/>
        <w:rPr>
          <w:sz w:val="20"/>
          <w:szCs w:val="20"/>
        </w:rPr>
      </w:pPr>
      <w:proofErr w:type="gramStart"/>
      <w:r w:rsidRPr="00541602">
        <w:rPr>
          <w:sz w:val="20"/>
          <w:szCs w:val="20"/>
        </w:rPr>
        <w:t>Architecture</w:t>
      </w:r>
      <w:r>
        <w:rPr>
          <w:sz w:val="20"/>
          <w:szCs w:val="20"/>
        </w:rPr>
        <w:t xml:space="preserve"> </w:t>
      </w:r>
      <w:r w:rsidR="00AD04EA" w:rsidRPr="00CB6F97">
        <w:rPr>
          <w:sz w:val="20"/>
          <w:szCs w:val="20"/>
        </w:rPr>
        <w:t>:</w:t>
      </w:r>
      <w:proofErr w:type="gramEnd"/>
      <w:r w:rsidR="00AD04EA" w:rsidRPr="00CB6F97">
        <w:rPr>
          <w:sz w:val="20"/>
          <w:szCs w:val="20"/>
        </w:rPr>
        <w:tab/>
      </w:r>
      <w:proofErr w:type="spellStart"/>
      <w:r w:rsidR="00CB0E5C" w:rsidRPr="00CB6F97">
        <w:rPr>
          <w:sz w:val="20"/>
          <w:szCs w:val="20"/>
        </w:rPr>
        <w:t>estudioHerreros</w:t>
      </w:r>
      <w:proofErr w:type="spellEnd"/>
      <w:r w:rsidR="00CC44BA" w:rsidRPr="00CB6F97">
        <w:rPr>
          <w:sz w:val="20"/>
          <w:szCs w:val="20"/>
        </w:rPr>
        <w:t xml:space="preserve">, </w:t>
      </w:r>
      <w:r w:rsidR="00CB0E5C" w:rsidRPr="00CB6F97">
        <w:rPr>
          <w:sz w:val="20"/>
          <w:szCs w:val="20"/>
        </w:rPr>
        <w:t>Madrid</w:t>
      </w:r>
      <w:r w:rsidR="00CC44BA" w:rsidRPr="00CB6F97">
        <w:rPr>
          <w:sz w:val="20"/>
          <w:szCs w:val="20"/>
        </w:rPr>
        <w:t xml:space="preserve"> / </w:t>
      </w:r>
      <w:proofErr w:type="spellStart"/>
      <w:r w:rsidRPr="00541602">
        <w:rPr>
          <w:sz w:val="20"/>
          <w:szCs w:val="20"/>
        </w:rPr>
        <w:t>Espagne</w:t>
      </w:r>
      <w:proofErr w:type="spellEnd"/>
    </w:p>
    <w:p w14:paraId="75F17EBB" w14:textId="1F210AD0" w:rsidR="00CF179C" w:rsidRPr="00CB6F97" w:rsidRDefault="00541602" w:rsidP="000310D1">
      <w:pPr>
        <w:pStyle w:val="01berschriftERCO"/>
        <w:spacing w:line="240" w:lineRule="auto"/>
        <w:ind w:left="2120" w:hanging="2120"/>
        <w:rPr>
          <w:sz w:val="20"/>
          <w:szCs w:val="20"/>
        </w:rPr>
      </w:pPr>
      <w:r w:rsidRPr="00541602">
        <w:rPr>
          <w:sz w:val="20"/>
          <w:szCs w:val="20"/>
        </w:rPr>
        <w:t xml:space="preserve">Conception </w:t>
      </w:r>
      <w:proofErr w:type="gramStart"/>
      <w:r w:rsidRPr="00541602">
        <w:rPr>
          <w:sz w:val="20"/>
          <w:szCs w:val="20"/>
        </w:rPr>
        <w:t>lumière</w:t>
      </w:r>
      <w:r>
        <w:rPr>
          <w:sz w:val="20"/>
          <w:szCs w:val="20"/>
        </w:rPr>
        <w:t xml:space="preserve"> </w:t>
      </w:r>
      <w:r w:rsidR="00CF179C" w:rsidRPr="00CB6F97">
        <w:rPr>
          <w:sz w:val="20"/>
          <w:szCs w:val="20"/>
        </w:rPr>
        <w:t>:</w:t>
      </w:r>
      <w:proofErr w:type="gramEnd"/>
      <w:r w:rsidR="00CF179C" w:rsidRPr="00CB6F97">
        <w:rPr>
          <w:sz w:val="20"/>
          <w:szCs w:val="20"/>
        </w:rPr>
        <w:tab/>
      </w:r>
      <w:r w:rsidR="00CB0E5C" w:rsidRPr="00CB6F97">
        <w:rPr>
          <w:sz w:val="20"/>
          <w:szCs w:val="20"/>
        </w:rPr>
        <w:t>ZENISK</w:t>
      </w:r>
      <w:r w:rsidR="00CC44BA" w:rsidRPr="00CB6F97">
        <w:rPr>
          <w:sz w:val="20"/>
          <w:szCs w:val="20"/>
        </w:rPr>
        <w:t xml:space="preserve">, </w:t>
      </w:r>
      <w:r w:rsidR="00CB0E5C" w:rsidRPr="00CB6F97">
        <w:rPr>
          <w:sz w:val="20"/>
          <w:szCs w:val="20"/>
        </w:rPr>
        <w:t>Oslo</w:t>
      </w:r>
      <w:r w:rsidR="00CC44BA" w:rsidRPr="00CB6F97">
        <w:rPr>
          <w:sz w:val="20"/>
          <w:szCs w:val="20"/>
        </w:rPr>
        <w:t xml:space="preserve"> / </w:t>
      </w:r>
      <w:proofErr w:type="spellStart"/>
      <w:r w:rsidRPr="00541602">
        <w:rPr>
          <w:sz w:val="20"/>
          <w:szCs w:val="20"/>
        </w:rPr>
        <w:t>Norvège</w:t>
      </w:r>
      <w:proofErr w:type="spellEnd"/>
      <w:r w:rsidR="00CF179C" w:rsidRPr="00CB6F97">
        <w:rPr>
          <w:sz w:val="20"/>
          <w:szCs w:val="20"/>
        </w:rPr>
        <w:tab/>
      </w:r>
      <w:r w:rsidR="00CF179C" w:rsidRPr="00CB6F97">
        <w:rPr>
          <w:sz w:val="20"/>
          <w:szCs w:val="20"/>
        </w:rPr>
        <w:tab/>
      </w:r>
    </w:p>
    <w:p w14:paraId="0830927F" w14:textId="3C76C4F4" w:rsidR="00AD04EA" w:rsidRPr="00CB6F97" w:rsidRDefault="00BA4DCC" w:rsidP="00213084">
      <w:pPr>
        <w:pStyle w:val="01berschriftERCO"/>
        <w:spacing w:line="240" w:lineRule="auto"/>
        <w:rPr>
          <w:sz w:val="20"/>
          <w:szCs w:val="20"/>
        </w:rPr>
      </w:pPr>
      <w:proofErr w:type="spellStart"/>
      <w:proofErr w:type="gramStart"/>
      <w:r w:rsidRPr="00BA4DCC">
        <w:rPr>
          <w:sz w:val="20"/>
          <w:szCs w:val="20"/>
        </w:rPr>
        <w:t>Photographie</w:t>
      </w:r>
      <w:proofErr w:type="spellEnd"/>
      <w:r>
        <w:rPr>
          <w:sz w:val="20"/>
          <w:szCs w:val="20"/>
        </w:rPr>
        <w:t xml:space="preserve"> </w:t>
      </w:r>
      <w:r w:rsidR="000310D1" w:rsidRPr="00CB6F97">
        <w:rPr>
          <w:sz w:val="20"/>
          <w:szCs w:val="20"/>
        </w:rPr>
        <w:t>:</w:t>
      </w:r>
      <w:proofErr w:type="gramEnd"/>
      <w:r w:rsidR="00AD04EA" w:rsidRPr="00CB6F97">
        <w:rPr>
          <w:sz w:val="20"/>
          <w:szCs w:val="20"/>
        </w:rPr>
        <w:tab/>
      </w:r>
      <w:r w:rsidR="00213084" w:rsidRPr="00CB6F97">
        <w:rPr>
          <w:sz w:val="20"/>
          <w:szCs w:val="20"/>
        </w:rPr>
        <w:tab/>
      </w:r>
      <w:r w:rsidR="00CB0E5C" w:rsidRPr="00CB6F97">
        <w:rPr>
          <w:sz w:val="20"/>
          <w:szCs w:val="20"/>
        </w:rPr>
        <w:t>Tomasz Majewski</w:t>
      </w:r>
      <w:r w:rsidR="00CC44BA" w:rsidRPr="00CB6F97">
        <w:rPr>
          <w:sz w:val="20"/>
          <w:szCs w:val="20"/>
        </w:rPr>
        <w:t xml:space="preserve">, </w:t>
      </w:r>
      <w:r w:rsidR="00CB0E5C" w:rsidRPr="00CB6F97">
        <w:rPr>
          <w:sz w:val="20"/>
          <w:szCs w:val="20"/>
        </w:rPr>
        <w:t>Oslo</w:t>
      </w:r>
      <w:r w:rsidR="00CC44BA" w:rsidRPr="00CB6F97">
        <w:rPr>
          <w:sz w:val="20"/>
          <w:szCs w:val="20"/>
        </w:rPr>
        <w:t xml:space="preserve"> / </w:t>
      </w:r>
      <w:proofErr w:type="spellStart"/>
      <w:r w:rsidR="00541602" w:rsidRPr="00541602">
        <w:rPr>
          <w:sz w:val="20"/>
          <w:szCs w:val="20"/>
        </w:rPr>
        <w:t>Norvège</w:t>
      </w:r>
      <w:proofErr w:type="spellEnd"/>
    </w:p>
    <w:p w14:paraId="5AB3394D" w14:textId="28AA12AB" w:rsidR="00F029C0" w:rsidRPr="00CB6F97" w:rsidRDefault="00F029C0" w:rsidP="00213084">
      <w:pPr>
        <w:pStyle w:val="01berschriftERCO"/>
        <w:spacing w:line="240" w:lineRule="auto"/>
        <w:rPr>
          <w:sz w:val="20"/>
          <w:szCs w:val="20"/>
        </w:rPr>
      </w:pPr>
    </w:p>
    <w:p w14:paraId="5BB3F84E" w14:textId="068B5393" w:rsidR="004B4DB6" w:rsidRPr="00CB6F97" w:rsidRDefault="00BA4DCC" w:rsidP="000310D1">
      <w:pPr>
        <w:pStyle w:val="01berschriftERCO"/>
        <w:spacing w:line="240" w:lineRule="auto"/>
        <w:rPr>
          <w:sz w:val="20"/>
          <w:szCs w:val="20"/>
        </w:rPr>
      </w:pPr>
      <w:proofErr w:type="spellStart"/>
      <w:proofErr w:type="gramStart"/>
      <w:r w:rsidRPr="00BA4DCC">
        <w:rPr>
          <w:sz w:val="20"/>
          <w:szCs w:val="20"/>
        </w:rPr>
        <w:t>Produits</w:t>
      </w:r>
      <w:proofErr w:type="spellEnd"/>
      <w:r>
        <w:rPr>
          <w:sz w:val="20"/>
          <w:szCs w:val="20"/>
        </w:rPr>
        <w:t xml:space="preserve"> </w:t>
      </w:r>
      <w:r w:rsidR="00F029C0" w:rsidRPr="00CB6F97">
        <w:rPr>
          <w:sz w:val="20"/>
          <w:szCs w:val="20"/>
        </w:rPr>
        <w:t>:</w:t>
      </w:r>
      <w:proofErr w:type="gramEnd"/>
      <w:r w:rsidR="00F029C0" w:rsidRPr="00CB6F97">
        <w:rPr>
          <w:sz w:val="20"/>
          <w:szCs w:val="20"/>
        </w:rPr>
        <w:tab/>
      </w:r>
      <w:r w:rsidR="00F029C0" w:rsidRPr="00CB6F97">
        <w:rPr>
          <w:sz w:val="20"/>
          <w:szCs w:val="20"/>
        </w:rPr>
        <w:tab/>
      </w:r>
      <w:proofErr w:type="spellStart"/>
      <w:r w:rsidR="00CB0E5C" w:rsidRPr="00CB6F97">
        <w:rPr>
          <w:sz w:val="20"/>
          <w:szCs w:val="20"/>
        </w:rPr>
        <w:t>Parscan</w:t>
      </w:r>
      <w:proofErr w:type="spellEnd"/>
      <w:r w:rsidR="006B6EE1" w:rsidRPr="00CB6F97">
        <w:rPr>
          <w:sz w:val="20"/>
          <w:szCs w:val="20"/>
        </w:rPr>
        <w:t xml:space="preserve">, </w:t>
      </w:r>
      <w:r w:rsidR="00CB0E5C" w:rsidRPr="00CB6F97">
        <w:rPr>
          <w:sz w:val="20"/>
          <w:szCs w:val="20"/>
        </w:rPr>
        <w:t>Eclipse</w:t>
      </w:r>
      <w:r w:rsidR="004C6F52" w:rsidRPr="00CB6F97">
        <w:rPr>
          <w:sz w:val="20"/>
          <w:szCs w:val="20"/>
        </w:rPr>
        <w:t xml:space="preserve"> </w:t>
      </w:r>
      <w:proofErr w:type="spellStart"/>
      <w:r w:rsidR="004C6F52" w:rsidRPr="00CB6F97">
        <w:rPr>
          <w:sz w:val="20"/>
          <w:szCs w:val="20"/>
        </w:rPr>
        <w:t>InTrack</w:t>
      </w:r>
      <w:proofErr w:type="spellEnd"/>
      <w:r w:rsidR="004C6F52" w:rsidRPr="00CB6F97">
        <w:rPr>
          <w:sz w:val="20"/>
          <w:szCs w:val="20"/>
        </w:rPr>
        <w:br/>
      </w:r>
    </w:p>
    <w:p w14:paraId="2A28918B" w14:textId="2C8DEA9D" w:rsidR="00F029C0" w:rsidRPr="00CB6F97" w:rsidRDefault="00BA4DCC" w:rsidP="00213084">
      <w:pPr>
        <w:pStyle w:val="01berschriftERCO"/>
        <w:spacing w:line="240" w:lineRule="auto"/>
        <w:rPr>
          <w:sz w:val="20"/>
          <w:szCs w:val="20"/>
        </w:rPr>
      </w:pPr>
      <w:r w:rsidRPr="00BA4DCC">
        <w:rPr>
          <w:sz w:val="20"/>
          <w:szCs w:val="20"/>
          <w:lang w:val="fr-FR"/>
        </w:rPr>
        <w:t>Crédits photo</w:t>
      </w:r>
      <w:r>
        <w:rPr>
          <w:sz w:val="20"/>
          <w:szCs w:val="20"/>
          <w:lang w:val="fr-FR"/>
        </w:rPr>
        <w:t xml:space="preserve"> </w:t>
      </w:r>
      <w:r w:rsidR="00F029C0" w:rsidRPr="00CB6F97">
        <w:rPr>
          <w:sz w:val="20"/>
          <w:szCs w:val="20"/>
        </w:rPr>
        <w:t>:</w:t>
      </w:r>
      <w:proofErr w:type="gramStart"/>
      <w:r w:rsidR="00F029C0" w:rsidRPr="00CB6F97">
        <w:rPr>
          <w:sz w:val="20"/>
          <w:szCs w:val="20"/>
        </w:rPr>
        <w:tab/>
      </w:r>
      <w:r>
        <w:rPr>
          <w:sz w:val="20"/>
          <w:szCs w:val="20"/>
        </w:rPr>
        <w:t xml:space="preserve">  </w:t>
      </w:r>
      <w:r>
        <w:rPr>
          <w:sz w:val="20"/>
          <w:szCs w:val="20"/>
        </w:rPr>
        <w:tab/>
      </w:r>
      <w:proofErr w:type="gramEnd"/>
      <w:r w:rsidR="00F029C0" w:rsidRPr="00CB6F97">
        <w:rPr>
          <w:sz w:val="20"/>
          <w:szCs w:val="20"/>
        </w:rPr>
        <w:t>© ERCO GmbH, www.erco.com,</w:t>
      </w:r>
    </w:p>
    <w:p w14:paraId="73E8E286" w14:textId="2232A45B" w:rsidR="00AD04EA" w:rsidRPr="00BA4DCC" w:rsidRDefault="00BA4DCC" w:rsidP="000310D1">
      <w:pPr>
        <w:pStyle w:val="01berschriftERCO"/>
        <w:spacing w:line="240" w:lineRule="auto"/>
        <w:ind w:left="2120"/>
        <w:rPr>
          <w:sz w:val="20"/>
          <w:szCs w:val="20"/>
        </w:rPr>
      </w:pPr>
      <w:proofErr w:type="gramStart"/>
      <w:r w:rsidRPr="00BA4DCC">
        <w:rPr>
          <w:sz w:val="20"/>
          <w:szCs w:val="20"/>
          <w:lang w:val="fr-FR"/>
        </w:rPr>
        <w:t>photographie</w:t>
      </w:r>
      <w:proofErr w:type="gramEnd"/>
      <w:r w:rsidRPr="00BA4DCC">
        <w:rPr>
          <w:sz w:val="20"/>
          <w:szCs w:val="20"/>
          <w:lang w:val="fr-FR"/>
        </w:rPr>
        <w:t> </w:t>
      </w:r>
      <w:r w:rsidR="00F029C0" w:rsidRPr="00BA4DCC">
        <w:rPr>
          <w:sz w:val="20"/>
          <w:szCs w:val="20"/>
        </w:rPr>
        <w:t xml:space="preserve">: </w:t>
      </w:r>
      <w:r w:rsidR="00CB0E5C" w:rsidRPr="00BA4DCC">
        <w:rPr>
          <w:sz w:val="20"/>
          <w:szCs w:val="20"/>
        </w:rPr>
        <w:t>Tomasz Majewski</w:t>
      </w:r>
    </w:p>
    <w:p w14:paraId="4CD30F44" w14:textId="77777777" w:rsidR="00701D42" w:rsidRDefault="00701D42" w:rsidP="00AD04EA">
      <w:pPr>
        <w:pStyle w:val="02TextERCO"/>
        <w:rPr>
          <w:b/>
          <w:bCs/>
          <w:lang w:val="en-US"/>
        </w:rPr>
      </w:pPr>
    </w:p>
    <w:p w14:paraId="32F6ECF8" w14:textId="77777777" w:rsidR="00701D42" w:rsidRDefault="00701D42" w:rsidP="00AD04EA">
      <w:pPr>
        <w:pStyle w:val="02TextERCO"/>
        <w:rPr>
          <w:b/>
          <w:bCs/>
          <w:lang w:val="en-US"/>
        </w:rPr>
      </w:pPr>
    </w:p>
    <w:p w14:paraId="4DD79AC3" w14:textId="77777777" w:rsidR="00701D42" w:rsidRDefault="00701D42" w:rsidP="00AD04EA">
      <w:pPr>
        <w:pStyle w:val="02TextERCO"/>
        <w:rPr>
          <w:b/>
          <w:bCs/>
          <w:lang w:val="en-US"/>
        </w:rPr>
      </w:pPr>
    </w:p>
    <w:p w14:paraId="697FB418" w14:textId="77777777" w:rsidR="00701D42" w:rsidRDefault="00701D42" w:rsidP="00AD04EA">
      <w:pPr>
        <w:pStyle w:val="02TextERCO"/>
        <w:rPr>
          <w:b/>
          <w:bCs/>
          <w:lang w:val="en-US"/>
        </w:rPr>
      </w:pPr>
    </w:p>
    <w:p w14:paraId="5003DA80" w14:textId="77777777" w:rsidR="00701D42" w:rsidRDefault="00701D42" w:rsidP="00AD04EA">
      <w:pPr>
        <w:pStyle w:val="02TextERCO"/>
        <w:rPr>
          <w:b/>
          <w:bCs/>
          <w:lang w:val="en-US"/>
        </w:rPr>
      </w:pPr>
    </w:p>
    <w:p w14:paraId="0940BDA2" w14:textId="77777777" w:rsidR="00701D42" w:rsidRDefault="00701D42" w:rsidP="00AD04EA">
      <w:pPr>
        <w:pStyle w:val="02TextERCO"/>
        <w:rPr>
          <w:b/>
          <w:bCs/>
          <w:lang w:val="en-US"/>
        </w:rPr>
      </w:pPr>
    </w:p>
    <w:p w14:paraId="06F33FD7" w14:textId="77777777" w:rsidR="00701D42" w:rsidRDefault="00701D42" w:rsidP="00AD04EA">
      <w:pPr>
        <w:pStyle w:val="02TextERCO"/>
        <w:rPr>
          <w:b/>
          <w:bCs/>
          <w:lang w:val="en-US"/>
        </w:rPr>
      </w:pPr>
    </w:p>
    <w:p w14:paraId="2E1B7B3A" w14:textId="77777777" w:rsidR="00701D42" w:rsidRDefault="00701D42" w:rsidP="00AD04EA">
      <w:pPr>
        <w:pStyle w:val="02TextERCO"/>
        <w:rPr>
          <w:b/>
          <w:bCs/>
          <w:lang w:val="en-US"/>
        </w:rPr>
      </w:pPr>
    </w:p>
    <w:p w14:paraId="67688B3C" w14:textId="77777777" w:rsidR="00701D42" w:rsidRDefault="00701D42" w:rsidP="00AD04EA">
      <w:pPr>
        <w:pStyle w:val="02TextERCO"/>
        <w:rPr>
          <w:b/>
          <w:bCs/>
          <w:lang w:val="en-US"/>
        </w:rPr>
      </w:pPr>
    </w:p>
    <w:p w14:paraId="4A1BFE8D" w14:textId="77777777" w:rsidR="00701D42" w:rsidRDefault="00701D42" w:rsidP="00AD04EA">
      <w:pPr>
        <w:pStyle w:val="02TextERCO"/>
        <w:rPr>
          <w:b/>
          <w:bCs/>
          <w:lang w:val="en-US"/>
        </w:rPr>
      </w:pPr>
    </w:p>
    <w:p w14:paraId="5F604684" w14:textId="77777777" w:rsidR="00701D42" w:rsidRDefault="00701D42" w:rsidP="00AD04EA">
      <w:pPr>
        <w:pStyle w:val="02TextERCO"/>
        <w:rPr>
          <w:b/>
          <w:bCs/>
          <w:lang w:val="en-US"/>
        </w:rPr>
      </w:pPr>
    </w:p>
    <w:p w14:paraId="0069D6D1" w14:textId="77777777" w:rsidR="00701D42" w:rsidRDefault="00701D42" w:rsidP="00AD04EA">
      <w:pPr>
        <w:pStyle w:val="02TextERCO"/>
        <w:rPr>
          <w:b/>
          <w:bCs/>
          <w:lang w:val="en-US"/>
        </w:rPr>
      </w:pPr>
    </w:p>
    <w:p w14:paraId="21512AB7" w14:textId="77777777" w:rsidR="00701D42" w:rsidRDefault="00701D42" w:rsidP="00AD04EA">
      <w:pPr>
        <w:pStyle w:val="02TextERCO"/>
        <w:rPr>
          <w:b/>
          <w:bCs/>
          <w:lang w:val="en-US"/>
        </w:rPr>
      </w:pPr>
    </w:p>
    <w:p w14:paraId="5CE34E95" w14:textId="77777777" w:rsidR="00701D42" w:rsidRDefault="00701D42" w:rsidP="00AD04EA">
      <w:pPr>
        <w:pStyle w:val="02TextERCO"/>
        <w:rPr>
          <w:b/>
          <w:bCs/>
          <w:lang w:val="en-US"/>
        </w:rPr>
      </w:pPr>
    </w:p>
    <w:p w14:paraId="220303C4" w14:textId="77777777" w:rsidR="00701D42" w:rsidRDefault="00701D42" w:rsidP="00AD04EA">
      <w:pPr>
        <w:pStyle w:val="02TextERCO"/>
        <w:rPr>
          <w:b/>
          <w:bCs/>
          <w:lang w:val="en-US"/>
        </w:rPr>
      </w:pPr>
    </w:p>
    <w:p w14:paraId="20D2AB9C" w14:textId="77777777" w:rsidR="000C0EAA" w:rsidRDefault="000C0EAA" w:rsidP="00AD04EA">
      <w:pPr>
        <w:pStyle w:val="02TextERCO"/>
        <w:rPr>
          <w:b/>
          <w:bCs/>
          <w:lang w:val="en-US"/>
        </w:rPr>
      </w:pPr>
    </w:p>
    <w:p w14:paraId="60960619" w14:textId="0B5D9967" w:rsidR="00AD04EA" w:rsidRPr="00CB6F97" w:rsidRDefault="00483F9A" w:rsidP="00AD04EA">
      <w:pPr>
        <w:pStyle w:val="02TextERCO"/>
        <w:rPr>
          <w:b/>
          <w:bCs/>
          <w:lang w:val="en-US"/>
        </w:rPr>
      </w:pPr>
      <w:r>
        <w:rPr>
          <w:b/>
          <w:bCs/>
          <w:lang w:val="en-US"/>
        </w:rPr>
        <w:lastRenderedPageBreak/>
        <w:t>Sur</w:t>
      </w:r>
      <w:r w:rsidR="00AD04EA" w:rsidRPr="00CB6F97">
        <w:rPr>
          <w:b/>
          <w:bCs/>
          <w:lang w:val="en-US"/>
        </w:rPr>
        <w:t xml:space="preserve"> ERCO</w:t>
      </w:r>
    </w:p>
    <w:p w14:paraId="76C856B3" w14:textId="77777777" w:rsidR="00CB0E5C" w:rsidRPr="00CB6F97" w:rsidRDefault="00CB0E5C" w:rsidP="00AD04EA">
      <w:pPr>
        <w:pStyle w:val="02TextERCO"/>
        <w:rPr>
          <w:b/>
          <w:bCs/>
          <w:lang w:val="en-US"/>
        </w:rPr>
      </w:pPr>
    </w:p>
    <w:p w14:paraId="77E2387F" w14:textId="77777777" w:rsidR="00483F9A" w:rsidRPr="00483F9A" w:rsidRDefault="00483F9A" w:rsidP="00483F9A">
      <w:pPr>
        <w:pStyle w:val="ERCOText"/>
        <w:rPr>
          <w:lang w:val="en-US"/>
        </w:rPr>
      </w:pPr>
      <w:r w:rsidRPr="00483F9A">
        <w:rPr>
          <w:lang w:val="en-US"/>
        </w:rPr>
        <w:t xml:space="preserve">ERCO </w:t>
      </w:r>
      <w:proofErr w:type="spellStart"/>
      <w:r w:rsidRPr="00483F9A">
        <w:rPr>
          <w:lang w:val="en-US"/>
        </w:rPr>
        <w:t>est</w:t>
      </w:r>
      <w:proofErr w:type="spellEnd"/>
      <w:r w:rsidRPr="00483F9A">
        <w:rPr>
          <w:lang w:val="en-US"/>
        </w:rPr>
        <w:t xml:space="preserve"> un </w:t>
      </w:r>
      <w:proofErr w:type="spellStart"/>
      <w:r w:rsidRPr="00483F9A">
        <w:rPr>
          <w:lang w:val="en-US"/>
        </w:rPr>
        <w:t>spécialiste</w:t>
      </w:r>
      <w:proofErr w:type="spellEnd"/>
      <w:r w:rsidRPr="00483F9A">
        <w:rPr>
          <w:lang w:val="en-US"/>
        </w:rPr>
        <w:t xml:space="preserve"> international de </w:t>
      </w:r>
      <w:proofErr w:type="spellStart"/>
      <w:r w:rsidRPr="00483F9A">
        <w:rPr>
          <w:lang w:val="en-US"/>
        </w:rPr>
        <w:t>l’éclairage</w:t>
      </w:r>
      <w:proofErr w:type="spellEnd"/>
      <w:r w:rsidRPr="00483F9A">
        <w:rPr>
          <w:lang w:val="en-US"/>
        </w:rPr>
        <w:t xml:space="preserve"> architectural numérique de haute </w:t>
      </w:r>
      <w:proofErr w:type="spellStart"/>
      <w:r w:rsidRPr="00483F9A">
        <w:rPr>
          <w:lang w:val="en-US"/>
        </w:rPr>
        <w:t>qualité</w:t>
      </w:r>
      <w:proofErr w:type="spellEnd"/>
      <w:r w:rsidRPr="00483F9A">
        <w:rPr>
          <w:lang w:val="en-US"/>
        </w:rPr>
        <w:t xml:space="preserve">. </w:t>
      </w:r>
      <w:proofErr w:type="spellStart"/>
      <w:r w:rsidRPr="00483F9A">
        <w:rPr>
          <w:lang w:val="en-US"/>
        </w:rPr>
        <w:t>Fondée</w:t>
      </w:r>
      <w:proofErr w:type="spellEnd"/>
      <w:r w:rsidRPr="00483F9A">
        <w:rPr>
          <w:lang w:val="en-US"/>
        </w:rPr>
        <w:t xml:space="preserve"> </w:t>
      </w:r>
      <w:proofErr w:type="spellStart"/>
      <w:r w:rsidRPr="00483F9A">
        <w:rPr>
          <w:lang w:val="en-US"/>
        </w:rPr>
        <w:t>en</w:t>
      </w:r>
      <w:proofErr w:type="spellEnd"/>
      <w:r w:rsidRPr="00483F9A">
        <w:rPr>
          <w:lang w:val="en-US"/>
        </w:rPr>
        <w:t xml:space="preserve"> 1934, </w:t>
      </w:r>
      <w:proofErr w:type="spellStart"/>
      <w:r w:rsidRPr="00483F9A">
        <w:rPr>
          <w:lang w:val="en-US"/>
        </w:rPr>
        <w:t>cette</w:t>
      </w:r>
      <w:proofErr w:type="spellEnd"/>
      <w:r w:rsidRPr="00483F9A">
        <w:rPr>
          <w:lang w:val="en-US"/>
        </w:rPr>
        <w:t xml:space="preserve"> </w:t>
      </w:r>
      <w:proofErr w:type="spellStart"/>
      <w:r w:rsidRPr="00483F9A">
        <w:rPr>
          <w:lang w:val="en-US"/>
        </w:rPr>
        <w:t>entreprise</w:t>
      </w:r>
      <w:proofErr w:type="spellEnd"/>
      <w:r w:rsidRPr="00483F9A">
        <w:rPr>
          <w:lang w:val="en-US"/>
        </w:rPr>
        <w:t xml:space="preserve"> </w:t>
      </w:r>
      <w:proofErr w:type="spellStart"/>
      <w:r w:rsidRPr="00483F9A">
        <w:rPr>
          <w:lang w:val="en-US"/>
        </w:rPr>
        <w:t>familiale</w:t>
      </w:r>
      <w:proofErr w:type="spellEnd"/>
      <w:r w:rsidRPr="00483F9A">
        <w:rPr>
          <w:lang w:val="en-US"/>
        </w:rPr>
        <w:t xml:space="preserve"> </w:t>
      </w:r>
      <w:proofErr w:type="spellStart"/>
      <w:r w:rsidRPr="00483F9A">
        <w:rPr>
          <w:lang w:val="en-US"/>
        </w:rPr>
        <w:t>opère</w:t>
      </w:r>
      <w:proofErr w:type="spellEnd"/>
      <w:r w:rsidRPr="00483F9A">
        <w:rPr>
          <w:lang w:val="en-US"/>
        </w:rPr>
        <w:t xml:space="preserve"> à </w:t>
      </w:r>
      <w:proofErr w:type="spellStart"/>
      <w:r w:rsidRPr="00483F9A">
        <w:rPr>
          <w:lang w:val="en-US"/>
        </w:rPr>
        <w:t>l’échelle</w:t>
      </w:r>
      <w:proofErr w:type="spellEnd"/>
      <w:r w:rsidRPr="00483F9A">
        <w:rPr>
          <w:lang w:val="en-US"/>
        </w:rPr>
        <w:t xml:space="preserve"> </w:t>
      </w:r>
      <w:proofErr w:type="spellStart"/>
      <w:r w:rsidRPr="00483F9A">
        <w:rPr>
          <w:lang w:val="en-US"/>
        </w:rPr>
        <w:t>mondiale</w:t>
      </w:r>
      <w:proofErr w:type="spellEnd"/>
      <w:r w:rsidRPr="00483F9A">
        <w:rPr>
          <w:lang w:val="en-US"/>
        </w:rPr>
        <w:t xml:space="preserve"> </w:t>
      </w:r>
      <w:proofErr w:type="spellStart"/>
      <w:r w:rsidRPr="00483F9A">
        <w:rPr>
          <w:lang w:val="en-US"/>
        </w:rPr>
        <w:t>en</w:t>
      </w:r>
      <w:proofErr w:type="spellEnd"/>
      <w:r w:rsidRPr="00483F9A">
        <w:rPr>
          <w:lang w:val="en-US"/>
        </w:rPr>
        <w:t xml:space="preserve"> </w:t>
      </w:r>
      <w:proofErr w:type="spellStart"/>
      <w:r w:rsidRPr="00483F9A">
        <w:rPr>
          <w:lang w:val="en-US"/>
        </w:rPr>
        <w:t>s’appuyant</w:t>
      </w:r>
      <w:proofErr w:type="spellEnd"/>
      <w:r w:rsidRPr="00483F9A">
        <w:rPr>
          <w:lang w:val="en-US"/>
        </w:rPr>
        <w:t xml:space="preserve"> sur des </w:t>
      </w:r>
      <w:proofErr w:type="spellStart"/>
      <w:r w:rsidRPr="00483F9A">
        <w:rPr>
          <w:lang w:val="en-US"/>
        </w:rPr>
        <w:t>distributeurs</w:t>
      </w:r>
      <w:proofErr w:type="spellEnd"/>
      <w:r w:rsidRPr="00483F9A">
        <w:rPr>
          <w:lang w:val="en-US"/>
        </w:rPr>
        <w:t xml:space="preserve"> et des </w:t>
      </w:r>
      <w:proofErr w:type="spellStart"/>
      <w:r w:rsidRPr="00483F9A">
        <w:rPr>
          <w:lang w:val="en-US"/>
        </w:rPr>
        <w:t>partenaires</w:t>
      </w:r>
      <w:proofErr w:type="spellEnd"/>
      <w:r w:rsidRPr="00483F9A">
        <w:rPr>
          <w:lang w:val="en-US"/>
        </w:rPr>
        <w:t xml:space="preserve"> </w:t>
      </w:r>
      <w:proofErr w:type="spellStart"/>
      <w:r w:rsidRPr="00483F9A">
        <w:rPr>
          <w:lang w:val="en-US"/>
        </w:rPr>
        <w:t>indépendants</w:t>
      </w:r>
      <w:proofErr w:type="spellEnd"/>
      <w:r w:rsidRPr="00483F9A">
        <w:rPr>
          <w:lang w:val="en-US"/>
        </w:rPr>
        <w:t xml:space="preserve"> </w:t>
      </w:r>
      <w:proofErr w:type="spellStart"/>
      <w:r w:rsidRPr="00483F9A">
        <w:rPr>
          <w:lang w:val="en-US"/>
        </w:rPr>
        <w:t>couvrant</w:t>
      </w:r>
      <w:proofErr w:type="spellEnd"/>
      <w:r w:rsidRPr="00483F9A">
        <w:rPr>
          <w:lang w:val="en-US"/>
        </w:rPr>
        <w:t xml:space="preserve"> 55 pays.</w:t>
      </w:r>
    </w:p>
    <w:p w14:paraId="3C9E54CD" w14:textId="77777777" w:rsidR="00483F9A" w:rsidRPr="00483F9A" w:rsidRDefault="00483F9A" w:rsidP="00483F9A">
      <w:pPr>
        <w:pStyle w:val="ERCOText"/>
        <w:rPr>
          <w:lang w:val="en-US"/>
        </w:rPr>
      </w:pPr>
      <w:r w:rsidRPr="00483F9A">
        <w:rPr>
          <w:lang w:val="en-US"/>
        </w:rPr>
        <w:t xml:space="preserve"> </w:t>
      </w:r>
    </w:p>
    <w:p w14:paraId="21280F45" w14:textId="77777777" w:rsidR="00483F9A" w:rsidRPr="00483F9A" w:rsidRDefault="00483F9A" w:rsidP="00483F9A">
      <w:pPr>
        <w:pStyle w:val="ERCOText"/>
        <w:rPr>
          <w:lang w:val="en-US"/>
        </w:rPr>
      </w:pPr>
      <w:r w:rsidRPr="00483F9A">
        <w:rPr>
          <w:lang w:val="en-US"/>
        </w:rPr>
        <w:t xml:space="preserve">ERCO </w:t>
      </w:r>
      <w:proofErr w:type="spellStart"/>
      <w:r w:rsidRPr="00483F9A">
        <w:rPr>
          <w:lang w:val="en-US"/>
        </w:rPr>
        <w:t>conçoit</w:t>
      </w:r>
      <w:proofErr w:type="spellEnd"/>
      <w:r w:rsidRPr="00483F9A">
        <w:rPr>
          <w:lang w:val="en-US"/>
        </w:rPr>
        <w:t xml:space="preserve"> la lumière </w:t>
      </w:r>
      <w:proofErr w:type="spellStart"/>
      <w:r w:rsidRPr="00483F9A">
        <w:rPr>
          <w:lang w:val="en-US"/>
        </w:rPr>
        <w:t>en</w:t>
      </w:r>
      <w:proofErr w:type="spellEnd"/>
      <w:r w:rsidRPr="00483F9A">
        <w:rPr>
          <w:lang w:val="en-US"/>
        </w:rPr>
        <w:t xml:space="preserve"> tant que </w:t>
      </w:r>
      <w:proofErr w:type="spellStart"/>
      <w:r w:rsidRPr="00483F9A">
        <w:rPr>
          <w:lang w:val="en-US"/>
        </w:rPr>
        <w:t>quatrième</w:t>
      </w:r>
      <w:proofErr w:type="spellEnd"/>
      <w:r w:rsidRPr="00483F9A">
        <w:rPr>
          <w:lang w:val="en-US"/>
        </w:rPr>
        <w:t xml:space="preserve"> dimension de </w:t>
      </w:r>
      <w:proofErr w:type="spellStart"/>
      <w:r w:rsidRPr="00483F9A">
        <w:rPr>
          <w:lang w:val="en-US"/>
        </w:rPr>
        <w:t>l’architecture</w:t>
      </w:r>
      <w:proofErr w:type="spellEnd"/>
      <w:r w:rsidRPr="00483F9A">
        <w:rPr>
          <w:lang w:val="en-US"/>
        </w:rPr>
        <w:t xml:space="preserve"> - et </w:t>
      </w:r>
      <w:proofErr w:type="spellStart"/>
      <w:r w:rsidRPr="00483F9A">
        <w:rPr>
          <w:lang w:val="en-US"/>
        </w:rPr>
        <w:t>donc</w:t>
      </w:r>
      <w:proofErr w:type="spellEnd"/>
      <w:r w:rsidRPr="00483F9A">
        <w:rPr>
          <w:lang w:val="en-US"/>
        </w:rPr>
        <w:t xml:space="preserve">, </w:t>
      </w:r>
      <w:proofErr w:type="spellStart"/>
      <w:r w:rsidRPr="00483F9A">
        <w:rPr>
          <w:lang w:val="en-US"/>
        </w:rPr>
        <w:t>comme</w:t>
      </w:r>
      <w:proofErr w:type="spellEnd"/>
      <w:r w:rsidRPr="00483F9A">
        <w:rPr>
          <w:lang w:val="en-US"/>
        </w:rPr>
        <w:t xml:space="preserve"> </w:t>
      </w:r>
      <w:proofErr w:type="spellStart"/>
      <w:r w:rsidRPr="00483F9A">
        <w:rPr>
          <w:lang w:val="en-US"/>
        </w:rPr>
        <w:t>une</w:t>
      </w:r>
      <w:proofErr w:type="spellEnd"/>
      <w:r w:rsidRPr="00483F9A">
        <w:rPr>
          <w:lang w:val="en-US"/>
        </w:rPr>
        <w:t xml:space="preserve"> </w:t>
      </w:r>
      <w:proofErr w:type="spellStart"/>
      <w:r w:rsidRPr="00483F9A">
        <w:rPr>
          <w:lang w:val="en-US"/>
        </w:rPr>
        <w:t>composante</w:t>
      </w:r>
      <w:proofErr w:type="spellEnd"/>
      <w:r w:rsidRPr="00483F9A">
        <w:rPr>
          <w:lang w:val="en-US"/>
        </w:rPr>
        <w:t xml:space="preserve"> à part </w:t>
      </w:r>
      <w:proofErr w:type="spellStart"/>
      <w:r w:rsidRPr="00483F9A">
        <w:rPr>
          <w:lang w:val="en-US"/>
        </w:rPr>
        <w:t>entière</w:t>
      </w:r>
      <w:proofErr w:type="spellEnd"/>
      <w:r w:rsidRPr="00483F9A">
        <w:rPr>
          <w:lang w:val="en-US"/>
        </w:rPr>
        <w:t xml:space="preserve"> de </w:t>
      </w:r>
      <w:proofErr w:type="spellStart"/>
      <w:r w:rsidRPr="00483F9A">
        <w:rPr>
          <w:lang w:val="en-US"/>
        </w:rPr>
        <w:t>toute</w:t>
      </w:r>
      <w:proofErr w:type="spellEnd"/>
      <w:r w:rsidRPr="00483F9A">
        <w:rPr>
          <w:lang w:val="en-US"/>
        </w:rPr>
        <w:t xml:space="preserve"> construction durable. La lumière </w:t>
      </w:r>
      <w:proofErr w:type="spellStart"/>
      <w:r w:rsidRPr="00483F9A">
        <w:rPr>
          <w:lang w:val="en-US"/>
        </w:rPr>
        <w:t>contribue</w:t>
      </w:r>
      <w:proofErr w:type="spellEnd"/>
      <w:r w:rsidRPr="00483F9A">
        <w:rPr>
          <w:lang w:val="en-US"/>
        </w:rPr>
        <w:t xml:space="preserve"> à </w:t>
      </w:r>
      <w:proofErr w:type="spellStart"/>
      <w:r w:rsidRPr="00483F9A">
        <w:rPr>
          <w:lang w:val="en-US"/>
        </w:rPr>
        <w:t>améliorer</w:t>
      </w:r>
      <w:proofErr w:type="spellEnd"/>
      <w:r w:rsidRPr="00483F9A">
        <w:rPr>
          <w:lang w:val="en-US"/>
        </w:rPr>
        <w:t xml:space="preserve"> la </w:t>
      </w:r>
      <w:proofErr w:type="spellStart"/>
      <w:r w:rsidRPr="00483F9A">
        <w:rPr>
          <w:lang w:val="en-US"/>
        </w:rPr>
        <w:t>société</w:t>
      </w:r>
      <w:proofErr w:type="spellEnd"/>
      <w:r w:rsidRPr="00483F9A">
        <w:rPr>
          <w:lang w:val="en-US"/>
        </w:rPr>
        <w:t xml:space="preserve"> et </w:t>
      </w:r>
      <w:proofErr w:type="spellStart"/>
      <w:r w:rsidRPr="00483F9A">
        <w:rPr>
          <w:lang w:val="en-US"/>
        </w:rPr>
        <w:t>l’architecture</w:t>
      </w:r>
      <w:proofErr w:type="spellEnd"/>
      <w:r w:rsidRPr="00483F9A">
        <w:rPr>
          <w:lang w:val="en-US"/>
        </w:rPr>
        <w:t xml:space="preserve"> </w:t>
      </w:r>
      <w:proofErr w:type="spellStart"/>
      <w:r w:rsidRPr="00483F9A">
        <w:rPr>
          <w:lang w:val="en-US"/>
        </w:rPr>
        <w:t>ainsi</w:t>
      </w:r>
      <w:proofErr w:type="spellEnd"/>
      <w:r w:rsidRPr="00483F9A">
        <w:rPr>
          <w:lang w:val="en-US"/>
        </w:rPr>
        <w:t xml:space="preserve"> </w:t>
      </w:r>
      <w:proofErr w:type="spellStart"/>
      <w:r w:rsidRPr="00483F9A">
        <w:rPr>
          <w:lang w:val="en-US"/>
        </w:rPr>
        <w:t>qu’à</w:t>
      </w:r>
      <w:proofErr w:type="spellEnd"/>
      <w:r w:rsidRPr="00483F9A">
        <w:rPr>
          <w:lang w:val="en-US"/>
        </w:rPr>
        <w:t xml:space="preserve"> </w:t>
      </w:r>
      <w:proofErr w:type="spellStart"/>
      <w:r w:rsidRPr="00483F9A">
        <w:rPr>
          <w:lang w:val="en-US"/>
        </w:rPr>
        <w:t>préserver</w:t>
      </w:r>
      <w:proofErr w:type="spellEnd"/>
      <w:r w:rsidRPr="00483F9A">
        <w:rPr>
          <w:lang w:val="en-US"/>
        </w:rPr>
        <w:t xml:space="preserve"> </w:t>
      </w:r>
      <w:proofErr w:type="spellStart"/>
      <w:r w:rsidRPr="00483F9A">
        <w:rPr>
          <w:lang w:val="en-US"/>
        </w:rPr>
        <w:t>l’environnement</w:t>
      </w:r>
      <w:proofErr w:type="spellEnd"/>
      <w:r w:rsidRPr="00483F9A">
        <w:rPr>
          <w:lang w:val="en-US"/>
        </w:rPr>
        <w:t xml:space="preserve">. ERCO </w:t>
      </w:r>
      <w:proofErr w:type="spellStart"/>
      <w:r w:rsidRPr="00483F9A">
        <w:rPr>
          <w:lang w:val="en-US"/>
        </w:rPr>
        <w:t>Greenology</w:t>
      </w:r>
      <w:proofErr w:type="spellEnd"/>
      <w:r w:rsidRPr="00483F9A">
        <w:rPr>
          <w:lang w:val="en-US"/>
        </w:rPr>
        <w:t xml:space="preserve">® - la </w:t>
      </w:r>
      <w:proofErr w:type="spellStart"/>
      <w:r w:rsidRPr="00483F9A">
        <w:rPr>
          <w:lang w:val="en-US"/>
        </w:rPr>
        <w:t>stratégie</w:t>
      </w:r>
      <w:proofErr w:type="spellEnd"/>
      <w:r w:rsidRPr="00483F9A">
        <w:rPr>
          <w:lang w:val="en-US"/>
        </w:rPr>
        <w:t xml:space="preserve"> </w:t>
      </w:r>
      <w:proofErr w:type="spellStart"/>
      <w:r w:rsidRPr="00483F9A">
        <w:rPr>
          <w:lang w:val="en-US"/>
        </w:rPr>
        <w:t>entrepreneuriale</w:t>
      </w:r>
      <w:proofErr w:type="spellEnd"/>
      <w:r w:rsidRPr="00483F9A">
        <w:rPr>
          <w:lang w:val="en-US"/>
        </w:rPr>
        <w:t xml:space="preserve"> pour un </w:t>
      </w:r>
      <w:proofErr w:type="spellStart"/>
      <w:r w:rsidRPr="00483F9A">
        <w:rPr>
          <w:lang w:val="en-US"/>
        </w:rPr>
        <w:t>éclairage</w:t>
      </w:r>
      <w:proofErr w:type="spellEnd"/>
      <w:r w:rsidRPr="00483F9A">
        <w:rPr>
          <w:lang w:val="en-US"/>
        </w:rPr>
        <w:t xml:space="preserve"> durable - </w:t>
      </w:r>
      <w:proofErr w:type="spellStart"/>
      <w:r w:rsidRPr="00483F9A">
        <w:rPr>
          <w:lang w:val="en-US"/>
        </w:rPr>
        <w:t>associe</w:t>
      </w:r>
      <w:proofErr w:type="spellEnd"/>
      <w:r w:rsidRPr="00483F9A">
        <w:rPr>
          <w:lang w:val="en-US"/>
        </w:rPr>
        <w:t xml:space="preserve"> </w:t>
      </w:r>
      <w:proofErr w:type="spellStart"/>
      <w:r w:rsidRPr="00483F9A">
        <w:rPr>
          <w:lang w:val="en-US"/>
        </w:rPr>
        <w:t>responsabilité</w:t>
      </w:r>
      <w:proofErr w:type="spellEnd"/>
      <w:r w:rsidRPr="00483F9A">
        <w:rPr>
          <w:lang w:val="en-US"/>
        </w:rPr>
        <w:t xml:space="preserve"> </w:t>
      </w:r>
      <w:proofErr w:type="spellStart"/>
      <w:r w:rsidRPr="00483F9A">
        <w:rPr>
          <w:lang w:val="en-US"/>
        </w:rPr>
        <w:t>écologique</w:t>
      </w:r>
      <w:proofErr w:type="spellEnd"/>
      <w:r w:rsidRPr="00483F9A">
        <w:rPr>
          <w:lang w:val="en-US"/>
        </w:rPr>
        <w:t xml:space="preserve"> et </w:t>
      </w:r>
      <w:proofErr w:type="spellStart"/>
      <w:r w:rsidRPr="00483F9A">
        <w:rPr>
          <w:lang w:val="en-US"/>
        </w:rPr>
        <w:t>compétence</w:t>
      </w:r>
      <w:proofErr w:type="spellEnd"/>
      <w:r w:rsidRPr="00483F9A">
        <w:rPr>
          <w:lang w:val="en-US"/>
        </w:rPr>
        <w:t xml:space="preserve"> </w:t>
      </w:r>
      <w:proofErr w:type="spellStart"/>
      <w:r w:rsidRPr="00483F9A">
        <w:rPr>
          <w:lang w:val="en-US"/>
        </w:rPr>
        <w:t>technologique</w:t>
      </w:r>
      <w:proofErr w:type="spellEnd"/>
      <w:r w:rsidRPr="00483F9A">
        <w:rPr>
          <w:lang w:val="en-US"/>
        </w:rPr>
        <w:t>.</w:t>
      </w:r>
    </w:p>
    <w:p w14:paraId="18DE98E5" w14:textId="77777777" w:rsidR="00483F9A" w:rsidRPr="00483F9A" w:rsidRDefault="00483F9A" w:rsidP="00483F9A">
      <w:pPr>
        <w:pStyle w:val="ERCOText"/>
        <w:rPr>
          <w:lang w:val="en-US"/>
        </w:rPr>
      </w:pPr>
      <w:r w:rsidRPr="00483F9A">
        <w:rPr>
          <w:lang w:val="en-US"/>
        </w:rPr>
        <w:t xml:space="preserve"> </w:t>
      </w:r>
    </w:p>
    <w:p w14:paraId="2E9C3FF7" w14:textId="77777777" w:rsidR="00483F9A" w:rsidRPr="00483F9A" w:rsidRDefault="00483F9A" w:rsidP="00483F9A">
      <w:pPr>
        <w:pStyle w:val="ERCOText"/>
        <w:rPr>
          <w:lang w:val="en-US"/>
        </w:rPr>
      </w:pPr>
      <w:r w:rsidRPr="00483F9A">
        <w:rPr>
          <w:lang w:val="en-US"/>
        </w:rPr>
        <w:t xml:space="preserve">Dans la </w:t>
      </w:r>
      <w:proofErr w:type="spellStart"/>
      <w:r w:rsidRPr="00483F9A">
        <w:rPr>
          <w:lang w:val="en-US"/>
        </w:rPr>
        <w:t>Fabrique</w:t>
      </w:r>
      <w:proofErr w:type="spellEnd"/>
      <w:r w:rsidRPr="00483F9A">
        <w:rPr>
          <w:lang w:val="en-US"/>
        </w:rPr>
        <w:t xml:space="preserve"> de Lumière à </w:t>
      </w:r>
      <w:proofErr w:type="spellStart"/>
      <w:r w:rsidRPr="00483F9A">
        <w:rPr>
          <w:lang w:val="en-US"/>
        </w:rPr>
        <w:t>Lüdenscheid</w:t>
      </w:r>
      <w:proofErr w:type="spellEnd"/>
      <w:r w:rsidRPr="00483F9A">
        <w:rPr>
          <w:lang w:val="en-US"/>
        </w:rPr>
        <w:t xml:space="preserve">, ERCO </w:t>
      </w:r>
      <w:proofErr w:type="spellStart"/>
      <w:r w:rsidRPr="00483F9A">
        <w:rPr>
          <w:lang w:val="en-US"/>
        </w:rPr>
        <w:t>élabore</w:t>
      </w:r>
      <w:proofErr w:type="spellEnd"/>
      <w:r w:rsidRPr="00483F9A">
        <w:rPr>
          <w:lang w:val="en-US"/>
        </w:rPr>
        <w:t xml:space="preserve"> le concept et </w:t>
      </w:r>
      <w:proofErr w:type="spellStart"/>
      <w:r w:rsidRPr="00483F9A">
        <w:rPr>
          <w:lang w:val="en-US"/>
        </w:rPr>
        <w:t>crée</w:t>
      </w:r>
      <w:proofErr w:type="spellEnd"/>
      <w:r w:rsidRPr="00483F9A">
        <w:rPr>
          <w:lang w:val="en-US"/>
        </w:rPr>
        <w:t xml:space="preserve"> le design des </w:t>
      </w:r>
      <w:proofErr w:type="spellStart"/>
      <w:r w:rsidRPr="00483F9A">
        <w:rPr>
          <w:lang w:val="en-US"/>
        </w:rPr>
        <w:t>appareils</w:t>
      </w:r>
      <w:proofErr w:type="spellEnd"/>
      <w:r w:rsidRPr="00483F9A">
        <w:rPr>
          <w:lang w:val="en-US"/>
        </w:rPr>
        <w:t xml:space="preserve"> </w:t>
      </w:r>
      <w:proofErr w:type="spellStart"/>
      <w:r w:rsidRPr="00483F9A">
        <w:rPr>
          <w:lang w:val="en-US"/>
        </w:rPr>
        <w:t>d’éclairage</w:t>
      </w:r>
      <w:proofErr w:type="spellEnd"/>
      <w:r w:rsidRPr="00483F9A">
        <w:rPr>
          <w:lang w:val="en-US"/>
        </w:rPr>
        <w:t xml:space="preserve"> qui y </w:t>
      </w:r>
      <w:proofErr w:type="spellStart"/>
      <w:r w:rsidRPr="00483F9A">
        <w:rPr>
          <w:lang w:val="en-US"/>
        </w:rPr>
        <w:t>sont</w:t>
      </w:r>
      <w:proofErr w:type="spellEnd"/>
      <w:r w:rsidRPr="00483F9A">
        <w:rPr>
          <w:lang w:val="en-US"/>
        </w:rPr>
        <w:t xml:space="preserve"> </w:t>
      </w:r>
      <w:proofErr w:type="spellStart"/>
      <w:r w:rsidRPr="00483F9A">
        <w:rPr>
          <w:lang w:val="en-US"/>
        </w:rPr>
        <w:t>produits</w:t>
      </w:r>
      <w:proofErr w:type="spellEnd"/>
      <w:r w:rsidRPr="00483F9A">
        <w:rPr>
          <w:lang w:val="en-US"/>
        </w:rPr>
        <w:t xml:space="preserve"> </w:t>
      </w:r>
      <w:proofErr w:type="spellStart"/>
      <w:r w:rsidRPr="00483F9A">
        <w:rPr>
          <w:lang w:val="en-US"/>
        </w:rPr>
        <w:t>en</w:t>
      </w:r>
      <w:proofErr w:type="spellEnd"/>
      <w:r w:rsidRPr="00483F9A">
        <w:rPr>
          <w:lang w:val="en-US"/>
        </w:rPr>
        <w:t xml:space="preserve"> se </w:t>
      </w:r>
      <w:proofErr w:type="spellStart"/>
      <w:r w:rsidRPr="00483F9A">
        <w:rPr>
          <w:lang w:val="en-US"/>
        </w:rPr>
        <w:t>focalisant</w:t>
      </w:r>
      <w:proofErr w:type="spellEnd"/>
      <w:r w:rsidRPr="00483F9A">
        <w:rPr>
          <w:lang w:val="en-US"/>
        </w:rPr>
        <w:t xml:space="preserve"> </w:t>
      </w:r>
      <w:proofErr w:type="spellStart"/>
      <w:r w:rsidRPr="00483F9A">
        <w:rPr>
          <w:lang w:val="en-US"/>
        </w:rPr>
        <w:t>particulièrement</w:t>
      </w:r>
      <w:proofErr w:type="spellEnd"/>
      <w:r w:rsidRPr="00483F9A">
        <w:rPr>
          <w:lang w:val="en-US"/>
        </w:rPr>
        <w:t xml:space="preserve"> sur les </w:t>
      </w:r>
      <w:proofErr w:type="spellStart"/>
      <w:r w:rsidRPr="00483F9A">
        <w:rPr>
          <w:lang w:val="en-US"/>
        </w:rPr>
        <w:t>composants</w:t>
      </w:r>
      <w:proofErr w:type="spellEnd"/>
      <w:r w:rsidRPr="00483F9A">
        <w:rPr>
          <w:lang w:val="en-US"/>
        </w:rPr>
        <w:t xml:space="preserve"> </w:t>
      </w:r>
      <w:proofErr w:type="spellStart"/>
      <w:r w:rsidRPr="00483F9A">
        <w:rPr>
          <w:lang w:val="en-US"/>
        </w:rPr>
        <w:t>optiques</w:t>
      </w:r>
      <w:proofErr w:type="spellEnd"/>
      <w:r w:rsidRPr="00483F9A">
        <w:rPr>
          <w:lang w:val="en-US"/>
        </w:rPr>
        <w:t xml:space="preserve"> et </w:t>
      </w:r>
      <w:proofErr w:type="spellStart"/>
      <w:r w:rsidRPr="00483F9A">
        <w:rPr>
          <w:lang w:val="en-US"/>
        </w:rPr>
        <w:t>électroniques</w:t>
      </w:r>
      <w:proofErr w:type="spellEnd"/>
      <w:r w:rsidRPr="00483F9A">
        <w:rPr>
          <w:lang w:val="en-US"/>
        </w:rPr>
        <w:t xml:space="preserve"> de </w:t>
      </w:r>
      <w:proofErr w:type="spellStart"/>
      <w:r w:rsidRPr="00483F9A">
        <w:rPr>
          <w:lang w:val="en-US"/>
        </w:rPr>
        <w:t>même</w:t>
      </w:r>
      <w:proofErr w:type="spellEnd"/>
      <w:r w:rsidRPr="00483F9A">
        <w:rPr>
          <w:lang w:val="en-US"/>
        </w:rPr>
        <w:t xml:space="preserve"> que sur un design durable. Les </w:t>
      </w:r>
      <w:proofErr w:type="spellStart"/>
      <w:r w:rsidRPr="00483F9A">
        <w:rPr>
          <w:lang w:val="en-US"/>
        </w:rPr>
        <w:t>outils</w:t>
      </w:r>
      <w:proofErr w:type="spellEnd"/>
      <w:r w:rsidRPr="00483F9A">
        <w:rPr>
          <w:lang w:val="en-US"/>
        </w:rPr>
        <w:t xml:space="preserve"> </w:t>
      </w:r>
      <w:proofErr w:type="spellStart"/>
      <w:r w:rsidRPr="00483F9A">
        <w:rPr>
          <w:lang w:val="en-US"/>
        </w:rPr>
        <w:t>d’éclairage</w:t>
      </w:r>
      <w:proofErr w:type="spellEnd"/>
      <w:r w:rsidRPr="00483F9A">
        <w:rPr>
          <w:lang w:val="en-US"/>
        </w:rPr>
        <w:t xml:space="preserve"> </w:t>
      </w:r>
      <w:proofErr w:type="spellStart"/>
      <w:r w:rsidRPr="00483F9A">
        <w:rPr>
          <w:lang w:val="en-US"/>
        </w:rPr>
        <w:t>sont</w:t>
      </w:r>
      <w:proofErr w:type="spellEnd"/>
      <w:r w:rsidRPr="00483F9A">
        <w:rPr>
          <w:lang w:val="en-US"/>
        </w:rPr>
        <w:t xml:space="preserve"> </w:t>
      </w:r>
      <w:proofErr w:type="spellStart"/>
      <w:r w:rsidRPr="00483F9A">
        <w:rPr>
          <w:lang w:val="en-US"/>
        </w:rPr>
        <w:t>réalisés</w:t>
      </w:r>
      <w:proofErr w:type="spellEnd"/>
      <w:r w:rsidRPr="00483F9A">
        <w:rPr>
          <w:lang w:val="en-US"/>
        </w:rPr>
        <w:t xml:space="preserve"> </w:t>
      </w:r>
      <w:proofErr w:type="spellStart"/>
      <w:r w:rsidRPr="00483F9A">
        <w:rPr>
          <w:lang w:val="en-US"/>
        </w:rPr>
        <w:t>en</w:t>
      </w:r>
      <w:proofErr w:type="spellEnd"/>
      <w:r w:rsidRPr="00483F9A">
        <w:rPr>
          <w:lang w:val="en-US"/>
        </w:rPr>
        <w:t xml:space="preserve"> </w:t>
      </w:r>
      <w:proofErr w:type="spellStart"/>
      <w:r w:rsidRPr="00483F9A">
        <w:rPr>
          <w:lang w:val="en-US"/>
        </w:rPr>
        <w:t>étroite</w:t>
      </w:r>
      <w:proofErr w:type="spellEnd"/>
      <w:r w:rsidRPr="00483F9A">
        <w:rPr>
          <w:lang w:val="en-US"/>
        </w:rPr>
        <w:t xml:space="preserve"> collaboration avec des </w:t>
      </w:r>
      <w:proofErr w:type="spellStart"/>
      <w:r w:rsidRPr="00483F9A">
        <w:rPr>
          <w:lang w:val="en-US"/>
        </w:rPr>
        <w:t>architectes</w:t>
      </w:r>
      <w:proofErr w:type="spellEnd"/>
      <w:r w:rsidRPr="00483F9A">
        <w:rPr>
          <w:lang w:val="en-US"/>
        </w:rPr>
        <w:t xml:space="preserve"> </w:t>
      </w:r>
      <w:proofErr w:type="spellStart"/>
      <w:r w:rsidRPr="00483F9A">
        <w:rPr>
          <w:lang w:val="en-US"/>
        </w:rPr>
        <w:t>ainsi</w:t>
      </w:r>
      <w:proofErr w:type="spellEnd"/>
      <w:r w:rsidRPr="00483F9A">
        <w:rPr>
          <w:lang w:val="en-US"/>
        </w:rPr>
        <w:t xml:space="preserve"> que des </w:t>
      </w:r>
      <w:proofErr w:type="spellStart"/>
      <w:r w:rsidRPr="00483F9A">
        <w:rPr>
          <w:lang w:val="en-US"/>
        </w:rPr>
        <w:t>concepteurs</w:t>
      </w:r>
      <w:proofErr w:type="spellEnd"/>
      <w:r w:rsidRPr="00483F9A">
        <w:rPr>
          <w:lang w:val="en-US"/>
        </w:rPr>
        <w:t xml:space="preserve"> lumière et </w:t>
      </w:r>
      <w:proofErr w:type="spellStart"/>
      <w:r w:rsidRPr="00483F9A">
        <w:rPr>
          <w:lang w:val="en-US"/>
        </w:rPr>
        <w:t>électriques</w:t>
      </w:r>
      <w:proofErr w:type="spellEnd"/>
      <w:r w:rsidRPr="00483F9A">
        <w:rPr>
          <w:lang w:val="en-US"/>
        </w:rPr>
        <w:t xml:space="preserve">. </w:t>
      </w:r>
      <w:proofErr w:type="spellStart"/>
      <w:r w:rsidRPr="00483F9A">
        <w:rPr>
          <w:lang w:val="en-US"/>
        </w:rPr>
        <w:t>Ils</w:t>
      </w:r>
      <w:proofErr w:type="spellEnd"/>
      <w:r w:rsidRPr="00483F9A">
        <w:rPr>
          <w:lang w:val="en-US"/>
        </w:rPr>
        <w:t xml:space="preserve"> </w:t>
      </w:r>
      <w:proofErr w:type="spellStart"/>
      <w:r w:rsidRPr="00483F9A">
        <w:rPr>
          <w:lang w:val="en-US"/>
        </w:rPr>
        <w:t>sont</w:t>
      </w:r>
      <w:proofErr w:type="spellEnd"/>
      <w:r w:rsidRPr="00483F9A">
        <w:rPr>
          <w:lang w:val="en-US"/>
        </w:rPr>
        <w:t xml:space="preserve"> surtout </w:t>
      </w:r>
      <w:proofErr w:type="spellStart"/>
      <w:r w:rsidRPr="00483F9A">
        <w:rPr>
          <w:lang w:val="en-US"/>
        </w:rPr>
        <w:t>utilisés</w:t>
      </w:r>
      <w:proofErr w:type="spellEnd"/>
      <w:r w:rsidRPr="00483F9A">
        <w:rPr>
          <w:lang w:val="en-US"/>
        </w:rPr>
        <w:t xml:space="preserve"> dans les </w:t>
      </w:r>
      <w:proofErr w:type="spellStart"/>
      <w:r w:rsidRPr="00483F9A">
        <w:rPr>
          <w:lang w:val="en-US"/>
        </w:rPr>
        <w:t>secteurs</w:t>
      </w:r>
      <w:proofErr w:type="spellEnd"/>
      <w:r w:rsidRPr="00483F9A">
        <w:rPr>
          <w:lang w:val="en-US"/>
        </w:rPr>
        <w:t xml:space="preserve"> </w:t>
      </w:r>
      <w:proofErr w:type="spellStart"/>
      <w:proofErr w:type="gramStart"/>
      <w:r w:rsidRPr="00483F9A">
        <w:rPr>
          <w:lang w:val="en-US"/>
        </w:rPr>
        <w:t>suivants</w:t>
      </w:r>
      <w:proofErr w:type="spellEnd"/>
      <w:r w:rsidRPr="00483F9A">
        <w:rPr>
          <w:lang w:val="en-US"/>
        </w:rPr>
        <w:t xml:space="preserve"> :</w:t>
      </w:r>
      <w:proofErr w:type="gramEnd"/>
      <w:r w:rsidRPr="00483F9A">
        <w:rPr>
          <w:lang w:val="en-US"/>
        </w:rPr>
        <w:t xml:space="preserve"> Work et Culture, Community et Public/Outdoor, Contemplation, Living, Shop et Hospitality. Des expert(e)s </w:t>
      </w:r>
      <w:proofErr w:type="spellStart"/>
      <w:r w:rsidRPr="00483F9A">
        <w:rPr>
          <w:lang w:val="en-US"/>
        </w:rPr>
        <w:t>en</w:t>
      </w:r>
      <w:proofErr w:type="spellEnd"/>
      <w:r w:rsidRPr="00483F9A">
        <w:rPr>
          <w:lang w:val="en-US"/>
        </w:rPr>
        <w:t xml:space="preserve"> </w:t>
      </w:r>
      <w:proofErr w:type="spellStart"/>
      <w:r w:rsidRPr="00483F9A">
        <w:rPr>
          <w:lang w:val="en-US"/>
        </w:rPr>
        <w:t>éclairage</w:t>
      </w:r>
      <w:proofErr w:type="spellEnd"/>
      <w:r w:rsidRPr="00483F9A">
        <w:rPr>
          <w:lang w:val="en-US"/>
        </w:rPr>
        <w:t xml:space="preserve"> ERCO </w:t>
      </w:r>
      <w:proofErr w:type="spellStart"/>
      <w:r w:rsidRPr="00483F9A">
        <w:rPr>
          <w:lang w:val="en-US"/>
        </w:rPr>
        <w:t>aident</w:t>
      </w:r>
      <w:proofErr w:type="spellEnd"/>
      <w:r w:rsidRPr="00483F9A">
        <w:rPr>
          <w:lang w:val="en-US"/>
        </w:rPr>
        <w:t xml:space="preserve"> des </w:t>
      </w:r>
      <w:proofErr w:type="spellStart"/>
      <w:r w:rsidRPr="00483F9A">
        <w:rPr>
          <w:lang w:val="en-US"/>
        </w:rPr>
        <w:t>concepteurs</w:t>
      </w:r>
      <w:proofErr w:type="spellEnd"/>
      <w:r w:rsidRPr="00483F9A">
        <w:rPr>
          <w:lang w:val="en-US"/>
        </w:rPr>
        <w:t xml:space="preserve"> du monde </w:t>
      </w:r>
      <w:proofErr w:type="spellStart"/>
      <w:r w:rsidRPr="00483F9A">
        <w:rPr>
          <w:lang w:val="en-US"/>
        </w:rPr>
        <w:t>entier</w:t>
      </w:r>
      <w:proofErr w:type="spellEnd"/>
      <w:r w:rsidRPr="00483F9A">
        <w:rPr>
          <w:lang w:val="en-US"/>
        </w:rPr>
        <w:t xml:space="preserve"> à </w:t>
      </w:r>
      <w:proofErr w:type="spellStart"/>
      <w:r w:rsidRPr="00483F9A">
        <w:rPr>
          <w:lang w:val="en-US"/>
        </w:rPr>
        <w:t>réaliser</w:t>
      </w:r>
      <w:proofErr w:type="spellEnd"/>
      <w:r w:rsidRPr="00483F9A">
        <w:rPr>
          <w:lang w:val="en-US"/>
        </w:rPr>
        <w:t xml:space="preserve"> </w:t>
      </w:r>
      <w:proofErr w:type="spellStart"/>
      <w:r w:rsidRPr="00483F9A">
        <w:rPr>
          <w:lang w:val="en-US"/>
        </w:rPr>
        <w:t>leurs</w:t>
      </w:r>
      <w:proofErr w:type="spellEnd"/>
      <w:r w:rsidRPr="00483F9A">
        <w:rPr>
          <w:lang w:val="en-US"/>
        </w:rPr>
        <w:t xml:space="preserve"> </w:t>
      </w:r>
      <w:proofErr w:type="spellStart"/>
      <w:r w:rsidRPr="00483F9A">
        <w:rPr>
          <w:lang w:val="en-US"/>
        </w:rPr>
        <w:t>projets</w:t>
      </w:r>
      <w:proofErr w:type="spellEnd"/>
      <w:r w:rsidRPr="00483F9A">
        <w:rPr>
          <w:lang w:val="en-US"/>
        </w:rPr>
        <w:t xml:space="preserve"> à </w:t>
      </w:r>
      <w:proofErr w:type="spellStart"/>
      <w:r w:rsidRPr="00483F9A">
        <w:rPr>
          <w:lang w:val="en-US"/>
        </w:rPr>
        <w:t>partir</w:t>
      </w:r>
      <w:proofErr w:type="spellEnd"/>
      <w:r w:rsidRPr="00483F9A">
        <w:rPr>
          <w:lang w:val="en-US"/>
        </w:rPr>
        <w:t xml:space="preserve"> de solutions précises, </w:t>
      </w:r>
      <w:proofErr w:type="spellStart"/>
      <w:r w:rsidRPr="00483F9A">
        <w:rPr>
          <w:lang w:val="en-US"/>
        </w:rPr>
        <w:t>efficaces</w:t>
      </w:r>
      <w:proofErr w:type="spellEnd"/>
      <w:r w:rsidRPr="00483F9A">
        <w:rPr>
          <w:lang w:val="en-US"/>
        </w:rPr>
        <w:t xml:space="preserve"> et durables.</w:t>
      </w:r>
    </w:p>
    <w:p w14:paraId="3B4EB81A" w14:textId="77777777" w:rsidR="00483F9A" w:rsidRPr="00483F9A" w:rsidRDefault="00483F9A" w:rsidP="00483F9A">
      <w:pPr>
        <w:pStyle w:val="ERCOText"/>
        <w:rPr>
          <w:lang w:val="en-US"/>
        </w:rPr>
      </w:pPr>
      <w:r w:rsidRPr="00483F9A">
        <w:rPr>
          <w:lang w:val="en-US"/>
        </w:rPr>
        <w:t xml:space="preserve"> </w:t>
      </w:r>
    </w:p>
    <w:p w14:paraId="5BAF5499" w14:textId="47A9E13F" w:rsidR="00C8215C" w:rsidRPr="00C8215C" w:rsidRDefault="00483F9A" w:rsidP="00483F9A">
      <w:pPr>
        <w:pStyle w:val="ERCOText"/>
        <w:rPr>
          <w:lang w:val="en-US"/>
        </w:rPr>
      </w:pPr>
      <w:proofErr w:type="spellStart"/>
      <w:r w:rsidRPr="00483F9A">
        <w:rPr>
          <w:lang w:val="en-US"/>
        </w:rPr>
        <w:t>N’hésitez</w:t>
      </w:r>
      <w:proofErr w:type="spellEnd"/>
      <w:r w:rsidRPr="00483F9A">
        <w:rPr>
          <w:lang w:val="en-US"/>
        </w:rPr>
        <w:t xml:space="preserve"> pas à </w:t>
      </w:r>
      <w:proofErr w:type="spellStart"/>
      <w:r w:rsidRPr="00483F9A">
        <w:rPr>
          <w:lang w:val="en-US"/>
        </w:rPr>
        <w:t>vous</w:t>
      </w:r>
      <w:proofErr w:type="spellEnd"/>
      <w:r w:rsidRPr="00483F9A">
        <w:rPr>
          <w:lang w:val="en-US"/>
        </w:rPr>
        <w:t xml:space="preserve"> </w:t>
      </w:r>
      <w:proofErr w:type="spellStart"/>
      <w:r w:rsidRPr="00483F9A">
        <w:rPr>
          <w:lang w:val="en-US"/>
        </w:rPr>
        <w:t>rendre</w:t>
      </w:r>
      <w:proofErr w:type="spellEnd"/>
      <w:r w:rsidRPr="00483F9A">
        <w:rPr>
          <w:lang w:val="en-US"/>
        </w:rPr>
        <w:t xml:space="preserve"> sur le site </w:t>
      </w:r>
      <w:r w:rsidR="009F427E">
        <w:fldChar w:fldCharType="begin"/>
      </w:r>
      <w:r w:rsidR="009F427E" w:rsidRPr="000C0EAA">
        <w:rPr>
          <w:lang w:val="en-US"/>
        </w:rPr>
        <w:instrText xml:space="preserve"> HYPERLINK "https://press.erco.com/fr" </w:instrText>
      </w:r>
      <w:r w:rsidR="009F427E">
        <w:fldChar w:fldCharType="separate"/>
      </w:r>
      <w:r w:rsidRPr="00483F9A">
        <w:rPr>
          <w:rStyle w:val="Hyperlink"/>
          <w:lang w:val="en-US"/>
        </w:rPr>
        <w:t>www.erco.com/presse</w:t>
      </w:r>
      <w:r w:rsidR="009F427E">
        <w:rPr>
          <w:rStyle w:val="Hyperlink"/>
          <w:lang w:val="en-US"/>
        </w:rPr>
        <w:fldChar w:fldCharType="end"/>
      </w:r>
      <w:r w:rsidRPr="00483F9A">
        <w:rPr>
          <w:lang w:val="en-US"/>
        </w:rPr>
        <w:t xml:space="preserve"> pour </w:t>
      </w:r>
      <w:proofErr w:type="spellStart"/>
      <w:r w:rsidRPr="00483F9A">
        <w:rPr>
          <w:lang w:val="en-US"/>
        </w:rPr>
        <w:t>obtenir</w:t>
      </w:r>
      <w:proofErr w:type="spellEnd"/>
      <w:r w:rsidRPr="00483F9A">
        <w:rPr>
          <w:lang w:val="en-US"/>
        </w:rPr>
        <w:t xml:space="preserve"> </w:t>
      </w:r>
      <w:proofErr w:type="spellStart"/>
      <w:r w:rsidRPr="00483F9A">
        <w:rPr>
          <w:lang w:val="en-US"/>
        </w:rPr>
        <w:t>davantage</w:t>
      </w:r>
      <w:proofErr w:type="spellEnd"/>
      <w:r w:rsidRPr="00483F9A">
        <w:rPr>
          <w:lang w:val="en-US"/>
        </w:rPr>
        <w:t xml:space="preserve"> </w:t>
      </w:r>
      <w:proofErr w:type="spellStart"/>
      <w:r w:rsidRPr="00483F9A">
        <w:rPr>
          <w:lang w:val="en-US"/>
        </w:rPr>
        <w:t>d’informations</w:t>
      </w:r>
      <w:proofErr w:type="spellEnd"/>
      <w:r w:rsidRPr="00483F9A">
        <w:rPr>
          <w:lang w:val="en-US"/>
        </w:rPr>
        <w:t xml:space="preserve"> sur ERCO </w:t>
      </w:r>
      <w:proofErr w:type="spellStart"/>
      <w:r w:rsidRPr="00483F9A">
        <w:rPr>
          <w:lang w:val="en-US"/>
        </w:rPr>
        <w:t>ou</w:t>
      </w:r>
      <w:proofErr w:type="spellEnd"/>
      <w:r w:rsidRPr="00483F9A">
        <w:rPr>
          <w:lang w:val="en-US"/>
        </w:rPr>
        <w:t xml:space="preserve"> demander des illustrations. Nous </w:t>
      </w:r>
      <w:proofErr w:type="spellStart"/>
      <w:r w:rsidRPr="00483F9A">
        <w:rPr>
          <w:lang w:val="en-US"/>
        </w:rPr>
        <w:t>vous</w:t>
      </w:r>
      <w:proofErr w:type="spellEnd"/>
      <w:r w:rsidRPr="00483F9A">
        <w:rPr>
          <w:lang w:val="en-US"/>
        </w:rPr>
        <w:t xml:space="preserve"> </w:t>
      </w:r>
      <w:proofErr w:type="spellStart"/>
      <w:r w:rsidRPr="00483F9A">
        <w:rPr>
          <w:lang w:val="en-US"/>
        </w:rPr>
        <w:t>enverrons</w:t>
      </w:r>
      <w:proofErr w:type="spellEnd"/>
      <w:r w:rsidRPr="00483F9A">
        <w:rPr>
          <w:lang w:val="en-US"/>
        </w:rPr>
        <w:t xml:space="preserve"> </w:t>
      </w:r>
      <w:proofErr w:type="spellStart"/>
      <w:r w:rsidRPr="00483F9A">
        <w:rPr>
          <w:lang w:val="en-US"/>
        </w:rPr>
        <w:t>aussi</w:t>
      </w:r>
      <w:proofErr w:type="spellEnd"/>
      <w:r w:rsidRPr="00483F9A">
        <w:rPr>
          <w:lang w:val="en-US"/>
        </w:rPr>
        <w:t xml:space="preserve"> </w:t>
      </w:r>
      <w:proofErr w:type="spellStart"/>
      <w:r w:rsidRPr="00483F9A">
        <w:rPr>
          <w:lang w:val="en-US"/>
        </w:rPr>
        <w:t>volontiers</w:t>
      </w:r>
      <w:proofErr w:type="spellEnd"/>
      <w:r w:rsidRPr="00483F9A">
        <w:rPr>
          <w:lang w:val="en-US"/>
        </w:rPr>
        <w:t xml:space="preserve"> de la documentation sur des </w:t>
      </w:r>
      <w:proofErr w:type="spellStart"/>
      <w:r w:rsidRPr="00483F9A">
        <w:rPr>
          <w:lang w:val="en-US"/>
        </w:rPr>
        <w:t>projets</w:t>
      </w:r>
      <w:proofErr w:type="spellEnd"/>
      <w:r w:rsidRPr="00483F9A">
        <w:rPr>
          <w:lang w:val="en-US"/>
        </w:rPr>
        <w:t xml:space="preserve"> </w:t>
      </w:r>
      <w:proofErr w:type="spellStart"/>
      <w:r w:rsidRPr="00483F9A">
        <w:rPr>
          <w:lang w:val="en-US"/>
        </w:rPr>
        <w:t>internationaux</w:t>
      </w:r>
      <w:proofErr w:type="spellEnd"/>
      <w:r w:rsidRPr="00483F9A">
        <w:rPr>
          <w:lang w:val="en-US"/>
        </w:rPr>
        <w:t xml:space="preserve"> pour </w:t>
      </w:r>
      <w:proofErr w:type="spellStart"/>
      <w:r w:rsidRPr="00483F9A">
        <w:rPr>
          <w:lang w:val="en-US"/>
        </w:rPr>
        <w:t>votre</w:t>
      </w:r>
      <w:proofErr w:type="spellEnd"/>
      <w:r w:rsidRPr="00483F9A">
        <w:rPr>
          <w:lang w:val="en-US"/>
        </w:rPr>
        <w:t xml:space="preserve"> reportage.</w:t>
      </w:r>
    </w:p>
    <w:p w14:paraId="38A286EF" w14:textId="77777777" w:rsidR="00CA229A" w:rsidRPr="00CB6F97" w:rsidRDefault="00CA229A">
      <w:pPr>
        <w:rPr>
          <w:lang w:val="en-US"/>
        </w:rPr>
      </w:pPr>
    </w:p>
    <w:sectPr w:rsidR="00CA229A" w:rsidRPr="00CB6F97">
      <w:headerReference w:type="default" r:id="rId6"/>
      <w:footerReference w:type="default" r:id="rId7"/>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65BE28" w14:textId="77777777" w:rsidR="009F427E" w:rsidRDefault="009F427E" w:rsidP="00AD04EA">
      <w:r>
        <w:separator/>
      </w:r>
    </w:p>
  </w:endnote>
  <w:endnote w:type="continuationSeparator" w:id="0">
    <w:p w14:paraId="19425C22" w14:textId="77777777" w:rsidR="009F427E" w:rsidRDefault="009F427E"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547FCF" w:rsidRDefault="009F427E">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6E26CE" w14:textId="77777777" w:rsidR="009F427E" w:rsidRDefault="009F427E" w:rsidP="00AD04EA">
      <w:r>
        <w:separator/>
      </w:r>
    </w:p>
  </w:footnote>
  <w:footnote w:type="continuationSeparator" w:id="0">
    <w:p w14:paraId="28FA1987" w14:textId="77777777" w:rsidR="009F427E" w:rsidRDefault="009F427E"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460FE16F" w:rsidR="00547FCF" w:rsidRPr="000C0EAA"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en-US"/>
      </w:rPr>
    </w:pPr>
    <w:r w:rsidRPr="000C0EAA">
      <w:rPr>
        <w:rFonts w:ascii="Arial" w:hAnsi="Arial" w:cs="Arial"/>
        <w:b/>
        <w:sz w:val="44"/>
        <w:szCs w:val="44"/>
        <w:lang w:val="en-US"/>
      </w:rPr>
      <w:t xml:space="preserve">Project Review </w:t>
    </w:r>
    <w:r w:rsidR="00CB0E5C" w:rsidRPr="000C0EAA">
      <w:rPr>
        <w:rFonts w:ascii="Arial" w:hAnsi="Arial" w:cs="Arial"/>
        <w:bCs/>
        <w:sz w:val="44"/>
        <w:szCs w:val="44"/>
        <w:lang w:val="en-US"/>
      </w:rPr>
      <w:t>04</w:t>
    </w:r>
    <w:r w:rsidRPr="000C0EAA">
      <w:rPr>
        <w:rFonts w:ascii="Arial" w:hAnsi="Arial" w:cs="Arial"/>
        <w:bCs/>
        <w:sz w:val="44"/>
        <w:szCs w:val="44"/>
        <w:lang w:val="en-US"/>
      </w:rPr>
      <w:t>.202</w:t>
    </w:r>
    <w:r w:rsidR="00CB0E5C" w:rsidRPr="000C0EAA">
      <w:rPr>
        <w:rFonts w:ascii="Arial" w:hAnsi="Arial" w:cs="Arial"/>
        <w:bCs/>
        <w:sz w:val="44"/>
        <w:szCs w:val="44"/>
        <w:lang w:val="en-US"/>
      </w:rPr>
      <w:t>2</w:t>
    </w:r>
  </w:p>
  <w:p w14:paraId="29474A26" w14:textId="77777777" w:rsidR="008353E5" w:rsidRPr="000C0EAA" w:rsidRDefault="008353E5" w:rsidP="008353E5">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en-US"/>
      </w:rPr>
    </w:pPr>
    <w:r w:rsidRPr="000C0EAA">
      <w:rPr>
        <w:rFonts w:ascii="Arial" w:hAnsi="Arial" w:cs="Arial"/>
        <w:szCs w:val="24"/>
        <w:lang w:val="en-US"/>
      </w:rPr>
      <w:t>version texte</w:t>
    </w:r>
  </w:p>
  <w:p w14:paraId="70C99FD2" w14:textId="77777777" w:rsidR="00547FCF" w:rsidRPr="000C0EAA"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sidRPr="000C0EAA">
      <w:rPr>
        <w:rFonts w:ascii="Arial" w:hAnsi="Arial" w:cs="Arial"/>
        <w:sz w:val="44"/>
        <w:szCs w:val="44"/>
        <w:lang w:val="en-US"/>
      </w:rPr>
      <w:tab/>
    </w:r>
  </w:p>
  <w:p w14:paraId="02052C83" w14:textId="77777777" w:rsidR="00547FCF" w:rsidRPr="000C0EAA" w:rsidRDefault="00856DAC">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547FCF" w:rsidRPr="000C0EAA" w:rsidRDefault="009F427E" w:rsidP="007A5E47">
    <w:pPr>
      <w:pStyle w:val="ERCOAdresse"/>
      <w:framePr w:wrap="around" w:y="11341"/>
    </w:pPr>
  </w:p>
  <w:p w14:paraId="7ADE6E8A" w14:textId="77777777" w:rsidR="00547FCF" w:rsidRPr="000C0EAA" w:rsidRDefault="009F427E" w:rsidP="007A5E47">
    <w:pPr>
      <w:pStyle w:val="ERCOAdresse"/>
      <w:framePr w:wrap="around" w:y="11341"/>
    </w:pPr>
  </w:p>
  <w:p w14:paraId="3CD39A67" w14:textId="77777777" w:rsidR="008353E5" w:rsidRPr="000C0EAA" w:rsidRDefault="008353E5" w:rsidP="008353E5">
    <w:pPr>
      <w:pStyle w:val="ERCOAdresse"/>
      <w:framePr w:wrap="around" w:y="11341"/>
      <w:rPr>
        <w:b/>
      </w:rPr>
    </w:pPr>
  </w:p>
  <w:p w14:paraId="5C2B55EB" w14:textId="765F3079" w:rsidR="008353E5" w:rsidRPr="000C0EAA" w:rsidRDefault="008353E5" w:rsidP="008353E5">
    <w:pPr>
      <w:pStyle w:val="ERCOAdresse"/>
      <w:framePr w:wrap="around" w:y="11341"/>
      <w:rPr>
        <w:b/>
      </w:rPr>
    </w:pPr>
    <w:r w:rsidRPr="000C0EAA">
      <w:rPr>
        <w:b/>
      </w:rPr>
      <w:t>ERCO GmbH</w:t>
    </w:r>
  </w:p>
  <w:p w14:paraId="058C058C" w14:textId="77777777" w:rsidR="008353E5" w:rsidRPr="008353E5" w:rsidRDefault="008353E5" w:rsidP="008353E5">
    <w:pPr>
      <w:pStyle w:val="ERCOAdresse"/>
      <w:framePr w:wrap="around" w:y="11341"/>
      <w:rPr>
        <w:lang w:val="de-DE"/>
      </w:rPr>
    </w:pPr>
    <w:r w:rsidRPr="008353E5">
      <w:rPr>
        <w:lang w:val="de-DE"/>
      </w:rPr>
      <w:t xml:space="preserve">Katrin </w:t>
    </w:r>
    <w:proofErr w:type="spellStart"/>
    <w:r w:rsidRPr="008353E5">
      <w:rPr>
        <w:lang w:val="de-DE"/>
      </w:rPr>
      <w:t>Haner</w:t>
    </w:r>
    <w:proofErr w:type="spellEnd"/>
  </w:p>
  <w:p w14:paraId="67BD71EC" w14:textId="77777777" w:rsidR="008353E5" w:rsidRPr="008353E5" w:rsidRDefault="008353E5" w:rsidP="008353E5">
    <w:pPr>
      <w:pStyle w:val="ERCOAdresse"/>
      <w:framePr w:wrap="around" w:y="11341"/>
      <w:rPr>
        <w:lang w:val="de-DE"/>
      </w:rPr>
    </w:pPr>
    <w:r w:rsidRPr="008353E5">
      <w:rPr>
        <w:lang w:val="de-DE"/>
      </w:rPr>
      <w:t xml:space="preserve">Responsable du </w:t>
    </w:r>
    <w:proofErr w:type="spellStart"/>
    <w:r w:rsidRPr="008353E5">
      <w:rPr>
        <w:lang w:val="de-DE"/>
      </w:rPr>
      <w:t>contenu</w:t>
    </w:r>
    <w:proofErr w:type="spellEnd"/>
    <w:r w:rsidRPr="008353E5">
      <w:rPr>
        <w:lang w:val="de-DE"/>
      </w:rPr>
      <w:t xml:space="preserve"> / RP</w:t>
    </w:r>
  </w:p>
  <w:p w14:paraId="69C84F10" w14:textId="77777777" w:rsidR="008353E5" w:rsidRPr="008353E5" w:rsidRDefault="008353E5" w:rsidP="008353E5">
    <w:pPr>
      <w:pStyle w:val="ERCOAdresse"/>
      <w:framePr w:wrap="around" w:y="11341"/>
      <w:rPr>
        <w:lang w:val="de-DE"/>
      </w:rPr>
    </w:pPr>
    <w:proofErr w:type="spellStart"/>
    <w:r w:rsidRPr="008353E5">
      <w:rPr>
        <w:lang w:val="de-DE"/>
      </w:rPr>
      <w:t>Brockhauser</w:t>
    </w:r>
    <w:proofErr w:type="spellEnd"/>
    <w:r w:rsidRPr="008353E5">
      <w:rPr>
        <w:lang w:val="de-DE"/>
      </w:rPr>
      <w:t xml:space="preserve"> Weg 80-82</w:t>
    </w:r>
  </w:p>
  <w:p w14:paraId="448DFAF8" w14:textId="77777777" w:rsidR="008353E5" w:rsidRPr="00BA4DCC" w:rsidRDefault="008353E5" w:rsidP="008353E5">
    <w:pPr>
      <w:pStyle w:val="ERCOAdresse"/>
      <w:framePr w:wrap="around" w:y="11341"/>
      <w:rPr>
        <w:lang w:val="de-DE"/>
      </w:rPr>
    </w:pPr>
    <w:r w:rsidRPr="00BA4DCC">
      <w:rPr>
        <w:lang w:val="de-DE"/>
      </w:rPr>
      <w:t>58507 Lüdenscheid</w:t>
    </w:r>
  </w:p>
  <w:p w14:paraId="15E1D3FD" w14:textId="77777777" w:rsidR="008353E5" w:rsidRPr="00BA4DCC" w:rsidRDefault="008353E5" w:rsidP="008353E5">
    <w:pPr>
      <w:pStyle w:val="ERCOAdresse"/>
      <w:framePr w:wrap="around" w:y="11341"/>
      <w:rPr>
        <w:lang w:val="de-DE"/>
      </w:rPr>
    </w:pPr>
    <w:proofErr w:type="spellStart"/>
    <w:r w:rsidRPr="00BA4DCC">
      <w:rPr>
        <w:lang w:val="de-DE"/>
      </w:rPr>
      <w:t>Allemagne</w:t>
    </w:r>
    <w:proofErr w:type="spellEnd"/>
  </w:p>
  <w:p w14:paraId="138E46DD" w14:textId="77777777" w:rsidR="008353E5" w:rsidRPr="00BA4DCC" w:rsidRDefault="008353E5" w:rsidP="008353E5">
    <w:pPr>
      <w:pStyle w:val="ERCOAdresse"/>
      <w:framePr w:wrap="around" w:y="11341"/>
      <w:rPr>
        <w:lang w:val="de-DE"/>
      </w:rPr>
    </w:pPr>
    <w:proofErr w:type="spellStart"/>
    <w:r w:rsidRPr="00BA4DCC">
      <w:rPr>
        <w:lang w:val="de-DE"/>
      </w:rPr>
      <w:t>Tél</w:t>
    </w:r>
    <w:proofErr w:type="spellEnd"/>
    <w:r w:rsidRPr="00BA4DCC">
      <w:rPr>
        <w:lang w:val="de-DE"/>
      </w:rPr>
      <w:t> : +49 2351 551 345</w:t>
    </w:r>
  </w:p>
  <w:p w14:paraId="5441375E" w14:textId="77777777" w:rsidR="008353E5" w:rsidRPr="00BA4DCC" w:rsidRDefault="008353E5" w:rsidP="008353E5">
    <w:pPr>
      <w:pStyle w:val="ERCOAdresse"/>
      <w:framePr w:wrap="around" w:y="11341"/>
      <w:rPr>
        <w:lang w:val="de-DE"/>
      </w:rPr>
    </w:pPr>
    <w:r w:rsidRPr="00BA4DCC">
      <w:rPr>
        <w:lang w:val="de-DE"/>
      </w:rPr>
      <w:t>k.haner@erco.com</w:t>
    </w:r>
  </w:p>
  <w:p w14:paraId="64F5FBFF" w14:textId="77777777" w:rsidR="008353E5" w:rsidRPr="00C43F96" w:rsidRDefault="008353E5" w:rsidP="008353E5">
    <w:pPr>
      <w:pStyle w:val="ERCOAdresse"/>
      <w:framePr w:wrap="around" w:y="11341"/>
    </w:pPr>
    <w:r>
      <w:t>www.erco.com</w:t>
    </w:r>
  </w:p>
  <w:p w14:paraId="4BD1403A" w14:textId="77777777" w:rsidR="008353E5" w:rsidRDefault="008353E5" w:rsidP="008353E5">
    <w:pPr>
      <w:pStyle w:val="ERCOAdresse"/>
      <w:framePr w:wrap="around" w:y="11341"/>
    </w:pPr>
  </w:p>
  <w:p w14:paraId="3599BBB3" w14:textId="77777777" w:rsidR="008353E5" w:rsidRPr="00C43F96" w:rsidRDefault="008353E5" w:rsidP="008353E5">
    <w:pPr>
      <w:pStyle w:val="ERCOAdresse"/>
      <w:framePr w:wrap="around" w:y="11341"/>
    </w:pPr>
  </w:p>
  <w:p w14:paraId="65C29891" w14:textId="77777777" w:rsidR="008353E5" w:rsidRPr="005627E1" w:rsidRDefault="008353E5" w:rsidP="008353E5">
    <w:pPr>
      <w:pStyle w:val="ERCOAdresse"/>
      <w:framePr w:wrap="around" w:y="11341"/>
      <w:rPr>
        <w:b/>
      </w:rPr>
    </w:pPr>
    <w:proofErr w:type="spellStart"/>
    <w:r>
      <w:rPr>
        <w:b/>
      </w:rPr>
      <w:t>mai</w:t>
    </w:r>
    <w:proofErr w:type="spellEnd"/>
    <w:r>
      <w:rPr>
        <w:b/>
      </w:rPr>
      <w:t xml:space="preserve"> public relations GmbH </w:t>
    </w:r>
  </w:p>
  <w:p w14:paraId="7563EB02" w14:textId="77777777" w:rsidR="008353E5" w:rsidRPr="00BA4DCC" w:rsidRDefault="008353E5" w:rsidP="008353E5">
    <w:pPr>
      <w:pStyle w:val="ERCOAdresse"/>
      <w:framePr w:wrap="around" w:y="11341"/>
      <w:rPr>
        <w:lang w:val="de-DE"/>
      </w:rPr>
    </w:pPr>
    <w:r w:rsidRPr="00BA4DCC">
      <w:rPr>
        <w:lang w:val="de-DE"/>
      </w:rPr>
      <w:t xml:space="preserve">Arno </w:t>
    </w:r>
    <w:proofErr w:type="spellStart"/>
    <w:r w:rsidRPr="00BA4DCC">
      <w:rPr>
        <w:lang w:val="de-DE"/>
      </w:rPr>
      <w:t>Heitland</w:t>
    </w:r>
    <w:proofErr w:type="spellEnd"/>
  </w:p>
  <w:p w14:paraId="153BA0FE" w14:textId="77777777" w:rsidR="008353E5" w:rsidRPr="00BA4DCC" w:rsidRDefault="008353E5" w:rsidP="008353E5">
    <w:pPr>
      <w:pStyle w:val="ERCOAdresse"/>
      <w:framePr w:wrap="around" w:y="11341"/>
      <w:rPr>
        <w:lang w:val="de-DE"/>
      </w:rPr>
    </w:pPr>
    <w:r w:rsidRPr="00BA4DCC">
      <w:rPr>
        <w:lang w:val="de-DE"/>
      </w:rPr>
      <w:t>Consultant RP</w:t>
    </w:r>
  </w:p>
  <w:p w14:paraId="2B9BEE17" w14:textId="77777777" w:rsidR="008353E5" w:rsidRPr="00BA4DCC" w:rsidRDefault="008353E5" w:rsidP="008353E5">
    <w:pPr>
      <w:pStyle w:val="ERCOAdresse"/>
      <w:framePr w:wrap="around" w:y="11341"/>
      <w:rPr>
        <w:lang w:val="de-DE"/>
      </w:rPr>
    </w:pPr>
    <w:r w:rsidRPr="00BA4DCC">
      <w:rPr>
        <w:lang w:val="de-DE"/>
      </w:rPr>
      <w:t>Leuschnerdamm 13</w:t>
    </w:r>
  </w:p>
  <w:p w14:paraId="1809BC94" w14:textId="77777777" w:rsidR="008353E5" w:rsidRPr="00BA4DCC" w:rsidRDefault="008353E5" w:rsidP="008353E5">
    <w:pPr>
      <w:pStyle w:val="ERCOAdresse"/>
      <w:framePr w:wrap="around" w:y="11341"/>
      <w:rPr>
        <w:lang w:val="de-DE"/>
      </w:rPr>
    </w:pPr>
    <w:r w:rsidRPr="00BA4DCC">
      <w:rPr>
        <w:lang w:val="de-DE"/>
      </w:rPr>
      <w:t>10999 Berlin</w:t>
    </w:r>
  </w:p>
  <w:p w14:paraId="48943389" w14:textId="77777777" w:rsidR="008353E5" w:rsidRPr="00BA4DCC" w:rsidRDefault="008353E5" w:rsidP="008353E5">
    <w:pPr>
      <w:pStyle w:val="ERCOAdresse"/>
      <w:framePr w:wrap="around" w:y="11341"/>
      <w:rPr>
        <w:lang w:val="de-DE"/>
      </w:rPr>
    </w:pPr>
    <w:proofErr w:type="spellStart"/>
    <w:r w:rsidRPr="00BA4DCC">
      <w:rPr>
        <w:lang w:val="de-DE"/>
      </w:rPr>
      <w:t>Allemagne</w:t>
    </w:r>
    <w:proofErr w:type="spellEnd"/>
  </w:p>
  <w:p w14:paraId="7889EA54" w14:textId="77777777" w:rsidR="008353E5" w:rsidRPr="00547FCF" w:rsidRDefault="008353E5" w:rsidP="008353E5">
    <w:pPr>
      <w:pStyle w:val="ERCOAdresse"/>
      <w:framePr w:wrap="around" w:y="11341"/>
    </w:pPr>
    <w:proofErr w:type="spellStart"/>
    <w:proofErr w:type="gramStart"/>
    <w:r>
      <w:t>Tél</w:t>
    </w:r>
    <w:proofErr w:type="spellEnd"/>
    <w:r>
      <w:t> :</w:t>
    </w:r>
    <w:proofErr w:type="gramEnd"/>
    <w:r>
      <w:t xml:space="preserve"> +49 30 66 40 40 553</w:t>
    </w:r>
  </w:p>
  <w:p w14:paraId="5DEF975E" w14:textId="77777777" w:rsidR="008353E5" w:rsidRPr="00547FCF" w:rsidRDefault="009F427E" w:rsidP="008353E5">
    <w:pPr>
      <w:pStyle w:val="ERCOAdresse"/>
      <w:framePr w:wrap="around" w:y="11341"/>
    </w:pPr>
    <w:hyperlink r:id="rId1" w:history="1">
      <w:r w:rsidR="008353E5">
        <w:t>erco@maipr.com</w:t>
      </w:r>
    </w:hyperlink>
  </w:p>
  <w:p w14:paraId="4B8EDEEB" w14:textId="77777777" w:rsidR="008353E5" w:rsidRPr="00547FCF" w:rsidRDefault="008353E5" w:rsidP="008353E5">
    <w:pPr>
      <w:pStyle w:val="ERCOAdresse"/>
      <w:framePr w:wrap="around" w:y="11341"/>
    </w:pPr>
    <w:r>
      <w:t>www.maipr.com</w:t>
    </w:r>
  </w:p>
  <w:p w14:paraId="52F5E9A0" w14:textId="77777777" w:rsidR="00547FCF"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310D1"/>
    <w:rsid w:val="000557D6"/>
    <w:rsid w:val="00077889"/>
    <w:rsid w:val="000C0EAA"/>
    <w:rsid w:val="001A36DB"/>
    <w:rsid w:val="0020679B"/>
    <w:rsid w:val="00213084"/>
    <w:rsid w:val="00213345"/>
    <w:rsid w:val="00235C8B"/>
    <w:rsid w:val="002D4468"/>
    <w:rsid w:val="002D5010"/>
    <w:rsid w:val="002F7A91"/>
    <w:rsid w:val="00364306"/>
    <w:rsid w:val="003B4519"/>
    <w:rsid w:val="0041375C"/>
    <w:rsid w:val="0045034D"/>
    <w:rsid w:val="00483F9A"/>
    <w:rsid w:val="004B4DB6"/>
    <w:rsid w:val="004C2994"/>
    <w:rsid w:val="004C6F52"/>
    <w:rsid w:val="0051513A"/>
    <w:rsid w:val="00541602"/>
    <w:rsid w:val="0057397A"/>
    <w:rsid w:val="006B6EE1"/>
    <w:rsid w:val="00701D42"/>
    <w:rsid w:val="00723B17"/>
    <w:rsid w:val="007C02E4"/>
    <w:rsid w:val="008353E5"/>
    <w:rsid w:val="00856DAC"/>
    <w:rsid w:val="00950958"/>
    <w:rsid w:val="00981EBE"/>
    <w:rsid w:val="009F427E"/>
    <w:rsid w:val="00A22310"/>
    <w:rsid w:val="00AC3F30"/>
    <w:rsid w:val="00AD04EA"/>
    <w:rsid w:val="00B13D3D"/>
    <w:rsid w:val="00BA4DCC"/>
    <w:rsid w:val="00BC0C03"/>
    <w:rsid w:val="00C1350E"/>
    <w:rsid w:val="00C8215C"/>
    <w:rsid w:val="00CA229A"/>
    <w:rsid w:val="00CB0E5C"/>
    <w:rsid w:val="00CB6F97"/>
    <w:rsid w:val="00CC44BA"/>
    <w:rsid w:val="00CF179C"/>
    <w:rsid w:val="00DF3C04"/>
    <w:rsid w:val="00E34DA5"/>
    <w:rsid w:val="00E6557C"/>
    <w:rsid w:val="00F029C0"/>
    <w:rsid w:val="00F7214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213084"/>
    <w:pPr>
      <w:spacing w:line="360" w:lineRule="auto"/>
    </w:pPr>
    <w:rPr>
      <w:rFonts w:ascii="Arial" w:hAnsi="Arial" w:cs="Arial"/>
      <w:bCs/>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1148</Words>
  <Characters>7237</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Mihaela Antonova</cp:lastModifiedBy>
  <cp:revision>8</cp:revision>
  <dcterms:created xsi:type="dcterms:W3CDTF">2022-04-01T12:50:00Z</dcterms:created>
  <dcterms:modified xsi:type="dcterms:W3CDTF">2022-04-02T12:24:00Z</dcterms:modified>
</cp:coreProperties>
</file>