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2559B" w14:textId="77777777" w:rsidR="000D1928" w:rsidRPr="000D1928" w:rsidRDefault="000D1928" w:rsidP="000D1928">
      <w:pPr>
        <w:pStyle w:val="01berschriftERCO"/>
        <w:rPr>
          <w:lang w:val="it-IT"/>
        </w:rPr>
      </w:pPr>
      <w:proofErr w:type="spellStart"/>
      <w:r w:rsidRPr="000D1928">
        <w:rPr>
          <w:lang w:val="it-IT"/>
        </w:rPr>
        <w:t>Huis</w:t>
      </w:r>
      <w:proofErr w:type="spellEnd"/>
      <w:r w:rsidRPr="000D1928">
        <w:rPr>
          <w:lang w:val="it-IT"/>
        </w:rPr>
        <w:t xml:space="preserve"> Marseille, Amsterdam: passato e presente in una cornice visiva</w:t>
      </w:r>
    </w:p>
    <w:p w14:paraId="5AB8ACAD" w14:textId="77777777" w:rsidR="005A4DBE" w:rsidRPr="00A954BA" w:rsidRDefault="005A4DBE" w:rsidP="00A954BA">
      <w:pPr>
        <w:pStyle w:val="01berschriftERCO"/>
        <w:rPr>
          <w:lang w:val="it-IT"/>
        </w:rPr>
      </w:pPr>
    </w:p>
    <w:p w14:paraId="1A67C249" w14:textId="54D533C5" w:rsidR="000D1928" w:rsidRPr="000D1928" w:rsidRDefault="000D1928" w:rsidP="000D1928">
      <w:pPr>
        <w:pStyle w:val="02TextERCO"/>
        <w:rPr>
          <w:b/>
          <w:bCs/>
          <w:lang w:val="it-IT"/>
        </w:rPr>
      </w:pPr>
      <w:r w:rsidRPr="000D1928">
        <w:rPr>
          <w:b/>
          <w:bCs/>
          <w:lang w:val="it-IT"/>
        </w:rPr>
        <w:t xml:space="preserve">La </w:t>
      </w:r>
      <w:r w:rsidR="0065416E">
        <w:rPr>
          <w:b/>
          <w:bCs/>
          <w:lang w:val="it-IT"/>
        </w:rPr>
        <w:t>“</w:t>
      </w:r>
      <w:proofErr w:type="spellStart"/>
      <w:r w:rsidRPr="000D1928">
        <w:rPr>
          <w:b/>
          <w:bCs/>
          <w:lang w:val="it-IT"/>
        </w:rPr>
        <w:t>Huis</w:t>
      </w:r>
      <w:proofErr w:type="spellEnd"/>
      <w:r w:rsidRPr="000D1928">
        <w:rPr>
          <w:b/>
          <w:bCs/>
          <w:lang w:val="it-IT"/>
        </w:rPr>
        <w:t xml:space="preserve"> Marseille</w:t>
      </w:r>
      <w:r w:rsidR="0065416E">
        <w:rPr>
          <w:b/>
          <w:bCs/>
          <w:lang w:val="it-IT"/>
        </w:rPr>
        <w:t>”</w:t>
      </w:r>
      <w:r w:rsidRPr="000D1928">
        <w:rPr>
          <w:b/>
          <w:bCs/>
          <w:lang w:val="it-IT"/>
        </w:rPr>
        <w:t>, il primo Museo della Fotografia di Amsterdam, è stata recentemente ampliata con nuovi spazi espositivi. Gli strumenti di illuminazione a LED di ERCO creano una cornice visiva uniforme tra gli spazi vecchi e quelli nuovi, inserendosi armoniosamente nell’architettura di questo edificio del 17° secolo, in passato sede di un’attività commerciale.</w:t>
      </w:r>
    </w:p>
    <w:p w14:paraId="0F9B61B6" w14:textId="77777777" w:rsidR="005A4DBE" w:rsidRPr="00A954BA" w:rsidRDefault="005A4DBE" w:rsidP="00A954BA">
      <w:pPr>
        <w:pStyle w:val="02TextERCO"/>
        <w:rPr>
          <w:lang w:val="it-IT"/>
        </w:rPr>
      </w:pPr>
    </w:p>
    <w:p w14:paraId="42DB0E33" w14:textId="77777777" w:rsidR="000D1928" w:rsidRDefault="000D1928" w:rsidP="000D1928">
      <w:pPr>
        <w:pStyle w:val="02TextERCO"/>
        <w:rPr>
          <w:lang w:val="it-IT"/>
        </w:rPr>
      </w:pPr>
      <w:r w:rsidRPr="000D1928">
        <w:rPr>
          <w:lang w:val="it-IT"/>
        </w:rPr>
        <w:t xml:space="preserve">Il </w:t>
      </w:r>
      <w:proofErr w:type="spellStart"/>
      <w:r w:rsidRPr="000D1928">
        <w:rPr>
          <w:lang w:val="it-IT"/>
        </w:rPr>
        <w:t>Keizersgracht</w:t>
      </w:r>
      <w:proofErr w:type="spellEnd"/>
      <w:r w:rsidRPr="000D1928">
        <w:rPr>
          <w:lang w:val="it-IT"/>
        </w:rPr>
        <w:t xml:space="preserve"> è il canale centrale fra i tre principali canali della città vecchia di Amsterdam. Al numero civico 401 si ha una residenza risalente al 1665 circa. Il suo costruttore, Isaac </w:t>
      </w:r>
      <w:proofErr w:type="spellStart"/>
      <w:r w:rsidRPr="000D1928">
        <w:rPr>
          <w:lang w:val="it-IT"/>
        </w:rPr>
        <w:t>Focquier</w:t>
      </w:r>
      <w:proofErr w:type="spellEnd"/>
      <w:r w:rsidRPr="000D1928">
        <w:rPr>
          <w:lang w:val="it-IT"/>
        </w:rPr>
        <w:t>, un commerciante francese, fece inserire nella sua facciata classicista un pannello con l’immagine del suo porto d’origine: Marsiglia. Il pannello è ancora oggi conservato e dà alla costruzione il nome di “</w:t>
      </w:r>
      <w:proofErr w:type="spellStart"/>
      <w:r w:rsidRPr="000D1928">
        <w:rPr>
          <w:lang w:val="it-IT"/>
        </w:rPr>
        <w:t>Huis</w:t>
      </w:r>
      <w:proofErr w:type="spellEnd"/>
      <w:r w:rsidRPr="000D1928">
        <w:rPr>
          <w:lang w:val="it-IT"/>
        </w:rPr>
        <w:t xml:space="preserve"> Marseille”. Nel 1999 l’edificio è stato acquistato dalla Fondazione de Pont e da allora ospita il primo Museo della Fotografia di Amsterdam. L’esposizione e la collezione sono focalizzate sulla fotografia contemporanea internazionale dei Paesi Bassi, del Sud Africa e del Giappone.</w:t>
      </w:r>
    </w:p>
    <w:p w14:paraId="122FF997" w14:textId="77777777" w:rsidR="0065416E" w:rsidRPr="000D1928" w:rsidRDefault="0065416E" w:rsidP="000D1928">
      <w:pPr>
        <w:pStyle w:val="02TextERCO"/>
        <w:rPr>
          <w:lang w:val="it-IT"/>
        </w:rPr>
      </w:pPr>
    </w:p>
    <w:p w14:paraId="68BC92B7" w14:textId="77777777" w:rsidR="000D1928" w:rsidRDefault="000D1928" w:rsidP="000D1928">
      <w:pPr>
        <w:pStyle w:val="02TextERCO"/>
        <w:rPr>
          <w:lang w:val="it-IT"/>
        </w:rPr>
      </w:pPr>
      <w:r w:rsidRPr="000D1928">
        <w:rPr>
          <w:lang w:val="it-IT"/>
        </w:rPr>
        <w:t>Recentemente lo storico istituto è stato ampliato all’edificio adiacente. Nel rispetto delle esigenze della conservazione dei beni architettonici, è stato creato un collegamento tra le due costruzioni. L’</w:t>
      </w:r>
      <w:proofErr w:type="spellStart"/>
      <w:r w:rsidRPr="000D1928">
        <w:rPr>
          <w:lang w:val="it-IT"/>
        </w:rPr>
        <w:t>highlight</w:t>
      </w:r>
      <w:proofErr w:type="spellEnd"/>
      <w:r w:rsidRPr="000D1928">
        <w:rPr>
          <w:lang w:val="it-IT"/>
        </w:rPr>
        <w:t xml:space="preserve"> dei lavori di ristrutturazione è stata l’esposizione di un’elaborata decorazione rossa scarlatta in stile Luigi XIV. Inoltre sul soffitto di una sala è stato appeso un dipinto di Jacob de </w:t>
      </w:r>
      <w:proofErr w:type="spellStart"/>
      <w:r w:rsidRPr="000D1928">
        <w:rPr>
          <w:lang w:val="it-IT"/>
        </w:rPr>
        <w:t>Wit</w:t>
      </w:r>
      <w:proofErr w:type="spellEnd"/>
      <w:r w:rsidRPr="000D1928">
        <w:rPr>
          <w:lang w:val="it-IT"/>
        </w:rPr>
        <w:t>, ottenuto in prestito permanente dalla Società Archeologica Reale. Insieme alla fotografia contemporanea si ha così un equilibrato nesso tra passato e presente.</w:t>
      </w:r>
    </w:p>
    <w:p w14:paraId="5586D458" w14:textId="77777777" w:rsidR="0065416E" w:rsidRPr="000D1928" w:rsidRDefault="0065416E" w:rsidP="000D1928">
      <w:pPr>
        <w:pStyle w:val="02TextERCO"/>
        <w:rPr>
          <w:lang w:val="it-IT"/>
        </w:rPr>
      </w:pPr>
    </w:p>
    <w:p w14:paraId="25556EAB" w14:textId="6136FC8D" w:rsidR="000D1928" w:rsidRDefault="000D1928" w:rsidP="000D1928">
      <w:pPr>
        <w:pStyle w:val="02TextERCO"/>
        <w:rPr>
          <w:lang w:val="it-IT"/>
        </w:rPr>
      </w:pPr>
      <w:r w:rsidRPr="000D1928">
        <w:rPr>
          <w:lang w:val="it-IT"/>
        </w:rPr>
        <w:t xml:space="preserve">Già </w:t>
      </w:r>
      <w:r w:rsidR="0065416E">
        <w:rPr>
          <w:lang w:val="it-IT"/>
        </w:rPr>
        <w:t>alcuni anni</w:t>
      </w:r>
      <w:r w:rsidRPr="000D1928">
        <w:rPr>
          <w:lang w:val="it-IT"/>
        </w:rPr>
        <w:t xml:space="preserve"> prima dell’ampliamento la fondazione ha rinnovato l’impianto di illuminazione dell’area espositiva in collaborazione con ERCO. Oltre ai vantaggi dal punto di vista energetico e della conservazione degli oggetti in esposizione, a convincere la </w:t>
      </w:r>
      <w:r w:rsidRPr="000D1928">
        <w:rPr>
          <w:lang w:val="it-IT"/>
        </w:rPr>
        <w:lastRenderedPageBreak/>
        <w:t xml:space="preserve">committenza a </w:t>
      </w:r>
      <w:r w:rsidR="00E6667F">
        <w:rPr>
          <w:lang w:val="it-IT"/>
        </w:rPr>
        <w:t>rinnovare</w:t>
      </w:r>
      <w:r w:rsidRPr="000D1928">
        <w:rPr>
          <w:lang w:val="it-IT"/>
        </w:rPr>
        <w:t xml:space="preserve"> l’impianto con tecnologia LED è stata una riproduzione “uno ad uno” dell’illuminotecnica esistente. Con l’ampliamento si trattava di trasferire ai nuovi spazi non solo il </w:t>
      </w:r>
      <w:proofErr w:type="spellStart"/>
      <w:r w:rsidRPr="000D1928">
        <w:rPr>
          <w:lang w:val="it-IT"/>
        </w:rPr>
        <w:t>concept</w:t>
      </w:r>
      <w:proofErr w:type="spellEnd"/>
      <w:r w:rsidRPr="000D1928">
        <w:rPr>
          <w:lang w:val="it-IT"/>
        </w:rPr>
        <w:t xml:space="preserve"> espositivo, ma anche un coerente progetto illuminotecnico. La gamma di versioni degli apparecchi a LED di ERCO ha consentito di offrire una famiglia di apparecchi che per tonalità di luce e caratteristiche di distribuzione non si distingueva dagli apparecchi esistenti.</w:t>
      </w:r>
    </w:p>
    <w:p w14:paraId="15839A9F" w14:textId="77777777" w:rsidR="00E6667F" w:rsidRPr="000D1928" w:rsidRDefault="00E6667F" w:rsidP="000D1928">
      <w:pPr>
        <w:pStyle w:val="02TextERCO"/>
        <w:rPr>
          <w:lang w:val="it-IT"/>
        </w:rPr>
      </w:pPr>
    </w:p>
    <w:p w14:paraId="59835715" w14:textId="69114BD8" w:rsidR="000D1928" w:rsidRDefault="000D1928" w:rsidP="000D1928">
      <w:pPr>
        <w:pStyle w:val="02TextERCO"/>
        <w:rPr>
          <w:lang w:val="it-IT"/>
        </w:rPr>
      </w:pPr>
      <w:r w:rsidRPr="000D1928">
        <w:rPr>
          <w:lang w:val="it-IT"/>
        </w:rPr>
        <w:t xml:space="preserve">Il design degli apparecchi passa in secondo piano rispetto all’architettura, lasciando agli ambienti la loro naturalezza. Ciò diventa particolarmente evidente nella nuova esposizione delle stanze in stile Luigi XIV o nella Sala Giardino, con il dipinto a soffitto di Jacob de </w:t>
      </w:r>
      <w:proofErr w:type="spellStart"/>
      <w:r w:rsidRPr="000D1928">
        <w:rPr>
          <w:lang w:val="it-IT"/>
        </w:rPr>
        <w:t>Wit</w:t>
      </w:r>
      <w:proofErr w:type="spellEnd"/>
      <w:r w:rsidRPr="000D1928">
        <w:rPr>
          <w:lang w:val="it-IT"/>
        </w:rPr>
        <w:t xml:space="preserve">. Nella loro modularità le famiglie di faretti </w:t>
      </w:r>
      <w:proofErr w:type="spellStart"/>
      <w:r>
        <w:rPr>
          <w:lang w:val="it-IT"/>
        </w:rPr>
        <w:t>Logotec</w:t>
      </w:r>
      <w:proofErr w:type="spellEnd"/>
      <w:r>
        <w:rPr>
          <w:lang w:val="it-IT"/>
        </w:rPr>
        <w:t xml:space="preserve">, Light Board e </w:t>
      </w:r>
      <w:proofErr w:type="spellStart"/>
      <w:r>
        <w:rPr>
          <w:lang w:val="it-IT"/>
        </w:rPr>
        <w:t>Pollux</w:t>
      </w:r>
      <w:proofErr w:type="spellEnd"/>
      <w:r>
        <w:rPr>
          <w:lang w:val="it-IT"/>
        </w:rPr>
        <w:t xml:space="preserve"> </w:t>
      </w:r>
      <w:r w:rsidRPr="000D1928">
        <w:rPr>
          <w:lang w:val="it-IT"/>
        </w:rPr>
        <w:t>qui utilizzate sono degli strumenti di illuminazione perfetti per mettere in scena i diversi formati delle foto e le altezze variabili degli ambienti.</w:t>
      </w:r>
    </w:p>
    <w:p w14:paraId="74CF80BA" w14:textId="77777777" w:rsidR="00E6667F" w:rsidRPr="000D1928" w:rsidRDefault="00E6667F" w:rsidP="000D1928">
      <w:pPr>
        <w:pStyle w:val="02TextERCO"/>
        <w:rPr>
          <w:lang w:val="it-IT"/>
        </w:rPr>
      </w:pPr>
      <w:bookmarkStart w:id="0" w:name="_GoBack"/>
      <w:bookmarkEnd w:id="0"/>
    </w:p>
    <w:p w14:paraId="1EB0ACFA" w14:textId="77777777" w:rsidR="000D1928" w:rsidRPr="000D1928" w:rsidRDefault="000D1928" w:rsidP="000D1928">
      <w:pPr>
        <w:pStyle w:val="02TextERCO"/>
        <w:rPr>
          <w:lang w:val="it-IT"/>
        </w:rPr>
      </w:pPr>
      <w:r w:rsidRPr="000D1928">
        <w:rPr>
          <w:lang w:val="it-IT"/>
        </w:rPr>
        <w:t xml:space="preserve">Per un’illuminazione uniforme delle fotografie l’illuminotecnica offre la massima precisione sia con i soffitti alti delle sale rappresentative che negli ambienti bassi dei piani sotterranei e nelle aree una volta abitate. Grazie ai sistemi di binari elettrificati è possibile reagire alle complesse situazioni determinate dall’afflusso di luce diurna. Le lenti </w:t>
      </w:r>
      <w:proofErr w:type="spellStart"/>
      <w:r w:rsidRPr="000D1928">
        <w:rPr>
          <w:lang w:val="it-IT"/>
        </w:rPr>
        <w:t>Spherolit</w:t>
      </w:r>
      <w:proofErr w:type="spellEnd"/>
      <w:r w:rsidRPr="000D1928">
        <w:rPr>
          <w:lang w:val="it-IT"/>
        </w:rPr>
        <w:t xml:space="preserve"> intercambiabili consentono di allestire le esposizioni che si succedono utilizzando gli stessi strumenti di illuminazione.</w:t>
      </w:r>
    </w:p>
    <w:p w14:paraId="25EEB9E0" w14:textId="77777777" w:rsidR="004C6656" w:rsidRPr="00A954BA" w:rsidRDefault="004C6656" w:rsidP="00A954BA">
      <w:pPr>
        <w:pStyle w:val="02TextERCO"/>
        <w:rPr>
          <w:lang w:val="it-IT"/>
        </w:rPr>
      </w:pPr>
    </w:p>
    <w:p w14:paraId="66124BBD" w14:textId="62BC312B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Dati sul progetto</w:t>
      </w:r>
    </w:p>
    <w:p w14:paraId="2553229B" w14:textId="77777777" w:rsidR="000D1928" w:rsidRPr="000D1928" w:rsidRDefault="00845575" w:rsidP="000D1928">
      <w:pPr>
        <w:pStyle w:val="03InfosERCO"/>
        <w:rPr>
          <w:lang w:val="it-IT"/>
        </w:rPr>
      </w:pPr>
      <w:r>
        <w:rPr>
          <w:lang w:val="it-IT"/>
        </w:rPr>
        <w:t>Committente:</w:t>
      </w:r>
      <w:r w:rsidR="00555A0F" w:rsidRPr="00A954BA">
        <w:rPr>
          <w:lang w:val="it-IT"/>
        </w:rPr>
        <w:tab/>
      </w:r>
      <w:proofErr w:type="spellStart"/>
      <w:r w:rsidR="000D1928" w:rsidRPr="000D1928">
        <w:rPr>
          <w:lang w:val="it-IT"/>
        </w:rPr>
        <w:t>Huis</w:t>
      </w:r>
      <w:proofErr w:type="spellEnd"/>
      <w:r w:rsidR="000D1928" w:rsidRPr="000D1928">
        <w:rPr>
          <w:lang w:val="it-IT"/>
        </w:rPr>
        <w:t xml:space="preserve"> Marseille, Amsterdam / Paesi Bassi</w:t>
      </w:r>
    </w:p>
    <w:p w14:paraId="01634E88" w14:textId="1C7341B1" w:rsidR="000D1928" w:rsidRPr="000D1928" w:rsidRDefault="000D1928" w:rsidP="000D1928">
      <w:pPr>
        <w:pStyle w:val="03InfosERCO"/>
        <w:rPr>
          <w:lang w:val="it-IT"/>
        </w:rPr>
      </w:pPr>
      <w:r>
        <w:rPr>
          <w:lang w:val="it-IT"/>
        </w:rPr>
        <w:t>Architettura:</w:t>
      </w:r>
      <w:r>
        <w:rPr>
          <w:lang w:val="it-IT"/>
        </w:rPr>
        <w:tab/>
      </w:r>
      <w:r w:rsidRPr="000D1928">
        <w:rPr>
          <w:lang w:val="it-IT"/>
        </w:rPr>
        <w:t xml:space="preserve">LEVS </w:t>
      </w:r>
      <w:proofErr w:type="spellStart"/>
      <w:r w:rsidRPr="000D1928">
        <w:rPr>
          <w:lang w:val="it-IT"/>
        </w:rPr>
        <w:t>Architecten</w:t>
      </w:r>
      <w:proofErr w:type="spellEnd"/>
      <w:r w:rsidRPr="000D1928">
        <w:rPr>
          <w:lang w:val="it-IT"/>
        </w:rPr>
        <w:t xml:space="preserve">, Amsterdam / Paesi Bassi, </w:t>
      </w:r>
      <w:r>
        <w:rPr>
          <w:lang w:val="it-IT"/>
        </w:rPr>
        <w:br/>
      </w:r>
      <w:r w:rsidRPr="000D1928">
        <w:rPr>
          <w:lang w:val="it-IT"/>
        </w:rPr>
        <w:t xml:space="preserve">Vis </w:t>
      </w:r>
      <w:proofErr w:type="spellStart"/>
      <w:r w:rsidRPr="000D1928">
        <w:rPr>
          <w:lang w:val="it-IT"/>
        </w:rPr>
        <w:t>Architecten</w:t>
      </w:r>
      <w:proofErr w:type="spellEnd"/>
      <w:r w:rsidRPr="000D1928">
        <w:rPr>
          <w:lang w:val="it-IT"/>
        </w:rPr>
        <w:t>, Amsterdam / Paesi Bassi</w:t>
      </w:r>
    </w:p>
    <w:p w14:paraId="59C8700D" w14:textId="5CE7A905" w:rsidR="000D1928" w:rsidRPr="000D1928" w:rsidRDefault="000D1928" w:rsidP="000D1928">
      <w:pPr>
        <w:pStyle w:val="03InfosERCO"/>
        <w:rPr>
          <w:lang w:val="it-IT"/>
        </w:rPr>
      </w:pPr>
      <w:r>
        <w:rPr>
          <w:lang w:val="it-IT"/>
        </w:rPr>
        <w:t>Fotografia:</w:t>
      </w:r>
      <w:r w:rsidRPr="00A954BA">
        <w:rPr>
          <w:lang w:val="it-IT"/>
        </w:rPr>
        <w:tab/>
      </w:r>
      <w:r w:rsidRPr="000D1928">
        <w:rPr>
          <w:lang w:val="it-IT"/>
        </w:rPr>
        <w:t>Thomas Mayer, Neuss / Germania</w:t>
      </w:r>
    </w:p>
    <w:p w14:paraId="16AF57FD" w14:textId="77777777" w:rsidR="00104260" w:rsidRPr="00A954BA" w:rsidRDefault="00104260" w:rsidP="000D1928">
      <w:pPr>
        <w:pStyle w:val="03InfosERCO"/>
        <w:rPr>
          <w:lang w:val="it-IT"/>
        </w:rPr>
      </w:pPr>
    </w:p>
    <w:p w14:paraId="47D05458" w14:textId="3E4C1150" w:rsidR="00555A0F" w:rsidRPr="00A954BA" w:rsidRDefault="00555A0F" w:rsidP="000D1928">
      <w:pPr>
        <w:pStyle w:val="03InfosERCO"/>
        <w:rPr>
          <w:lang w:val="it-IT"/>
        </w:rPr>
      </w:pPr>
      <w:r w:rsidRPr="00A954BA">
        <w:rPr>
          <w:lang w:val="it-IT"/>
        </w:rPr>
        <w:t>Prodotti</w:t>
      </w:r>
      <w:r w:rsidR="00FD499E" w:rsidRPr="00A954BA">
        <w:rPr>
          <w:lang w:val="it-IT"/>
        </w:rPr>
        <w:t xml:space="preserve">: </w:t>
      </w:r>
      <w:r w:rsidR="00FD499E" w:rsidRPr="00A954BA">
        <w:rPr>
          <w:lang w:val="it-IT"/>
        </w:rPr>
        <w:tab/>
      </w:r>
      <w:r w:rsidR="000D1928">
        <w:rPr>
          <w:lang w:val="it-IT"/>
        </w:rPr>
        <w:t xml:space="preserve">Light Board, </w:t>
      </w:r>
      <w:proofErr w:type="spellStart"/>
      <w:r w:rsidR="000D1928">
        <w:rPr>
          <w:lang w:val="it-IT"/>
        </w:rPr>
        <w:t>Logotec</w:t>
      </w:r>
      <w:proofErr w:type="spellEnd"/>
      <w:r w:rsidR="000D1928">
        <w:rPr>
          <w:lang w:val="it-IT"/>
        </w:rPr>
        <w:t xml:space="preserve">, </w:t>
      </w:r>
      <w:proofErr w:type="spellStart"/>
      <w:r w:rsidR="000D1928">
        <w:rPr>
          <w:lang w:val="it-IT"/>
        </w:rPr>
        <w:t>Pollux</w:t>
      </w:r>
      <w:proofErr w:type="spellEnd"/>
    </w:p>
    <w:p w14:paraId="1E40972D" w14:textId="6456858E" w:rsidR="00555A0F" w:rsidRPr="00A954BA" w:rsidRDefault="00A26036" w:rsidP="000D1928">
      <w:pPr>
        <w:pStyle w:val="03InfosERCO"/>
        <w:rPr>
          <w:lang w:val="it-IT"/>
        </w:rPr>
      </w:pPr>
      <w:r>
        <w:rPr>
          <w:lang w:val="it-IT"/>
        </w:rPr>
        <w:t>Referenze fotografiche</w:t>
      </w:r>
      <w:r w:rsidR="00555A0F" w:rsidRPr="00A954BA">
        <w:rPr>
          <w:lang w:val="it-IT"/>
        </w:rPr>
        <w:t xml:space="preserve">: </w:t>
      </w:r>
      <w:r w:rsidR="00555A0F" w:rsidRPr="00A954BA">
        <w:rPr>
          <w:lang w:val="it-IT"/>
        </w:rPr>
        <w:tab/>
      </w:r>
      <w:r w:rsidR="00845575">
        <w:rPr>
          <w:lang w:val="it-IT"/>
        </w:rPr>
        <w:t xml:space="preserve">© </w:t>
      </w:r>
      <w:r w:rsidR="003549E5">
        <w:rPr>
          <w:lang w:val="it-IT"/>
        </w:rPr>
        <w:t xml:space="preserve">ERCO </w:t>
      </w:r>
      <w:proofErr w:type="spellStart"/>
      <w:r w:rsidR="003549E5">
        <w:rPr>
          <w:lang w:val="it-IT"/>
        </w:rPr>
        <w:t>GmbH</w:t>
      </w:r>
      <w:proofErr w:type="spellEnd"/>
      <w:r w:rsidR="003549E5">
        <w:rPr>
          <w:lang w:val="it-IT"/>
        </w:rPr>
        <w:t>, www.erco.com, fotografia</w:t>
      </w:r>
      <w:r w:rsidR="004B4BD1" w:rsidRPr="00A954BA">
        <w:rPr>
          <w:lang w:val="it-IT"/>
        </w:rPr>
        <w:t>:</w:t>
      </w:r>
      <w:r w:rsidR="000D1928">
        <w:rPr>
          <w:lang w:val="it-IT"/>
        </w:rPr>
        <w:t xml:space="preserve"> Thomas Mayer</w:t>
      </w:r>
    </w:p>
    <w:p w14:paraId="0AF8E759" w14:textId="1926A68A" w:rsidR="003B4E2B" w:rsidRPr="00A954BA" w:rsidRDefault="003B4E2B" w:rsidP="000D1928">
      <w:pPr>
        <w:pStyle w:val="03InfosERCO"/>
        <w:rPr>
          <w:lang w:val="it-IT"/>
        </w:rPr>
      </w:pPr>
    </w:p>
    <w:p w14:paraId="36B3AE66" w14:textId="77777777" w:rsidR="005A4DBE" w:rsidRPr="00A954BA" w:rsidRDefault="005A4DBE" w:rsidP="000D1928">
      <w:pPr>
        <w:pStyle w:val="03InfosERCO"/>
        <w:rPr>
          <w:lang w:val="it-IT"/>
        </w:rPr>
      </w:pPr>
    </w:p>
    <w:p w14:paraId="4F07187A" w14:textId="77777777" w:rsidR="00C64D2C" w:rsidRPr="00A954BA" w:rsidRDefault="00C64D2C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Su ERCO</w:t>
      </w:r>
    </w:p>
    <w:p w14:paraId="02FB8449" w14:textId="77777777" w:rsidR="008B295E" w:rsidRPr="008B295E" w:rsidRDefault="008B295E" w:rsidP="008B295E">
      <w:pPr>
        <w:pStyle w:val="02TextERCO"/>
        <w:rPr>
          <w:lang w:val="it-IT"/>
        </w:rPr>
      </w:pPr>
      <w:r w:rsidRPr="008B295E">
        <w:rPr>
          <w:lang w:val="it-IT"/>
        </w:rPr>
        <w:t xml:space="preserve">ERCO, la fabbrica della luce con sede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, in Germania, è uno specialista leader dell’illuminazione delle architetture con la </w:t>
      </w:r>
      <w:r w:rsidRPr="008B295E">
        <w:rPr>
          <w:lang w:val="it-IT"/>
        </w:rPr>
        <w:lastRenderedPageBreak/>
        <w:t xml:space="preserve">tecnologia dei LED. L'azienda familiare fondata nel 1934 opera a livello globale in 55 paesi con partner e strutture indipendenti che curano la distribuzione. Dal 2015 il programma di produzione si basa al 100% sulla tecnologia LED. Quindi ERCO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 sviluppa, progetta e produce degli apparecchi di illuminazione digitali focalizzandosi sui sistemi ottici illuminotecnici, sull’elettronica e sul design. Gli strumenti di illuminazione sono creati in stretto contatto con architetti, </w:t>
      </w:r>
      <w:proofErr w:type="spellStart"/>
      <w:r w:rsidRPr="008B295E">
        <w:rPr>
          <w:lang w:val="it-IT"/>
        </w:rPr>
        <w:t>lighting</w:t>
      </w:r>
      <w:proofErr w:type="spellEnd"/>
      <w:r w:rsidRPr="008B295E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8B295E">
        <w:rPr>
          <w:lang w:val="it-IT"/>
        </w:rPr>
        <w:t>Hospitality</w:t>
      </w:r>
      <w:proofErr w:type="spellEnd"/>
      <w:r w:rsidRPr="008B295E">
        <w:rPr>
          <w:lang w:val="it-IT"/>
        </w:rPr>
        <w:t xml:space="preserve">, Living, Public e </w:t>
      </w:r>
      <w:proofErr w:type="spellStart"/>
      <w:r w:rsidRPr="008B295E">
        <w:rPr>
          <w:lang w:val="it-IT"/>
        </w:rPr>
        <w:t>Contemplation</w:t>
      </w:r>
      <w:proofErr w:type="spellEnd"/>
      <w:r w:rsidRPr="008B295E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060E8EEF" w14:textId="77777777" w:rsidR="008B295E" w:rsidRPr="008B295E" w:rsidRDefault="008B295E" w:rsidP="008B295E">
      <w:pPr>
        <w:pStyle w:val="02TextERCO"/>
        <w:rPr>
          <w:lang w:val="it-IT"/>
        </w:rPr>
      </w:pPr>
    </w:p>
    <w:p w14:paraId="54DC13AD" w14:textId="207A3150" w:rsidR="005A4DBE" w:rsidRPr="00A954BA" w:rsidRDefault="008B295E" w:rsidP="00A954BA">
      <w:pPr>
        <w:pStyle w:val="02TextERCO"/>
        <w:rPr>
          <w:lang w:val="it-IT"/>
        </w:rPr>
      </w:pPr>
      <w:r w:rsidRPr="008B295E">
        <w:rPr>
          <w:lang w:val="it-IT"/>
        </w:rP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default" r:id="rId8"/>
      <w:footerReference w:type="default" r:id="rId9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0C6B2" w14:textId="77777777" w:rsidR="007E3D31" w:rsidRDefault="007E3D31">
      <w:r>
        <w:separator/>
      </w:r>
    </w:p>
  </w:endnote>
  <w:endnote w:type="continuationSeparator" w:id="0">
    <w:p w14:paraId="14ED1483" w14:textId="77777777" w:rsidR="007E3D31" w:rsidRDefault="007E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Sans">
    <w:altName w:val="Cambria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8820" w14:textId="77777777" w:rsidR="007C7E2A" w:rsidRDefault="007C7E2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3A4F0" w14:textId="77777777" w:rsidR="007E3D31" w:rsidRDefault="007E3D31">
      <w:r>
        <w:separator/>
      </w:r>
    </w:p>
  </w:footnote>
  <w:footnote w:type="continuationSeparator" w:id="0">
    <w:p w14:paraId="488F7EA9" w14:textId="77777777" w:rsidR="007E3D31" w:rsidRDefault="007E3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E797" w14:textId="1E2643FE" w:rsidR="007C7E2A" w:rsidRPr="00F26635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>
      <w:rPr>
        <w:rFonts w:cs="Arial"/>
        <w:sz w:val="44"/>
        <w:szCs w:val="44"/>
        <w:lang w:val="en-US"/>
      </w:rPr>
      <w:t>0</w:t>
    </w:r>
    <w:r w:rsidR="000D1928">
      <w:rPr>
        <w:rFonts w:cs="Arial"/>
        <w:sz w:val="44"/>
        <w:szCs w:val="44"/>
        <w:lang w:val="en-US"/>
      </w:rPr>
      <w:t>7</w:t>
    </w:r>
    <w:r w:rsidR="000145D7">
      <w:rPr>
        <w:rFonts w:cs="Arial"/>
        <w:sz w:val="44"/>
        <w:szCs w:val="44"/>
        <w:lang w:val="en-US"/>
      </w:rPr>
      <w:t>.201</w:t>
    </w:r>
    <w:r w:rsidR="0071229E">
      <w:rPr>
        <w:rFonts w:cs="Arial"/>
        <w:sz w:val="44"/>
        <w:szCs w:val="44"/>
        <w:lang w:val="en-US"/>
      </w:rPr>
      <w:t>8</w:t>
    </w:r>
    <w:r>
      <w:rPr>
        <w:rFonts w:cs="Arial"/>
        <w:sz w:val="44"/>
        <w:szCs w:val="44"/>
        <w:lang w:val="en-US"/>
      </w:rPr>
      <w:br/>
    </w:r>
    <w:proofErr w:type="spellStart"/>
    <w:r>
      <w:rPr>
        <w:rFonts w:cs="Arial"/>
        <w:szCs w:val="24"/>
        <w:lang w:val="en-US"/>
      </w:rPr>
      <w:t>versione</w:t>
    </w:r>
    <w:proofErr w:type="spellEnd"/>
    <w:r>
      <w:rPr>
        <w:rFonts w:cs="Arial"/>
        <w:szCs w:val="24"/>
        <w:lang w:val="en-US"/>
      </w:rPr>
      <w:t xml:space="preserve"> </w:t>
    </w:r>
    <w:proofErr w:type="spellStart"/>
    <w:r>
      <w:rPr>
        <w:rFonts w:cs="Arial"/>
        <w:szCs w:val="24"/>
        <w:lang w:val="en-US"/>
      </w:rPr>
      <w:t>testuale</w:t>
    </w:r>
    <w:proofErr w:type="spellEnd"/>
  </w:p>
  <w:p w14:paraId="5D6B739C" w14:textId="284553EF" w:rsidR="007C7E2A" w:rsidRPr="00BF338E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7C7E2A" w:rsidRPr="000923F1" w:rsidRDefault="007C7E2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1DE9BB5D" w14:textId="77777777" w:rsidR="007C7E2A" w:rsidRDefault="007C7E2A" w:rsidP="00B1413A">
    <w:pPr>
      <w:pStyle w:val="05AdresseERCO"/>
      <w:framePr w:wrap="around"/>
      <w:rPr>
        <w:lang w:val="en-US"/>
      </w:rPr>
    </w:pPr>
  </w:p>
  <w:p w14:paraId="4BE04286" w14:textId="77777777" w:rsidR="0071229E" w:rsidRDefault="0071229E" w:rsidP="00B1413A">
    <w:pPr>
      <w:pStyle w:val="05AdresseERCO"/>
      <w:framePr w:wrap="around"/>
      <w:rPr>
        <w:lang w:val="en-US"/>
      </w:rPr>
    </w:pPr>
  </w:p>
  <w:p w14:paraId="7564ECF0" w14:textId="77777777" w:rsidR="0071229E" w:rsidRDefault="0071229E" w:rsidP="00B1413A">
    <w:pPr>
      <w:pStyle w:val="05AdresseERCO"/>
      <w:framePr w:wrap="around"/>
      <w:rPr>
        <w:lang w:val="en-US"/>
      </w:rPr>
    </w:pPr>
  </w:p>
  <w:p w14:paraId="3BE2A05C" w14:textId="77777777" w:rsidR="0071229E" w:rsidRDefault="0071229E" w:rsidP="00B1413A">
    <w:pPr>
      <w:pStyle w:val="05AdresseERCO"/>
      <w:framePr w:wrap="around"/>
      <w:rPr>
        <w:lang w:val="en-US"/>
      </w:rPr>
    </w:pPr>
  </w:p>
  <w:p w14:paraId="002EB5EE" w14:textId="77777777" w:rsidR="0071229E" w:rsidRDefault="0071229E" w:rsidP="00B1413A">
    <w:pPr>
      <w:pStyle w:val="05AdresseERCO"/>
      <w:framePr w:wrap="around"/>
      <w:rPr>
        <w:lang w:val="en-US"/>
      </w:rPr>
    </w:pPr>
  </w:p>
  <w:p w14:paraId="1B060A09" w14:textId="77777777" w:rsidR="0071229E" w:rsidRDefault="0071229E" w:rsidP="00B1413A">
    <w:pPr>
      <w:pStyle w:val="05AdresseERCO"/>
      <w:framePr w:wrap="around"/>
      <w:rPr>
        <w:lang w:val="en-US"/>
      </w:rPr>
    </w:pPr>
  </w:p>
  <w:p w14:paraId="51BBB2F1" w14:textId="77777777" w:rsidR="0071229E" w:rsidRDefault="0071229E" w:rsidP="00B1413A">
    <w:pPr>
      <w:pStyle w:val="05AdresseERCO"/>
      <w:framePr w:wrap="around"/>
      <w:rPr>
        <w:lang w:val="en-US"/>
      </w:rPr>
    </w:pPr>
  </w:p>
  <w:p w14:paraId="28CCAE34" w14:textId="77777777" w:rsidR="0071229E" w:rsidRDefault="0071229E" w:rsidP="00B1413A">
    <w:pPr>
      <w:pStyle w:val="05AdresseERCO"/>
      <w:framePr w:wrap="around"/>
      <w:rPr>
        <w:lang w:val="en-US"/>
      </w:rPr>
    </w:pPr>
  </w:p>
  <w:p w14:paraId="4F43D4E2" w14:textId="77777777" w:rsidR="0071229E" w:rsidRDefault="0071229E" w:rsidP="00B1413A">
    <w:pPr>
      <w:pStyle w:val="05AdresseERCO"/>
      <w:framePr w:wrap="around"/>
      <w:rPr>
        <w:lang w:val="en-US"/>
      </w:rPr>
    </w:pPr>
  </w:p>
  <w:p w14:paraId="784AD3B1" w14:textId="77777777" w:rsidR="0071229E" w:rsidRDefault="0071229E" w:rsidP="00B1413A">
    <w:pPr>
      <w:pStyle w:val="05AdresseERCO"/>
      <w:framePr w:wrap="around"/>
      <w:rPr>
        <w:lang w:val="en-US"/>
      </w:rPr>
    </w:pPr>
  </w:p>
  <w:p w14:paraId="69A81539" w14:textId="77777777" w:rsidR="0071229E" w:rsidRDefault="0071229E" w:rsidP="00B1413A">
    <w:pPr>
      <w:pStyle w:val="05AdresseERCO"/>
      <w:framePr w:wrap="around"/>
      <w:rPr>
        <w:lang w:val="en-US"/>
      </w:rPr>
    </w:pPr>
  </w:p>
  <w:p w14:paraId="70432982" w14:textId="77777777" w:rsidR="0071229E" w:rsidRDefault="0071229E" w:rsidP="00B1413A">
    <w:pPr>
      <w:pStyle w:val="05AdresseERCO"/>
      <w:framePr w:wrap="around"/>
      <w:rPr>
        <w:lang w:val="en-US"/>
      </w:rPr>
    </w:pPr>
  </w:p>
  <w:p w14:paraId="5B9C5F74" w14:textId="77777777" w:rsidR="0071229E" w:rsidRDefault="0071229E" w:rsidP="00B1413A">
    <w:pPr>
      <w:pStyle w:val="05AdresseERCO"/>
      <w:framePr w:wrap="around"/>
      <w:rPr>
        <w:lang w:val="en-US"/>
      </w:rPr>
    </w:pPr>
  </w:p>
  <w:p w14:paraId="1906CF77" w14:textId="77777777" w:rsidR="0071229E" w:rsidRDefault="0071229E" w:rsidP="00B1413A">
    <w:pPr>
      <w:pStyle w:val="05AdresseERCO"/>
      <w:framePr w:wrap="around"/>
      <w:rPr>
        <w:lang w:val="en-US"/>
      </w:rPr>
    </w:pPr>
  </w:p>
  <w:p w14:paraId="3551D868" w14:textId="77777777" w:rsidR="0071229E" w:rsidRPr="0071229E" w:rsidRDefault="0071229E" w:rsidP="00B1413A">
    <w:pPr>
      <w:pStyle w:val="05AdresseERCO"/>
      <w:framePr w:wrap="around"/>
      <w:rPr>
        <w:lang w:val="en-US"/>
      </w:rPr>
    </w:pPr>
  </w:p>
  <w:p w14:paraId="2AC59B8E" w14:textId="77777777" w:rsidR="007C7E2A" w:rsidRPr="0071229E" w:rsidRDefault="007C7E2A" w:rsidP="00B1413A">
    <w:pPr>
      <w:pStyle w:val="05AdresseERCO"/>
      <w:framePr w:wrap="around"/>
      <w:rPr>
        <w:lang w:val="en-US"/>
      </w:rPr>
    </w:pPr>
  </w:p>
  <w:p w14:paraId="380C1A02" w14:textId="545322D6" w:rsidR="007C7E2A" w:rsidRPr="00B1413A" w:rsidRDefault="007C7E2A" w:rsidP="00B1413A">
    <w:pPr>
      <w:pStyle w:val="05AdresseERCO"/>
      <w:framePr w:wrap="around"/>
    </w:pPr>
    <w:r w:rsidRPr="00B1413A">
      <w:t xml:space="preserve">mai public relations GmbH </w:t>
    </w:r>
    <w:r w:rsidRPr="00B1413A">
      <w:br/>
      <w:t>Arno Heitland</w:t>
    </w:r>
    <w:r w:rsidRPr="00B1413A">
      <w:br/>
      <w:t>Leuschnerdamm 13</w:t>
    </w:r>
    <w:r w:rsidRPr="00B1413A">
      <w:br/>
      <w:t>10999 Berlin</w:t>
    </w:r>
  </w:p>
  <w:p w14:paraId="79ED55F9" w14:textId="0B5D5D33" w:rsidR="007C7E2A" w:rsidRPr="0071229E" w:rsidRDefault="007C7E2A" w:rsidP="00B1413A">
    <w:pPr>
      <w:pStyle w:val="05AdresseERCO"/>
      <w:framePr w:wrap="around"/>
      <w:rPr>
        <w:lang w:val="en-US"/>
      </w:rPr>
    </w:pPr>
    <w:r w:rsidRPr="0071229E">
      <w:rPr>
        <w:lang w:val="en-US"/>
      </w:rPr>
      <w:t>Germania</w:t>
    </w:r>
    <w:r w:rsidRPr="0071229E">
      <w:rPr>
        <w:lang w:val="en-US"/>
      </w:rPr>
      <w:br/>
      <w:t>Tel.: +49 (0) 30 66 40 40 553</w:t>
    </w:r>
    <w:r w:rsidRPr="0071229E">
      <w:rPr>
        <w:lang w:val="en-US"/>
      </w:rPr>
      <w:br/>
    </w:r>
    <w:hyperlink r:id="rId1" w:history="1">
      <w:r w:rsidRPr="0071229E">
        <w:rPr>
          <w:lang w:val="en-US"/>
        </w:rPr>
        <w:t>erco@maipr.com</w:t>
      </w:r>
    </w:hyperlink>
  </w:p>
  <w:p w14:paraId="210824EC" w14:textId="77777777" w:rsidR="007C7E2A" w:rsidRPr="0071229E" w:rsidRDefault="007C7E2A" w:rsidP="00B1413A">
    <w:pPr>
      <w:pStyle w:val="05AdresseERCO"/>
      <w:framePr w:wrap="around"/>
      <w:rPr>
        <w:lang w:val="en-US"/>
      </w:rPr>
    </w:pPr>
    <w:r w:rsidRPr="0071229E">
      <w:rPr>
        <w:lang w:val="en-US"/>
      </w:rPr>
      <w:t>www.maipr.com</w:t>
    </w:r>
  </w:p>
  <w:p w14:paraId="4BE9C971" w14:textId="77777777" w:rsidR="007C7E2A" w:rsidRDefault="007C7E2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5D7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86027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1928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49E5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16E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1229E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3D31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557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B295E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036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2E65"/>
    <w:rsid w:val="00E37818"/>
    <w:rsid w:val="00E41250"/>
    <w:rsid w:val="00E46F3B"/>
    <w:rsid w:val="00E5556A"/>
    <w:rsid w:val="00E557F6"/>
    <w:rsid w:val="00E6613E"/>
    <w:rsid w:val="00E6667F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3FAC36"/>
  <w15:docId w15:val="{B7175088-8AD7-2F4D-8FD6-C5161F3E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chn">
    <w:name w:val="Überschrift 4 Zchn"/>
    <w:basedOn w:val="Absatz-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B2D24D-60F3-BB43-B37C-E16AF2F0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Macintosh%20HD:Users:matthiasmai:Library:Application%20Support:Microsoft:Office:Benutzervorlagen:Meine%20Vorlagen:ERCO_Vorlage.dotx</Template>
  <TotalTime>0</TotalTime>
  <Pages>3</Pages>
  <Words>689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5022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/>
  <cp:keywords/>
  <dc:description/>
  <cp:lastModifiedBy>Microsoft Office-Benutzer</cp:lastModifiedBy>
  <cp:revision>38</cp:revision>
  <cp:lastPrinted>2015-09-09T12:21:00Z</cp:lastPrinted>
  <dcterms:created xsi:type="dcterms:W3CDTF">2015-08-19T14:51:00Z</dcterms:created>
  <dcterms:modified xsi:type="dcterms:W3CDTF">2018-07-11T08:27:00Z</dcterms:modified>
  <cp:category/>
</cp:coreProperties>
</file>