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FCF81" w14:textId="0AE7A919" w:rsidR="00C05E89" w:rsidRPr="00C05E89" w:rsidRDefault="00C05E89" w:rsidP="00C05E89">
      <w:pPr>
        <w:pStyle w:val="ERCOberschrift"/>
      </w:pPr>
      <w:r>
        <w:t xml:space="preserve">ERCO </w:t>
      </w:r>
      <w:r w:rsidR="00750FC9">
        <w:t>vuelve</w:t>
      </w:r>
      <w:r w:rsidR="00625F84">
        <w:t xml:space="preserve"> a recibir</w:t>
      </w:r>
      <w:r>
        <w:t xml:space="preserve"> la medalla de plata de EcoVadis por su gestión y producción sostenibles</w:t>
      </w:r>
    </w:p>
    <w:p w14:paraId="5DF86770" w14:textId="77777777" w:rsidR="00E45E09" w:rsidRPr="00BE0E44" w:rsidRDefault="00E45E09" w:rsidP="00E45E09">
      <w:pPr>
        <w:pStyle w:val="ERCOberschrift"/>
        <w:rPr>
          <w:b w:val="0"/>
        </w:rPr>
      </w:pPr>
    </w:p>
    <w:p w14:paraId="323BAEFA" w14:textId="744EC892" w:rsidR="00DA3C5E" w:rsidRDefault="00C065F6" w:rsidP="00A63348">
      <w:pPr>
        <w:pStyle w:val="ERCOberschrift"/>
      </w:pPr>
      <w:proofErr w:type="spellStart"/>
      <w:r>
        <w:t>Lüdenscheid</w:t>
      </w:r>
      <w:proofErr w:type="spellEnd"/>
      <w:r w:rsidRPr="000E6741">
        <w:rPr>
          <w:color w:val="000000" w:themeColor="text1"/>
        </w:rPr>
        <w:t xml:space="preserve">, </w:t>
      </w:r>
      <w:r w:rsidR="000E6741" w:rsidRPr="000E6741">
        <w:rPr>
          <w:color w:val="000000" w:themeColor="text1"/>
        </w:rPr>
        <w:t>octubre 2025</w:t>
      </w:r>
      <w:r w:rsidRPr="000E6741">
        <w:rPr>
          <w:color w:val="000000" w:themeColor="text1"/>
        </w:rPr>
        <w:t xml:space="preserve">. La </w:t>
      </w:r>
      <w:r>
        <w:t>sostenibilidad es el tema central en la arquitectura. El sector de la construcción es responsable de cerca del 38% de las emisiones de gases de efecto invernadero que se producen en el mundo, teniendo en cuenta tanto el proceso de construcción como el uso de los edificios. Las empresas productoras tienen la responsabilidad de hacer que los procesos de fabricación sean más sostenibles para contribuir a una construcción más res</w:t>
      </w:r>
      <w:r w:rsidR="004334D5">
        <w:t xml:space="preserve">petuosa con el medio ambiente. </w:t>
      </w:r>
      <w:r>
        <w:t xml:space="preserve">ERCO ofrece soluciones de iluminación sostenibles que no solo consiguen la máxima eficiencia en su aplicación, sino que también se producen preservando los recursos. Por este desempeño, la empresa ha </w:t>
      </w:r>
      <w:r w:rsidR="00864778">
        <w:t xml:space="preserve">vuelto a recibir </w:t>
      </w:r>
      <w:r>
        <w:t xml:space="preserve">la medalla de plata de EcoVadis. </w:t>
      </w:r>
    </w:p>
    <w:p w14:paraId="2B3691AA" w14:textId="77777777" w:rsidR="00C05E89" w:rsidRPr="00C05E89" w:rsidRDefault="00C05E89" w:rsidP="00C05E89">
      <w:pPr>
        <w:pStyle w:val="ERCOberschrift"/>
      </w:pPr>
    </w:p>
    <w:p w14:paraId="53916944" w14:textId="77777777" w:rsidR="00C4107C" w:rsidRPr="00C4107C" w:rsidRDefault="00C05E89" w:rsidP="00C4107C">
      <w:pPr>
        <w:pStyle w:val="ERCOberschrift"/>
      </w:pPr>
      <w:r>
        <w:rPr>
          <w:b w:val="0"/>
        </w:rPr>
        <w:t>EcoVadis es una agencia internacional líder en la evaluación y documentación de los resultados relativos a la sostenibilidad de las empresas. La organización además asiste en el análisis y el cumplimiento de la cadena de suministro con el fin de identificar riesgos y cumplir normativas como la ley alemana de debida diligencia en la cadena de suministros (LkSG).</w:t>
      </w:r>
    </w:p>
    <w:p w14:paraId="7B310D27" w14:textId="77777777" w:rsidR="004D1EBC" w:rsidRDefault="00995B65" w:rsidP="00C05E89">
      <w:pPr>
        <w:pStyle w:val="ERCOberschrift"/>
        <w:rPr>
          <w:b w:val="0"/>
        </w:rPr>
      </w:pPr>
      <w:r>
        <w:rPr>
          <w:b w:val="0"/>
        </w:rPr>
        <w:t xml:space="preserve">Se evalúan un total de 21 criterios de sostenibilidad divididos en las categorías de medio ambiente, prácticas laborales y derechos humanos, ética y compras sostenibles. </w:t>
      </w:r>
    </w:p>
    <w:p w14:paraId="65B111FE" w14:textId="7F5D80D6" w:rsidR="00C05E89" w:rsidRPr="00DD2909" w:rsidRDefault="00EF779B" w:rsidP="00C05E89">
      <w:pPr>
        <w:pStyle w:val="ERCOberschrift"/>
        <w:rPr>
          <w:b w:val="0"/>
          <w:bCs w:val="0"/>
          <w:color w:val="000000" w:themeColor="text1"/>
        </w:rPr>
      </w:pPr>
      <w:r w:rsidRPr="00EF779B">
        <w:rPr>
          <w:b w:val="0"/>
        </w:rPr>
        <w:t xml:space="preserve">Tras recibir su primer premio en 2024, ERCO no solo ha mantenido su categoría de plata este año, sino que además ha mejorado su </w:t>
      </w:r>
      <w:r w:rsidRPr="00230BB5">
        <w:rPr>
          <w:b w:val="0"/>
        </w:rPr>
        <w:t>puntuación en 3 puntos.</w:t>
      </w:r>
      <w:r w:rsidRPr="00230BB5">
        <w:rPr>
          <w:b w:val="0"/>
          <w:color w:val="000000" w:themeColor="text1"/>
        </w:rPr>
        <w:t xml:space="preserve"> </w:t>
      </w:r>
      <w:r w:rsidR="00995B65" w:rsidRPr="00230BB5">
        <w:rPr>
          <w:b w:val="0"/>
          <w:color w:val="000000" w:themeColor="text1"/>
        </w:rPr>
        <w:t>La medalla de plata sitúa a ERCO entre el 15% de las mejores empresas de las más de 100.000 empresas evaluadas en 2024 en todo el mundo. En la evaluación global, nuestra empresa, especialista en iluminación arquitectónica LED, obtuvo 9</w:t>
      </w:r>
      <w:r w:rsidR="00E86F77" w:rsidRPr="00230BB5">
        <w:rPr>
          <w:b w:val="0"/>
          <w:color w:val="000000" w:themeColor="text1"/>
        </w:rPr>
        <w:t>2</w:t>
      </w:r>
      <w:r w:rsidR="00995B65" w:rsidRPr="00230BB5">
        <w:rPr>
          <w:b w:val="0"/>
          <w:color w:val="000000" w:themeColor="text1"/>
        </w:rPr>
        <w:t xml:space="preserve"> puntos de 100, quedándose a tan solo </w:t>
      </w:r>
      <w:r w:rsidR="00E13A63" w:rsidRPr="00230BB5">
        <w:rPr>
          <w:b w:val="0"/>
          <w:color w:val="000000" w:themeColor="text1"/>
        </w:rPr>
        <w:t>tres</w:t>
      </w:r>
      <w:r w:rsidR="00995B65" w:rsidRPr="00230BB5">
        <w:rPr>
          <w:b w:val="0"/>
          <w:color w:val="000000" w:themeColor="text1"/>
        </w:rPr>
        <w:t xml:space="preserve"> puntos de la medalla de oro. En conjunto, ERCO se mantuvo por encima de la media del sector en todas las categorías.</w:t>
      </w:r>
    </w:p>
    <w:p w14:paraId="74E08D8C" w14:textId="77777777" w:rsidR="00C05E89" w:rsidRPr="00C05E89" w:rsidRDefault="00C05E89" w:rsidP="00C05E89">
      <w:pPr>
        <w:pStyle w:val="ERCOberschrift"/>
        <w:rPr>
          <w:b w:val="0"/>
          <w:bCs w:val="0"/>
        </w:rPr>
      </w:pPr>
    </w:p>
    <w:p w14:paraId="089C32B3" w14:textId="32F4432E" w:rsidR="006E001C" w:rsidRPr="006B0F84" w:rsidRDefault="00C05E89" w:rsidP="00C05E89">
      <w:pPr>
        <w:pStyle w:val="ERCOberschrift"/>
        <w:rPr>
          <w:b w:val="0"/>
          <w:bCs w:val="0"/>
          <w:color w:val="000000" w:themeColor="text1"/>
        </w:rPr>
      </w:pPr>
      <w:r>
        <w:rPr>
          <w:b w:val="0"/>
        </w:rPr>
        <w:t xml:space="preserve">«Consideramos la sostenibilidad como parte integrante de nuestra estrategia empresarial. </w:t>
      </w:r>
      <w:r>
        <w:rPr>
          <w:b w:val="0"/>
          <w:color w:val="000000" w:themeColor="text1"/>
        </w:rPr>
        <w:t xml:space="preserve">Para nosotros, una mediana empresa que aún no está obligada a entregar un informe sobre sostenibilidad, </w:t>
      </w:r>
      <w:r w:rsidR="002B75D3" w:rsidRPr="002B75D3">
        <w:rPr>
          <w:b w:val="0"/>
          <w:color w:val="000000" w:themeColor="text1"/>
        </w:rPr>
        <w:t>evaluar el estado actual de nuestros procesos fue un paso importante, y volver a ganar el premio de plata es un gran éxito</w:t>
      </w:r>
      <w:r>
        <w:rPr>
          <w:b w:val="0"/>
          <w:color w:val="000000" w:themeColor="text1"/>
        </w:rPr>
        <w:t xml:space="preserve">. La calificación de EcoVadis </w:t>
      </w:r>
      <w:r w:rsidR="00523CF1" w:rsidRPr="00523CF1">
        <w:rPr>
          <w:b w:val="0"/>
          <w:color w:val="000000" w:themeColor="text1"/>
        </w:rPr>
        <w:t>y la mejora en nuestra puntuación global</w:t>
      </w:r>
      <w:r w:rsidR="00523CF1">
        <w:rPr>
          <w:b w:val="0"/>
          <w:color w:val="000000" w:themeColor="text1"/>
        </w:rPr>
        <w:t xml:space="preserve"> </w:t>
      </w:r>
      <w:r>
        <w:rPr>
          <w:b w:val="0"/>
          <w:color w:val="000000" w:themeColor="text1"/>
        </w:rPr>
        <w:t>confirma</w:t>
      </w:r>
      <w:r w:rsidR="00523CF1">
        <w:rPr>
          <w:b w:val="0"/>
          <w:color w:val="000000" w:themeColor="text1"/>
        </w:rPr>
        <w:t>n</w:t>
      </w:r>
      <w:r>
        <w:rPr>
          <w:b w:val="0"/>
          <w:color w:val="000000" w:themeColor="text1"/>
        </w:rPr>
        <w:t xml:space="preserve"> nuestro compromiso permanente con la producción y la aplicación sostenibles de nuestras soluciones de iluminación. </w:t>
      </w:r>
      <w:r w:rsidR="0018449F" w:rsidRPr="0018449F">
        <w:rPr>
          <w:b w:val="0"/>
          <w:color w:val="000000" w:themeColor="text1"/>
        </w:rPr>
        <w:t>La motivación para conseguir la certificación de oro es fuerte y mejoraremos continuamente nuestros procesos corporativos de acuerdo con los criterios de sostenibilidad</w:t>
      </w:r>
      <w:r>
        <w:rPr>
          <w:b w:val="0"/>
          <w:color w:val="000000" w:themeColor="text1"/>
        </w:rPr>
        <w:t xml:space="preserve">», afirma Marcus Schramm, director ejecutivo de ERCO. </w:t>
      </w:r>
    </w:p>
    <w:p w14:paraId="4FFC4E7A" w14:textId="77777777" w:rsidR="003A3309" w:rsidRDefault="003A3309" w:rsidP="00C05E89">
      <w:pPr>
        <w:pStyle w:val="ERCOberschrift"/>
        <w:rPr>
          <w:b w:val="0"/>
          <w:bCs w:val="0"/>
        </w:rPr>
      </w:pPr>
    </w:p>
    <w:p w14:paraId="36F5E1A8" w14:textId="75921A5F" w:rsidR="006E001C" w:rsidRPr="00E40E2E" w:rsidRDefault="00D66FE5" w:rsidP="00C05E89">
      <w:pPr>
        <w:pStyle w:val="ERCOberschrift"/>
        <w:rPr>
          <w:b w:val="0"/>
          <w:bCs w:val="0"/>
          <w:color w:val="000000" w:themeColor="text1"/>
        </w:rPr>
      </w:pPr>
      <w:r>
        <w:rPr>
          <w:b w:val="0"/>
          <w:color w:val="000000" w:themeColor="text1"/>
        </w:rPr>
        <w:t>La medalla de plata no solo es un logro importante para la propia empresa, sino también un factor decisivo para los colaboradores del proyecto. Si existen criterios que constatan una cadena de suministro sostenible y transparente por parte del fabricante, éstos se confirman con la medalla de EcoVadis.</w:t>
      </w:r>
    </w:p>
    <w:p w14:paraId="1E260BC1" w14:textId="77777777" w:rsidR="00D4229E" w:rsidRPr="003A3309" w:rsidRDefault="00D4229E" w:rsidP="00C05E89">
      <w:pPr>
        <w:pStyle w:val="ERCOberschrift"/>
        <w:rPr>
          <w:b w:val="0"/>
          <w:bCs w:val="0"/>
          <w:color w:val="1F497D" w:themeColor="text2"/>
        </w:rPr>
      </w:pPr>
    </w:p>
    <w:p w14:paraId="52F486B3" w14:textId="2A20957F" w:rsidR="00973420" w:rsidRDefault="00E453C7" w:rsidP="00C05E89">
      <w:pPr>
        <w:pStyle w:val="ERCOberschrift"/>
        <w:rPr>
          <w:b w:val="0"/>
          <w:bCs w:val="0"/>
        </w:rPr>
      </w:pPr>
      <w:hyperlink r:id="rId11" w:history="1">
        <w:r>
          <w:rPr>
            <w:rStyle w:val="Hyperlink"/>
            <w:b w:val="0"/>
          </w:rPr>
          <w:t xml:space="preserve">ERCO </w:t>
        </w:r>
        <w:proofErr w:type="spellStart"/>
        <w:r>
          <w:rPr>
            <w:rStyle w:val="Hyperlink"/>
            <w:b w:val="0"/>
          </w:rPr>
          <w:t>Greenology</w:t>
        </w:r>
        <w:proofErr w:type="spellEnd"/>
      </w:hyperlink>
      <w:r>
        <w:rPr>
          <w:b w:val="0"/>
        </w:rPr>
        <w:t xml:space="preserve"> es la estrategia de sostenibilidad para el desarrollo de luminarias duraderas. «Lighting Durability» refleja el planteamiento de la empresa orientado a diseñar y fabricar luminarias con una vida útil de al menos 20 años. Los productos ofrecen la máxima eficiencia en su aplicación, ya que los sistemas luminotécnicos de alta precisión desarrollados por nuestros propios ingenieros proyectan la luz de forma precisa y sin dispersión sobre la superficie a iluminar. De este modo, la luz solo se aplica donde se la necesita.  </w:t>
      </w:r>
    </w:p>
    <w:p w14:paraId="3465D6DD" w14:textId="77777777" w:rsidR="00657870" w:rsidRDefault="00657870" w:rsidP="00C05E89">
      <w:pPr>
        <w:pStyle w:val="ERCOberschrift"/>
        <w:rPr>
          <w:b w:val="0"/>
          <w:bCs w:val="0"/>
        </w:rPr>
      </w:pPr>
    </w:p>
    <w:p w14:paraId="7E0813F5" w14:textId="77777777" w:rsidR="00973420" w:rsidRDefault="00973420" w:rsidP="00C05E89">
      <w:pPr>
        <w:pStyle w:val="ERCOberschrift"/>
        <w:rPr>
          <w:b w:val="0"/>
          <w:bCs w:val="0"/>
        </w:rPr>
      </w:pPr>
    </w:p>
    <w:p w14:paraId="6A0EF897" w14:textId="77777777" w:rsidR="00E45E09" w:rsidRDefault="00E45E09" w:rsidP="00C05E89">
      <w:pPr>
        <w:pStyle w:val="ERCOInfos"/>
      </w:pPr>
    </w:p>
    <w:p w14:paraId="1D663EAA" w14:textId="77777777" w:rsidR="00E45E09" w:rsidRPr="00757432" w:rsidRDefault="00E45E09" w:rsidP="00013CCD">
      <w:pPr>
        <w:pStyle w:val="ERCOInfos"/>
        <w:ind w:left="2410" w:hanging="2410"/>
      </w:pPr>
    </w:p>
    <w:p w14:paraId="5460C721" w14:textId="77777777" w:rsidR="000E6741" w:rsidRDefault="000E6741">
      <w:pPr>
        <w:rPr>
          <w:rFonts w:ascii="Arial" w:hAnsi="Arial" w:cs="Arial"/>
          <w:b/>
          <w:bCs/>
          <w:sz w:val="22"/>
          <w:szCs w:val="22"/>
        </w:rPr>
      </w:pPr>
      <w:r>
        <w:br w:type="page"/>
      </w:r>
    </w:p>
    <w:p w14:paraId="007DB310" w14:textId="615D53B2" w:rsidR="009A2F4B" w:rsidRDefault="009A2F4B" w:rsidP="009A2F4B">
      <w:pPr>
        <w:pStyle w:val="ERCOberschrift"/>
      </w:pPr>
      <w:r>
        <w:lastRenderedPageBreak/>
        <w:t>Imágenes</w:t>
      </w:r>
    </w:p>
    <w:p w14:paraId="3AF2A285" w14:textId="77777777" w:rsidR="000E6741" w:rsidRDefault="000E6741" w:rsidP="009A2F4B">
      <w:pPr>
        <w:pStyle w:val="ERCOberschrift"/>
      </w:pPr>
    </w:p>
    <w:p w14:paraId="4D152974" w14:textId="4FB10BE1" w:rsidR="000E6741" w:rsidRDefault="000E6741" w:rsidP="009A2F4B">
      <w:pPr>
        <w:pStyle w:val="ERCOberschrift"/>
      </w:pPr>
      <w:r>
        <w:rPr>
          <w:noProof/>
          <w:color w:val="FF0000"/>
        </w:rPr>
        <w:drawing>
          <wp:inline distT="0" distB="0" distL="0" distR="0" wp14:anchorId="56219C7D" wp14:editId="627D5ADF">
            <wp:extent cx="2401200" cy="1800000"/>
            <wp:effectExtent l="0" t="0" r="0" b="3810"/>
            <wp:docPr id="194922232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222325" name="Grafik 1949222325"/>
                    <pic:cNvPicPr/>
                  </pic:nvPicPr>
                  <pic:blipFill>
                    <a:blip r:embed="rId12"/>
                    <a:stretch>
                      <a:fillRect/>
                    </a:stretch>
                  </pic:blipFill>
                  <pic:spPr>
                    <a:xfrm>
                      <a:off x="0" y="0"/>
                      <a:ext cx="2401200" cy="1800000"/>
                    </a:xfrm>
                    <a:prstGeom prst="rect">
                      <a:avLst/>
                    </a:prstGeom>
                  </pic:spPr>
                </pic:pic>
              </a:graphicData>
            </a:graphic>
          </wp:inline>
        </w:drawing>
      </w:r>
    </w:p>
    <w:p w14:paraId="1EC1A300" w14:textId="77777777" w:rsidR="000E6741" w:rsidRPr="00EF083C" w:rsidRDefault="000E6741" w:rsidP="000E6741">
      <w:pPr>
        <w:pStyle w:val="ERCOberschrift"/>
        <w:rPr>
          <w:b w:val="0"/>
          <w:bCs w:val="0"/>
        </w:rPr>
      </w:pPr>
      <w:r w:rsidRPr="001674EA">
        <w:rPr>
          <w:b w:val="0"/>
          <w:bCs w:val="0"/>
          <w:sz w:val="20"/>
          <w:szCs w:val="20"/>
        </w:rPr>
        <w:t xml:space="preserve">© ERCO </w:t>
      </w:r>
      <w:proofErr w:type="spellStart"/>
      <w:r w:rsidRPr="001674EA">
        <w:rPr>
          <w:b w:val="0"/>
          <w:bCs w:val="0"/>
          <w:sz w:val="20"/>
          <w:szCs w:val="20"/>
        </w:rPr>
        <w:t>GmbH</w:t>
      </w:r>
      <w:proofErr w:type="spellEnd"/>
      <w:r w:rsidRPr="001674EA">
        <w:rPr>
          <w:b w:val="0"/>
          <w:bCs w:val="0"/>
          <w:sz w:val="20"/>
          <w:szCs w:val="20"/>
        </w:rPr>
        <w:t xml:space="preserve">, </w:t>
      </w:r>
      <w:hyperlink r:id="rId13" w:history="1">
        <w:r w:rsidRPr="001674EA">
          <w:rPr>
            <w:rStyle w:val="Hyperlink"/>
            <w:b w:val="0"/>
            <w:bCs w:val="0"/>
            <w:sz w:val="20"/>
            <w:szCs w:val="20"/>
          </w:rPr>
          <w:t>www.erco.com</w:t>
        </w:r>
      </w:hyperlink>
    </w:p>
    <w:p w14:paraId="0B50DFD4" w14:textId="77777777" w:rsidR="000E6741" w:rsidRDefault="000E6741" w:rsidP="009A2F4B">
      <w:pPr>
        <w:pStyle w:val="ERCOberschrift"/>
      </w:pPr>
    </w:p>
    <w:p w14:paraId="0EA64684" w14:textId="4EF5472C" w:rsidR="000E6741" w:rsidRDefault="000E6741" w:rsidP="009A2F4B">
      <w:pPr>
        <w:pStyle w:val="ERCOberschrift"/>
      </w:pPr>
      <w:r>
        <w:rPr>
          <w:noProof/>
          <w:color w:val="FF0000"/>
        </w:rPr>
        <w:drawing>
          <wp:inline distT="0" distB="0" distL="0" distR="0" wp14:anchorId="32B83974" wp14:editId="6080E224">
            <wp:extent cx="1800000" cy="1800000"/>
            <wp:effectExtent l="0" t="0" r="3810" b="3810"/>
            <wp:docPr id="375372630" name="Grafik 4" descr="Ein Bild, das Text, Schrift, Krei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72630" name="Grafik 4" descr="Ein Bild, das Text, Schrift, Kreis, Screenshot enthält.&#10;&#10;Automatisch generierte Beschreibung"/>
                    <pic:cNvPicPr/>
                  </pic:nvPicPr>
                  <pic:blipFill>
                    <a:blip r:embed="rId14"/>
                    <a:stretch>
                      <a:fillRect/>
                    </a:stretch>
                  </pic:blipFill>
                  <pic:spPr>
                    <a:xfrm>
                      <a:off x="0" y="0"/>
                      <a:ext cx="1800000" cy="1800000"/>
                    </a:xfrm>
                    <a:prstGeom prst="rect">
                      <a:avLst/>
                    </a:prstGeom>
                  </pic:spPr>
                </pic:pic>
              </a:graphicData>
            </a:graphic>
          </wp:inline>
        </w:drawing>
      </w:r>
    </w:p>
    <w:p w14:paraId="1D486DF2" w14:textId="649A658E" w:rsidR="00D05415" w:rsidRPr="000E6741" w:rsidRDefault="00DD2909" w:rsidP="000E6741">
      <w:pPr>
        <w:pStyle w:val="ERCOText"/>
        <w:rPr>
          <w:color w:val="000000" w:themeColor="text1"/>
          <w:sz w:val="20"/>
          <w:szCs w:val="20"/>
        </w:rPr>
      </w:pPr>
      <w:r w:rsidRPr="000E6741">
        <w:rPr>
          <w:color w:val="000000" w:themeColor="text1"/>
          <w:sz w:val="20"/>
          <w:szCs w:val="20"/>
        </w:rPr>
        <w:t xml:space="preserve">La medalla de plata de EcoVadis sitúa a ERCO entre </w:t>
      </w:r>
      <w:r w:rsidRPr="00230BB5">
        <w:rPr>
          <w:color w:val="000000" w:themeColor="text1"/>
          <w:sz w:val="20"/>
          <w:szCs w:val="20"/>
        </w:rPr>
        <w:t>el 15% de</w:t>
      </w:r>
      <w:r w:rsidRPr="000E6741">
        <w:rPr>
          <w:color w:val="000000" w:themeColor="text1"/>
          <w:sz w:val="20"/>
          <w:szCs w:val="20"/>
        </w:rPr>
        <w:t xml:space="preserve"> las mejores empresas de las más de 100.000 empresas evaluadas en 202</w:t>
      </w:r>
      <w:r w:rsidR="00796F03" w:rsidRPr="000E6741">
        <w:rPr>
          <w:color w:val="000000" w:themeColor="text1"/>
          <w:sz w:val="20"/>
          <w:szCs w:val="20"/>
        </w:rPr>
        <w:t>5</w:t>
      </w:r>
      <w:r w:rsidRPr="000E6741">
        <w:rPr>
          <w:color w:val="000000" w:themeColor="text1"/>
          <w:sz w:val="20"/>
          <w:szCs w:val="20"/>
        </w:rPr>
        <w:t xml:space="preserve"> en todo el mundo.</w:t>
      </w:r>
      <w:r w:rsidR="000E6741" w:rsidRPr="000E6741">
        <w:rPr>
          <w:color w:val="000000" w:themeColor="text1"/>
          <w:sz w:val="20"/>
          <w:szCs w:val="20"/>
        </w:rPr>
        <w:t xml:space="preserve"> </w:t>
      </w:r>
      <w:r w:rsidR="000E6741" w:rsidRPr="000E6741">
        <w:rPr>
          <w:b/>
          <w:bCs/>
          <w:sz w:val="20"/>
          <w:szCs w:val="20"/>
        </w:rPr>
        <w:t xml:space="preserve">© </w:t>
      </w:r>
      <w:proofErr w:type="spellStart"/>
      <w:r w:rsidR="000E6741" w:rsidRPr="000E6741">
        <w:rPr>
          <w:sz w:val="20"/>
          <w:szCs w:val="20"/>
        </w:rPr>
        <w:t>EcoVadis</w:t>
      </w:r>
      <w:proofErr w:type="spellEnd"/>
    </w:p>
    <w:p w14:paraId="7733A1F7" w14:textId="77777777" w:rsidR="000E6741" w:rsidRDefault="000E6741" w:rsidP="000E6741">
      <w:pPr>
        <w:pStyle w:val="ERCOText"/>
        <w:rPr>
          <w:color w:val="000000" w:themeColor="text1"/>
        </w:rPr>
      </w:pPr>
    </w:p>
    <w:p w14:paraId="3A0C66D6" w14:textId="05B0CC12" w:rsidR="000E6741" w:rsidRPr="00DD2909" w:rsidRDefault="000E6741" w:rsidP="000E6741">
      <w:pPr>
        <w:pStyle w:val="ERCOText"/>
      </w:pPr>
      <w:r w:rsidRPr="001674EA">
        <w:rPr>
          <w:b/>
          <w:bCs/>
          <w:noProof/>
        </w:rPr>
        <w:drawing>
          <wp:inline distT="0" distB="0" distL="0" distR="0" wp14:anchorId="6A918E73" wp14:editId="6D12CFA8">
            <wp:extent cx="2541600" cy="1800000"/>
            <wp:effectExtent l="0" t="0" r="0" b="3810"/>
            <wp:docPr id="4518018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00723" name="Grafik 2025500723"/>
                    <pic:cNvPicPr/>
                  </pic:nvPicPr>
                  <pic:blipFill>
                    <a:blip r:embed="rId15"/>
                    <a:stretch>
                      <a:fillRect/>
                    </a:stretch>
                  </pic:blipFill>
                  <pic:spPr>
                    <a:xfrm>
                      <a:off x="0" y="0"/>
                      <a:ext cx="2541600" cy="1800000"/>
                    </a:xfrm>
                    <a:prstGeom prst="rect">
                      <a:avLst/>
                    </a:prstGeom>
                  </pic:spPr>
                </pic:pic>
              </a:graphicData>
            </a:graphic>
          </wp:inline>
        </w:drawing>
      </w:r>
    </w:p>
    <w:p w14:paraId="201398A9" w14:textId="77777777" w:rsidR="000E6741" w:rsidRPr="00216071" w:rsidRDefault="000E6741" w:rsidP="000E6741">
      <w:pPr>
        <w:pStyle w:val="ERCOText"/>
        <w:rPr>
          <w:sz w:val="20"/>
          <w:szCs w:val="20"/>
        </w:rPr>
      </w:pPr>
      <w:r w:rsidRPr="00216071">
        <w:rPr>
          <w:sz w:val="20"/>
          <w:szCs w:val="20"/>
        </w:rPr>
        <w:t xml:space="preserve">La condecoración es un incentivo para seguir haciendo más sostenibles los procesos de producción de nuestra fábrica en Alemania.   </w:t>
      </w:r>
    </w:p>
    <w:p w14:paraId="2AD44936" w14:textId="77777777" w:rsidR="000E6741" w:rsidRPr="00216071" w:rsidRDefault="000E6741" w:rsidP="000E6741">
      <w:pPr>
        <w:spacing w:line="360" w:lineRule="auto"/>
        <w:rPr>
          <w:rFonts w:ascii="Arial" w:hAnsi="Arial" w:cs="Arial"/>
          <w:sz w:val="20"/>
        </w:rPr>
      </w:pPr>
      <w:r w:rsidRPr="00216071">
        <w:rPr>
          <w:rFonts w:ascii="Arial" w:hAnsi="Arial" w:cs="Arial"/>
          <w:sz w:val="20"/>
        </w:rPr>
        <w:t xml:space="preserve">© ERCO </w:t>
      </w:r>
      <w:proofErr w:type="spellStart"/>
      <w:r w:rsidRPr="00216071">
        <w:rPr>
          <w:rFonts w:ascii="Arial" w:hAnsi="Arial" w:cs="Arial"/>
          <w:sz w:val="20"/>
        </w:rPr>
        <w:t>GmbH</w:t>
      </w:r>
      <w:proofErr w:type="spellEnd"/>
      <w:r w:rsidRPr="00216071">
        <w:rPr>
          <w:rFonts w:ascii="Arial" w:hAnsi="Arial" w:cs="Arial"/>
          <w:sz w:val="20"/>
        </w:rPr>
        <w:t xml:space="preserve">, </w:t>
      </w:r>
      <w:hyperlink r:id="rId16" w:history="1">
        <w:r w:rsidRPr="00216071">
          <w:rPr>
            <w:rStyle w:val="Hyperlink"/>
            <w:rFonts w:ascii="Arial" w:hAnsi="Arial" w:cs="Arial"/>
            <w:sz w:val="20"/>
          </w:rPr>
          <w:t>www.erco.com</w:t>
        </w:r>
      </w:hyperlink>
      <w:r w:rsidRPr="00216071">
        <w:rPr>
          <w:rFonts w:ascii="Arial" w:hAnsi="Arial" w:cs="Arial"/>
          <w:sz w:val="20"/>
        </w:rPr>
        <w:t>; Foto: Alexander Ring</w:t>
      </w:r>
    </w:p>
    <w:p w14:paraId="04432EB3" w14:textId="77777777" w:rsidR="00D05415" w:rsidRPr="00582750" w:rsidRDefault="00D05415" w:rsidP="00E45E09">
      <w:pPr>
        <w:pStyle w:val="ERCOText"/>
      </w:pPr>
    </w:p>
    <w:p w14:paraId="6B146E76" w14:textId="77777777" w:rsidR="00E45483" w:rsidRPr="00B9756B" w:rsidRDefault="00E45483" w:rsidP="00E45483">
      <w:pPr>
        <w:pStyle w:val="02TextERCO"/>
        <w:rPr>
          <w:b/>
        </w:rPr>
      </w:pPr>
      <w:r>
        <w:rPr>
          <w:b/>
        </w:rPr>
        <w:lastRenderedPageBreak/>
        <w:t>Sobre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es una empresa internacional especialista en la iluminación arquitectónica digital de calidad excelente. La empresa familiar, fundada en 1934, opera en 55 países de todo el mundo a través de </w:t>
      </w:r>
    </w:p>
    <w:p w14:paraId="36B5482A" w14:textId="77777777" w:rsidR="00CD14E0" w:rsidRDefault="00CD14E0" w:rsidP="00CD14E0">
      <w:pPr>
        <w:pStyle w:val="02TextERCO"/>
      </w:pPr>
      <w:r>
        <w:t xml:space="preserve">organizaciones de distribución independientes y empresas asociadas. </w:t>
      </w:r>
    </w:p>
    <w:p w14:paraId="639E46BA" w14:textId="77777777" w:rsidR="00CD14E0" w:rsidRDefault="00CD14E0" w:rsidP="00CD14E0">
      <w:pPr>
        <w:pStyle w:val="02TextERCO"/>
      </w:pPr>
    </w:p>
    <w:p w14:paraId="4A0C34BF" w14:textId="77777777" w:rsidR="00CD14E0" w:rsidRDefault="00CD14E0" w:rsidP="00CD14E0">
      <w:pPr>
        <w:pStyle w:val="02TextERCO"/>
      </w:pPr>
      <w:r>
        <w:t>En ERCO, entendemos la luz como la cuarta dimensión de la arquitectura y, por lo tanto, como parte integrante de la construcción sostenible. La luz es la contribución para mejorar la sociedad y la arquitectura, y proteger, del mismo modo, el medio ambiente. ERCO Greenology</w:t>
      </w:r>
      <w:r>
        <w:rPr>
          <w:vertAlign w:val="superscript"/>
        </w:rPr>
        <w:t>®</w:t>
      </w:r>
      <w:r>
        <w:t>– la estrategia empresarial para una iluminación sostenible – aúna la responsabilidad ecológica y la eficiencia tecnológica.</w:t>
      </w:r>
    </w:p>
    <w:p w14:paraId="515061CC" w14:textId="77777777" w:rsidR="00CD14E0" w:rsidRDefault="00CD14E0" w:rsidP="00CD14E0">
      <w:pPr>
        <w:pStyle w:val="02TextERCO"/>
      </w:pPr>
    </w:p>
    <w:p w14:paraId="13C4A3DB" w14:textId="77777777" w:rsidR="00CD14E0" w:rsidRDefault="00CD14E0" w:rsidP="00CD14E0">
      <w:pPr>
        <w:pStyle w:val="02TextERCO"/>
      </w:pPr>
      <w: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79CECCBD" w14:textId="77777777" w:rsidR="00CD14E0" w:rsidRDefault="00CD14E0" w:rsidP="00CD14E0">
      <w:pPr>
        <w:pStyle w:val="02TextERCO"/>
      </w:pPr>
    </w:p>
    <w:p w14:paraId="0D917A1B" w14:textId="77777777" w:rsidR="00CD14E0" w:rsidRDefault="00CD14E0" w:rsidP="00CD14E0">
      <w:pPr>
        <w:pStyle w:val="02TextERCO"/>
      </w:pPr>
      <w:r>
        <w:t>Si desea recibir información adicional o material gráfico acerca de ERCO, visítenos en www.erco.com/presse. Estaremos encantados de facilitarle también material relativo a proyectos en todo el mundo para elaborar su información.</w:t>
      </w:r>
    </w:p>
    <w:p w14:paraId="54DC13AD" w14:textId="3E1FF55B" w:rsidR="005A4DBE" w:rsidRPr="00F620EE" w:rsidRDefault="005A4DBE" w:rsidP="00E45E09">
      <w:pPr>
        <w:pStyle w:val="ERCOText"/>
      </w:pPr>
    </w:p>
    <w:sectPr w:rsidR="005A4DBE" w:rsidRPr="00F620EE">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4AC63" w14:textId="77777777" w:rsidR="006468D1" w:rsidRDefault="006468D1">
      <w:r>
        <w:separator/>
      </w:r>
    </w:p>
  </w:endnote>
  <w:endnote w:type="continuationSeparator" w:id="0">
    <w:p w14:paraId="1080270C" w14:textId="77777777" w:rsidR="006468D1" w:rsidRDefault="006468D1">
      <w:r>
        <w:continuationSeparator/>
      </w:r>
    </w:p>
  </w:endnote>
  <w:endnote w:type="continuationNotice" w:id="1">
    <w:p w14:paraId="43CE01B8" w14:textId="77777777" w:rsidR="006468D1" w:rsidRDefault="00646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E3AC9" w14:textId="77777777" w:rsidR="006468D1" w:rsidRDefault="006468D1">
      <w:r>
        <w:separator/>
      </w:r>
    </w:p>
  </w:footnote>
  <w:footnote w:type="continuationSeparator" w:id="0">
    <w:p w14:paraId="3FC49633" w14:textId="77777777" w:rsidR="006468D1" w:rsidRDefault="006468D1">
      <w:r>
        <w:continuationSeparator/>
      </w:r>
    </w:p>
  </w:footnote>
  <w:footnote w:type="continuationNotice" w:id="1">
    <w:p w14:paraId="1C49BD73" w14:textId="77777777" w:rsidR="006468D1" w:rsidRDefault="006468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60EA8B3A" w:rsidR="00547FCF" w:rsidRPr="000E6741" w:rsidRDefault="00547FCF" w:rsidP="000E6741">
    <w:pPr>
      <w:framePr w:w="10612"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Comunicado de prensa</w:t>
    </w:r>
    <w:r w:rsidR="000E6741">
      <w:rPr>
        <w:rFonts w:ascii="Arial" w:hAnsi="Arial"/>
        <w:b/>
        <w:sz w:val="44"/>
      </w:rPr>
      <w:t xml:space="preserve"> </w:t>
    </w:r>
    <w:r w:rsidR="000E6741">
      <w:rPr>
        <w:rFonts w:ascii="Arial" w:hAnsi="Arial"/>
        <w:bCs/>
        <w:sz w:val="44"/>
      </w:rPr>
      <w:t>10.2025</w:t>
    </w:r>
  </w:p>
  <w:p w14:paraId="5D6B739C" w14:textId="284553EF" w:rsidR="00547FCF" w:rsidRPr="00547FCF" w:rsidRDefault="00547FCF" w:rsidP="000E6741">
    <w:pPr>
      <w:framePr w:w="10612"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E267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F26BB9"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4334D5" w:rsidRDefault="00547FCF" w:rsidP="000E6741">
    <w:pPr>
      <w:pStyle w:val="ERCOAdresse"/>
      <w:framePr w:h="5442" w:wrap="around" w:y="10223"/>
    </w:pPr>
  </w:p>
  <w:p w14:paraId="6F408A05" w14:textId="19FBDD57" w:rsidR="000162A4" w:rsidRPr="004334D5" w:rsidRDefault="000162A4" w:rsidP="000E6741">
    <w:pPr>
      <w:pStyle w:val="ERCOAdresse"/>
      <w:framePr w:h="5442" w:wrap="around" w:y="10223"/>
    </w:pPr>
  </w:p>
  <w:p w14:paraId="6E6703AE" w14:textId="01052971" w:rsidR="000162A4" w:rsidRPr="004334D5" w:rsidRDefault="000162A4" w:rsidP="000E6741">
    <w:pPr>
      <w:pStyle w:val="ERCOAdresse"/>
      <w:framePr w:h="5442" w:wrap="around" w:y="10223"/>
    </w:pPr>
  </w:p>
  <w:p w14:paraId="3E139803" w14:textId="10BB7B44" w:rsidR="000162A4" w:rsidRPr="004334D5" w:rsidRDefault="000162A4" w:rsidP="000E6741">
    <w:pPr>
      <w:pStyle w:val="ERCOAdresse"/>
      <w:framePr w:h="5442" w:wrap="around" w:y="10223"/>
    </w:pPr>
  </w:p>
  <w:p w14:paraId="0374AC49" w14:textId="2E02120F" w:rsidR="000162A4" w:rsidRPr="004334D5" w:rsidRDefault="000162A4" w:rsidP="000E6741">
    <w:pPr>
      <w:pStyle w:val="ERCOAdresse"/>
      <w:framePr w:h="5442" w:wrap="around" w:y="10223"/>
    </w:pPr>
  </w:p>
  <w:p w14:paraId="10D6E057" w14:textId="77777777" w:rsidR="00451228" w:rsidRPr="00E53E4C" w:rsidRDefault="00451228" w:rsidP="000E6741">
    <w:pPr>
      <w:pStyle w:val="ERCOAdresse"/>
      <w:framePr w:h="5442" w:wrap="around" w:y="10223"/>
      <w:rPr>
        <w:b/>
      </w:rPr>
    </w:pPr>
    <w:bookmarkStart w:id="0" w:name="OLE_LINK1"/>
    <w:bookmarkStart w:id="1" w:name="OLE_LINK2"/>
    <w:r>
      <w:rPr>
        <w:b/>
      </w:rPr>
      <w:t xml:space="preserve">ERCO </w:t>
    </w:r>
    <w:proofErr w:type="spellStart"/>
    <w:r>
      <w:rPr>
        <w:b/>
      </w:rPr>
      <w:t>GmbH</w:t>
    </w:r>
    <w:proofErr w:type="spellEnd"/>
  </w:p>
  <w:p w14:paraId="1E6933DD" w14:textId="2EDE2A10" w:rsidR="00451228" w:rsidRDefault="00451228" w:rsidP="000E6741">
    <w:pPr>
      <w:pStyle w:val="ERCOAdresse"/>
      <w:framePr w:h="5442" w:wrap="around" w:y="10223"/>
    </w:pPr>
    <w:r>
      <w:t>Katrin Klein</w:t>
    </w:r>
  </w:p>
  <w:p w14:paraId="44F758FC" w14:textId="77777777" w:rsidR="00451228" w:rsidRDefault="00451228" w:rsidP="000E6741">
    <w:pPr>
      <w:pStyle w:val="ERCOAdresse"/>
      <w:framePr w:h="5442" w:wrap="around" w:y="10223"/>
    </w:pPr>
    <w:r>
      <w:t>Administradora de contenidos / RP</w:t>
    </w:r>
  </w:p>
  <w:p w14:paraId="601DA21F" w14:textId="77777777" w:rsidR="00451228" w:rsidRDefault="00451228" w:rsidP="000E6741">
    <w:pPr>
      <w:pStyle w:val="ERCOAdresse"/>
      <w:framePr w:h="5442" w:wrap="around" w:y="10223"/>
    </w:pPr>
    <w:proofErr w:type="spellStart"/>
    <w:r>
      <w:t>Brockhauser</w:t>
    </w:r>
    <w:proofErr w:type="spellEnd"/>
    <w:r>
      <w:t xml:space="preserve"> </w:t>
    </w:r>
    <w:proofErr w:type="spellStart"/>
    <w:r>
      <w:t>Weg</w:t>
    </w:r>
    <w:proofErr w:type="spellEnd"/>
    <w:r>
      <w:t xml:space="preserve"> 80-82</w:t>
    </w:r>
  </w:p>
  <w:p w14:paraId="6BE172A6" w14:textId="062CEAAB" w:rsidR="00451228" w:rsidRDefault="00451228" w:rsidP="000E6741">
    <w:pPr>
      <w:pStyle w:val="ERCOAdresse"/>
      <w:framePr w:h="5442" w:wrap="around" w:y="10223"/>
      <w:rPr>
        <w:lang w:val="de-DE"/>
      </w:rPr>
    </w:pPr>
    <w:r w:rsidRPr="004334D5">
      <w:rPr>
        <w:lang w:val="de-DE"/>
      </w:rPr>
      <w:t>58507 Lüdenscheid</w:t>
    </w:r>
    <w:r w:rsidR="000E6741">
      <w:rPr>
        <w:lang w:val="de-DE"/>
      </w:rPr>
      <w:t xml:space="preserve"> </w:t>
    </w:r>
  </w:p>
  <w:p w14:paraId="4FAFCF31" w14:textId="6E2DA3E9" w:rsidR="000E6741" w:rsidRPr="004334D5" w:rsidRDefault="000E6741" w:rsidP="000E6741">
    <w:pPr>
      <w:pStyle w:val="ERCOAdresse"/>
      <w:framePr w:h="5442" w:wrap="around" w:y="10223"/>
      <w:rPr>
        <w:lang w:val="de-DE"/>
      </w:rPr>
    </w:pPr>
    <w:proofErr w:type="spellStart"/>
    <w:r>
      <w:rPr>
        <w:lang w:val="de-DE"/>
      </w:rPr>
      <w:t>Alemania</w:t>
    </w:r>
    <w:proofErr w:type="spellEnd"/>
  </w:p>
  <w:p w14:paraId="42F84004" w14:textId="77777777" w:rsidR="00451228" w:rsidRPr="004334D5" w:rsidRDefault="00451228" w:rsidP="000E6741">
    <w:pPr>
      <w:pStyle w:val="ERCOAdresse"/>
      <w:framePr w:h="5442" w:wrap="around" w:y="10223"/>
      <w:rPr>
        <w:lang w:val="de-DE"/>
      </w:rPr>
    </w:pPr>
    <w:r w:rsidRPr="004334D5">
      <w:rPr>
        <w:lang w:val="de-DE"/>
      </w:rPr>
      <w:t>Tel.: +49 2351 551 345</w:t>
    </w:r>
  </w:p>
  <w:p w14:paraId="48BCC114" w14:textId="50220753" w:rsidR="00451228" w:rsidRPr="004334D5" w:rsidRDefault="00451228" w:rsidP="000E6741">
    <w:pPr>
      <w:pStyle w:val="ERCOAdresse"/>
      <w:framePr w:h="5442" w:wrap="around" w:y="10223"/>
      <w:rPr>
        <w:lang w:val="de-DE"/>
      </w:rPr>
    </w:pPr>
    <w:r w:rsidRPr="004334D5">
      <w:rPr>
        <w:lang w:val="de-DE"/>
      </w:rPr>
      <w:t>k.klein@erco.com</w:t>
    </w:r>
  </w:p>
  <w:p w14:paraId="0C47FE20" w14:textId="77777777" w:rsidR="00451228" w:rsidRPr="00750FC9" w:rsidRDefault="00451228" w:rsidP="000E6741">
    <w:pPr>
      <w:pStyle w:val="ERCOAdresse"/>
      <w:framePr w:h="5442" w:wrap="around" w:y="10223"/>
      <w:rPr>
        <w:lang w:val="en-US"/>
      </w:rPr>
    </w:pPr>
    <w:r w:rsidRPr="00750FC9">
      <w:rPr>
        <w:lang w:val="en-US"/>
      </w:rPr>
      <w:t>www.erco.com</w:t>
    </w:r>
    <w:bookmarkEnd w:id="0"/>
    <w:bookmarkEnd w:id="1"/>
  </w:p>
  <w:p w14:paraId="40ECCDA5" w14:textId="77777777" w:rsidR="00451228" w:rsidRPr="00750FC9" w:rsidRDefault="00451228" w:rsidP="000E6741">
    <w:pPr>
      <w:pStyle w:val="ERCOAdresse"/>
      <w:framePr w:h="5442" w:wrap="around" w:y="10223"/>
      <w:rPr>
        <w:lang w:val="en-US"/>
      </w:rPr>
    </w:pPr>
  </w:p>
  <w:p w14:paraId="5799F95F" w14:textId="77777777" w:rsidR="00451228" w:rsidRPr="00750FC9" w:rsidRDefault="00451228" w:rsidP="000E6741">
    <w:pPr>
      <w:pStyle w:val="ERCOAdresse"/>
      <w:framePr w:h="5442" w:wrap="around" w:y="10223"/>
      <w:rPr>
        <w:lang w:val="en-US"/>
      </w:rPr>
    </w:pPr>
  </w:p>
  <w:p w14:paraId="4900A7D3" w14:textId="77777777" w:rsidR="00451228" w:rsidRPr="00750FC9" w:rsidRDefault="00451228" w:rsidP="000E6741">
    <w:pPr>
      <w:pStyle w:val="ERCOAdresse"/>
      <w:framePr w:h="5442" w:wrap="around" w:y="10223"/>
      <w:rPr>
        <w:b/>
        <w:lang w:val="en-US"/>
      </w:rPr>
    </w:pPr>
    <w:proofErr w:type="spellStart"/>
    <w:r w:rsidRPr="00750FC9">
      <w:rPr>
        <w:b/>
        <w:lang w:val="en-US"/>
      </w:rPr>
      <w:t>mai</w:t>
    </w:r>
    <w:proofErr w:type="spellEnd"/>
    <w:r w:rsidRPr="00750FC9">
      <w:rPr>
        <w:b/>
        <w:lang w:val="en-US"/>
      </w:rPr>
      <w:t xml:space="preserve"> public relations GmbH </w:t>
    </w:r>
  </w:p>
  <w:p w14:paraId="39331C39" w14:textId="13C6C255" w:rsidR="00451228" w:rsidRPr="004334D5" w:rsidRDefault="00451228" w:rsidP="000E6741">
    <w:pPr>
      <w:pStyle w:val="ERCOAdresse"/>
      <w:framePr w:h="5442" w:wrap="around" w:y="10223"/>
      <w:rPr>
        <w:lang w:val="de-DE"/>
      </w:rPr>
    </w:pPr>
    <w:r w:rsidRPr="004334D5">
      <w:rPr>
        <w:lang w:val="de-DE"/>
      </w:rPr>
      <w:t xml:space="preserve">Arno </w:t>
    </w:r>
    <w:proofErr w:type="spellStart"/>
    <w:r w:rsidRPr="004334D5">
      <w:rPr>
        <w:lang w:val="de-DE"/>
      </w:rPr>
      <w:t>Heitland</w:t>
    </w:r>
    <w:proofErr w:type="spellEnd"/>
  </w:p>
  <w:p w14:paraId="78CE96FD" w14:textId="2C1F33BD" w:rsidR="00451228" w:rsidRPr="00B848E1" w:rsidRDefault="00B848E1" w:rsidP="000E6741">
    <w:pPr>
      <w:pStyle w:val="ERCOAdresse"/>
      <w:framePr w:h="5442" w:wrap="around" w:y="10223"/>
    </w:pPr>
    <w:r>
      <w:t>Asesor senior de RP</w:t>
    </w:r>
  </w:p>
  <w:p w14:paraId="28835169" w14:textId="77777777" w:rsidR="00451228" w:rsidRPr="00547FCF" w:rsidRDefault="00451228" w:rsidP="000E6741">
    <w:pPr>
      <w:pStyle w:val="ERCOAdresse"/>
      <w:framePr w:h="5442" w:wrap="around" w:y="10223"/>
    </w:pPr>
    <w:proofErr w:type="spellStart"/>
    <w:r>
      <w:t>Leuschnerdamm</w:t>
    </w:r>
    <w:proofErr w:type="spellEnd"/>
    <w:r>
      <w:t xml:space="preserve"> 13</w:t>
    </w:r>
  </w:p>
  <w:p w14:paraId="2AC01C84" w14:textId="77777777" w:rsidR="000E6741" w:rsidRDefault="00451228" w:rsidP="000E6741">
    <w:pPr>
      <w:pStyle w:val="ERCOAdresse"/>
      <w:framePr w:h="5442" w:wrap="around" w:y="10223"/>
    </w:pPr>
    <w:r>
      <w:t xml:space="preserve">10999 Berlín </w:t>
    </w:r>
  </w:p>
  <w:p w14:paraId="50D6F964" w14:textId="1E2273C5" w:rsidR="00451228" w:rsidRPr="00547FCF" w:rsidRDefault="00451228" w:rsidP="000E6741">
    <w:pPr>
      <w:pStyle w:val="ERCOAdresse"/>
      <w:framePr w:h="5442" w:wrap="around" w:y="10223"/>
    </w:pPr>
    <w:r>
      <w:t>Alemania</w:t>
    </w:r>
  </w:p>
  <w:p w14:paraId="622A5FC5" w14:textId="77777777" w:rsidR="00451228" w:rsidRPr="00547FCF" w:rsidRDefault="00451228" w:rsidP="000E6741">
    <w:pPr>
      <w:pStyle w:val="ERCOAdresse"/>
      <w:framePr w:h="5442" w:wrap="around" w:y="10223"/>
    </w:pPr>
    <w:r>
      <w:t>Tel.: +49 30 66 40 40 558</w:t>
    </w:r>
  </w:p>
  <w:p w14:paraId="0EA8FEBB" w14:textId="77777777" w:rsidR="00451228" w:rsidRPr="00547FCF" w:rsidRDefault="00103104" w:rsidP="000E6741">
    <w:pPr>
      <w:pStyle w:val="ERCOAdresse"/>
      <w:framePr w:h="5442" w:wrap="around" w:y="10223"/>
    </w:pPr>
    <w:hyperlink r:id="rId1" w:history="1">
      <w:r>
        <w:t>erco@maipr.com</w:t>
      </w:r>
    </w:hyperlink>
  </w:p>
  <w:p w14:paraId="04411092" w14:textId="77777777" w:rsidR="00451228" w:rsidRPr="00547FCF" w:rsidRDefault="00451228" w:rsidP="000E6741">
    <w:pPr>
      <w:pStyle w:val="ERCOAdresse"/>
      <w:framePr w:h="5442" w:wrap="around" w:y="10223"/>
    </w:pPr>
    <w: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1E12262"/>
    <w:multiLevelType w:val="hybridMultilevel"/>
    <w:tmpl w:val="17FEE2C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6821832">
    <w:abstractNumId w:val="0"/>
  </w:num>
  <w:num w:numId="2" w16cid:durableId="25450546">
    <w:abstractNumId w:val="5"/>
  </w:num>
  <w:num w:numId="3" w16cid:durableId="690109380">
    <w:abstractNumId w:val="4"/>
  </w:num>
  <w:num w:numId="4" w16cid:durableId="45763383">
    <w:abstractNumId w:val="3"/>
  </w:num>
  <w:num w:numId="5" w16cid:durableId="1197037255">
    <w:abstractNumId w:val="2"/>
  </w:num>
  <w:num w:numId="6" w16cid:durableId="1386178220">
    <w:abstractNumId w:val="1"/>
  </w:num>
  <w:num w:numId="7" w16cid:durableId="12222517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278BF"/>
    <w:rsid w:val="00031289"/>
    <w:rsid w:val="00031B50"/>
    <w:rsid w:val="00036EDA"/>
    <w:rsid w:val="000473CC"/>
    <w:rsid w:val="000502FE"/>
    <w:rsid w:val="000525B2"/>
    <w:rsid w:val="00056217"/>
    <w:rsid w:val="0005621C"/>
    <w:rsid w:val="00056857"/>
    <w:rsid w:val="00067B22"/>
    <w:rsid w:val="0007469C"/>
    <w:rsid w:val="0007611C"/>
    <w:rsid w:val="0007750C"/>
    <w:rsid w:val="000778B4"/>
    <w:rsid w:val="00084D5F"/>
    <w:rsid w:val="00087958"/>
    <w:rsid w:val="000922EF"/>
    <w:rsid w:val="000923F1"/>
    <w:rsid w:val="00095B3A"/>
    <w:rsid w:val="000A1ACD"/>
    <w:rsid w:val="000A334D"/>
    <w:rsid w:val="000A3F5A"/>
    <w:rsid w:val="000A679C"/>
    <w:rsid w:val="000B32E5"/>
    <w:rsid w:val="000B5A53"/>
    <w:rsid w:val="000C2310"/>
    <w:rsid w:val="000D00D9"/>
    <w:rsid w:val="000D357F"/>
    <w:rsid w:val="000D5052"/>
    <w:rsid w:val="000D7BBB"/>
    <w:rsid w:val="000E6241"/>
    <w:rsid w:val="000E6741"/>
    <w:rsid w:val="000F201E"/>
    <w:rsid w:val="000F325B"/>
    <w:rsid w:val="000F74AB"/>
    <w:rsid w:val="00103104"/>
    <w:rsid w:val="001064D1"/>
    <w:rsid w:val="0010782F"/>
    <w:rsid w:val="001114F3"/>
    <w:rsid w:val="00111F90"/>
    <w:rsid w:val="00113AA5"/>
    <w:rsid w:val="00115C04"/>
    <w:rsid w:val="001304E2"/>
    <w:rsid w:val="00130A6B"/>
    <w:rsid w:val="00132C16"/>
    <w:rsid w:val="0013778A"/>
    <w:rsid w:val="001452BF"/>
    <w:rsid w:val="00151D7F"/>
    <w:rsid w:val="00163F36"/>
    <w:rsid w:val="0016676F"/>
    <w:rsid w:val="00167613"/>
    <w:rsid w:val="001720E5"/>
    <w:rsid w:val="0017480E"/>
    <w:rsid w:val="001814F1"/>
    <w:rsid w:val="00183568"/>
    <w:rsid w:val="001837A7"/>
    <w:rsid w:val="0018449F"/>
    <w:rsid w:val="001854C0"/>
    <w:rsid w:val="001915D3"/>
    <w:rsid w:val="00194E1A"/>
    <w:rsid w:val="001971D5"/>
    <w:rsid w:val="00197FC2"/>
    <w:rsid w:val="001A07A1"/>
    <w:rsid w:val="001A1EB9"/>
    <w:rsid w:val="001A27C3"/>
    <w:rsid w:val="001A4A60"/>
    <w:rsid w:val="001A5D26"/>
    <w:rsid w:val="001B2881"/>
    <w:rsid w:val="001B4C89"/>
    <w:rsid w:val="001B5642"/>
    <w:rsid w:val="001B6E0B"/>
    <w:rsid w:val="001C0450"/>
    <w:rsid w:val="001C6A91"/>
    <w:rsid w:val="001D0E58"/>
    <w:rsid w:val="001D153E"/>
    <w:rsid w:val="001D2A28"/>
    <w:rsid w:val="001E2E49"/>
    <w:rsid w:val="001E4220"/>
    <w:rsid w:val="001E7D98"/>
    <w:rsid w:val="001F1E3C"/>
    <w:rsid w:val="001F21CC"/>
    <w:rsid w:val="001F34AF"/>
    <w:rsid w:val="001F61AC"/>
    <w:rsid w:val="00203ECD"/>
    <w:rsid w:val="002076A7"/>
    <w:rsid w:val="00207E6D"/>
    <w:rsid w:val="00215386"/>
    <w:rsid w:val="00217908"/>
    <w:rsid w:val="002214B4"/>
    <w:rsid w:val="00226DF4"/>
    <w:rsid w:val="00230BB5"/>
    <w:rsid w:val="002344F3"/>
    <w:rsid w:val="00234D03"/>
    <w:rsid w:val="0023757E"/>
    <w:rsid w:val="00237C73"/>
    <w:rsid w:val="00237CBA"/>
    <w:rsid w:val="00242D1F"/>
    <w:rsid w:val="00242F2A"/>
    <w:rsid w:val="002448E9"/>
    <w:rsid w:val="00246A10"/>
    <w:rsid w:val="00263155"/>
    <w:rsid w:val="00267E7A"/>
    <w:rsid w:val="00270E41"/>
    <w:rsid w:val="00273A56"/>
    <w:rsid w:val="0028005E"/>
    <w:rsid w:val="00283D76"/>
    <w:rsid w:val="00295314"/>
    <w:rsid w:val="00295A1C"/>
    <w:rsid w:val="002963F8"/>
    <w:rsid w:val="00297D22"/>
    <w:rsid w:val="00297F30"/>
    <w:rsid w:val="002A0BFA"/>
    <w:rsid w:val="002A1093"/>
    <w:rsid w:val="002A24AE"/>
    <w:rsid w:val="002A67C2"/>
    <w:rsid w:val="002B4906"/>
    <w:rsid w:val="002B75D3"/>
    <w:rsid w:val="002C0754"/>
    <w:rsid w:val="002C0905"/>
    <w:rsid w:val="002C2567"/>
    <w:rsid w:val="002C2FA0"/>
    <w:rsid w:val="002C36AB"/>
    <w:rsid w:val="002D3A0B"/>
    <w:rsid w:val="002D4D3D"/>
    <w:rsid w:val="002F294A"/>
    <w:rsid w:val="002F2F68"/>
    <w:rsid w:val="002F43C0"/>
    <w:rsid w:val="00305EF9"/>
    <w:rsid w:val="0031162C"/>
    <w:rsid w:val="00311D54"/>
    <w:rsid w:val="003120D1"/>
    <w:rsid w:val="00315A81"/>
    <w:rsid w:val="00324F3A"/>
    <w:rsid w:val="00331E53"/>
    <w:rsid w:val="0033318E"/>
    <w:rsid w:val="00353944"/>
    <w:rsid w:val="00353C18"/>
    <w:rsid w:val="00357B4C"/>
    <w:rsid w:val="0036189F"/>
    <w:rsid w:val="0037287A"/>
    <w:rsid w:val="00376079"/>
    <w:rsid w:val="0038194B"/>
    <w:rsid w:val="00391C3D"/>
    <w:rsid w:val="00394B04"/>
    <w:rsid w:val="003A2FFE"/>
    <w:rsid w:val="003A3309"/>
    <w:rsid w:val="003B22C0"/>
    <w:rsid w:val="003B259D"/>
    <w:rsid w:val="003B47C3"/>
    <w:rsid w:val="003B4E2B"/>
    <w:rsid w:val="003C0B6A"/>
    <w:rsid w:val="003C5D03"/>
    <w:rsid w:val="003D0F12"/>
    <w:rsid w:val="003E1501"/>
    <w:rsid w:val="003E2CF9"/>
    <w:rsid w:val="003E4ED4"/>
    <w:rsid w:val="003E5A86"/>
    <w:rsid w:val="003E7D25"/>
    <w:rsid w:val="003F1265"/>
    <w:rsid w:val="003F2E12"/>
    <w:rsid w:val="00410DF2"/>
    <w:rsid w:val="004121E6"/>
    <w:rsid w:val="00413C20"/>
    <w:rsid w:val="00414579"/>
    <w:rsid w:val="00415A29"/>
    <w:rsid w:val="004236AE"/>
    <w:rsid w:val="004321FC"/>
    <w:rsid w:val="004334D5"/>
    <w:rsid w:val="004361E3"/>
    <w:rsid w:val="00450000"/>
    <w:rsid w:val="00451228"/>
    <w:rsid w:val="004523CA"/>
    <w:rsid w:val="004546EF"/>
    <w:rsid w:val="00456B17"/>
    <w:rsid w:val="004713E8"/>
    <w:rsid w:val="0047222A"/>
    <w:rsid w:val="00472A36"/>
    <w:rsid w:val="0047524C"/>
    <w:rsid w:val="0047768D"/>
    <w:rsid w:val="004779D8"/>
    <w:rsid w:val="004803AE"/>
    <w:rsid w:val="00482881"/>
    <w:rsid w:val="00483F19"/>
    <w:rsid w:val="004843B1"/>
    <w:rsid w:val="004849A0"/>
    <w:rsid w:val="0048783D"/>
    <w:rsid w:val="004A1A5A"/>
    <w:rsid w:val="004A3B56"/>
    <w:rsid w:val="004A7E58"/>
    <w:rsid w:val="004B28F1"/>
    <w:rsid w:val="004B34DC"/>
    <w:rsid w:val="004C234D"/>
    <w:rsid w:val="004C3C96"/>
    <w:rsid w:val="004C4C25"/>
    <w:rsid w:val="004C51A3"/>
    <w:rsid w:val="004C58EB"/>
    <w:rsid w:val="004C6656"/>
    <w:rsid w:val="004C788F"/>
    <w:rsid w:val="004D1281"/>
    <w:rsid w:val="004D1E14"/>
    <w:rsid w:val="004D1EBC"/>
    <w:rsid w:val="004D2B83"/>
    <w:rsid w:val="004D35D2"/>
    <w:rsid w:val="004D7B2B"/>
    <w:rsid w:val="004E2ED1"/>
    <w:rsid w:val="004E3F0C"/>
    <w:rsid w:val="004E4CBB"/>
    <w:rsid w:val="004F0629"/>
    <w:rsid w:val="004F3038"/>
    <w:rsid w:val="004F3C69"/>
    <w:rsid w:val="0051399A"/>
    <w:rsid w:val="005156B0"/>
    <w:rsid w:val="00516324"/>
    <w:rsid w:val="0051771F"/>
    <w:rsid w:val="00523CF1"/>
    <w:rsid w:val="005245BE"/>
    <w:rsid w:val="00535EA0"/>
    <w:rsid w:val="005373DB"/>
    <w:rsid w:val="00546401"/>
    <w:rsid w:val="00547FCF"/>
    <w:rsid w:val="005513E1"/>
    <w:rsid w:val="00552289"/>
    <w:rsid w:val="005543CE"/>
    <w:rsid w:val="005652E8"/>
    <w:rsid w:val="0056691F"/>
    <w:rsid w:val="0056728E"/>
    <w:rsid w:val="00567851"/>
    <w:rsid w:val="005756DC"/>
    <w:rsid w:val="00575771"/>
    <w:rsid w:val="00576461"/>
    <w:rsid w:val="005800B5"/>
    <w:rsid w:val="00582750"/>
    <w:rsid w:val="0058614F"/>
    <w:rsid w:val="00595BB2"/>
    <w:rsid w:val="00596003"/>
    <w:rsid w:val="005A2857"/>
    <w:rsid w:val="005A2ABC"/>
    <w:rsid w:val="005A4DBE"/>
    <w:rsid w:val="005B0B13"/>
    <w:rsid w:val="005B17F0"/>
    <w:rsid w:val="005B1F59"/>
    <w:rsid w:val="005B529D"/>
    <w:rsid w:val="005C2531"/>
    <w:rsid w:val="005C2E9B"/>
    <w:rsid w:val="005C4F93"/>
    <w:rsid w:val="005C5544"/>
    <w:rsid w:val="005D0B0B"/>
    <w:rsid w:val="005D2D00"/>
    <w:rsid w:val="005D4DE6"/>
    <w:rsid w:val="005D5630"/>
    <w:rsid w:val="005D634F"/>
    <w:rsid w:val="005E4099"/>
    <w:rsid w:val="005F331D"/>
    <w:rsid w:val="00600D2A"/>
    <w:rsid w:val="00601847"/>
    <w:rsid w:val="00603429"/>
    <w:rsid w:val="00604B21"/>
    <w:rsid w:val="006062F3"/>
    <w:rsid w:val="006108DA"/>
    <w:rsid w:val="00613A03"/>
    <w:rsid w:val="006155A2"/>
    <w:rsid w:val="00616EA4"/>
    <w:rsid w:val="00625F84"/>
    <w:rsid w:val="00631A6B"/>
    <w:rsid w:val="006326F3"/>
    <w:rsid w:val="00634458"/>
    <w:rsid w:val="006468D1"/>
    <w:rsid w:val="00646A67"/>
    <w:rsid w:val="00650C0D"/>
    <w:rsid w:val="0065429C"/>
    <w:rsid w:val="00657870"/>
    <w:rsid w:val="00671D19"/>
    <w:rsid w:val="00672535"/>
    <w:rsid w:val="00677FDB"/>
    <w:rsid w:val="00683D1E"/>
    <w:rsid w:val="00685C7C"/>
    <w:rsid w:val="00691C7E"/>
    <w:rsid w:val="00696290"/>
    <w:rsid w:val="006A4ED9"/>
    <w:rsid w:val="006A6820"/>
    <w:rsid w:val="006B0616"/>
    <w:rsid w:val="006B0F84"/>
    <w:rsid w:val="006B231B"/>
    <w:rsid w:val="006B23D8"/>
    <w:rsid w:val="006B38B9"/>
    <w:rsid w:val="006B40C0"/>
    <w:rsid w:val="006B6D9B"/>
    <w:rsid w:val="006B79A1"/>
    <w:rsid w:val="006C1044"/>
    <w:rsid w:val="006C193C"/>
    <w:rsid w:val="006C3AEC"/>
    <w:rsid w:val="006D437F"/>
    <w:rsid w:val="006D4479"/>
    <w:rsid w:val="006D66DB"/>
    <w:rsid w:val="006E001C"/>
    <w:rsid w:val="006E5015"/>
    <w:rsid w:val="006E6291"/>
    <w:rsid w:val="006E6C46"/>
    <w:rsid w:val="006E754D"/>
    <w:rsid w:val="006F00B0"/>
    <w:rsid w:val="006F38DD"/>
    <w:rsid w:val="006F4301"/>
    <w:rsid w:val="007022D6"/>
    <w:rsid w:val="0070367A"/>
    <w:rsid w:val="0070515E"/>
    <w:rsid w:val="00707D53"/>
    <w:rsid w:val="00710127"/>
    <w:rsid w:val="00722429"/>
    <w:rsid w:val="007239CF"/>
    <w:rsid w:val="00723D46"/>
    <w:rsid w:val="00733DA9"/>
    <w:rsid w:val="00734FCC"/>
    <w:rsid w:val="007376E4"/>
    <w:rsid w:val="007501F5"/>
    <w:rsid w:val="00750FC9"/>
    <w:rsid w:val="00752C27"/>
    <w:rsid w:val="00757432"/>
    <w:rsid w:val="00772E27"/>
    <w:rsid w:val="00772F7E"/>
    <w:rsid w:val="0077404E"/>
    <w:rsid w:val="0077629F"/>
    <w:rsid w:val="007824B7"/>
    <w:rsid w:val="00784BF2"/>
    <w:rsid w:val="00787D34"/>
    <w:rsid w:val="0079138D"/>
    <w:rsid w:val="0079420A"/>
    <w:rsid w:val="00796F03"/>
    <w:rsid w:val="0079777B"/>
    <w:rsid w:val="007A46EA"/>
    <w:rsid w:val="007A4757"/>
    <w:rsid w:val="007A5E47"/>
    <w:rsid w:val="007B1BDB"/>
    <w:rsid w:val="007B4884"/>
    <w:rsid w:val="007C0E38"/>
    <w:rsid w:val="007C7179"/>
    <w:rsid w:val="007D0A57"/>
    <w:rsid w:val="007D1D35"/>
    <w:rsid w:val="007D500F"/>
    <w:rsid w:val="007D71A4"/>
    <w:rsid w:val="007E114A"/>
    <w:rsid w:val="007E32A5"/>
    <w:rsid w:val="007E5224"/>
    <w:rsid w:val="007E6F59"/>
    <w:rsid w:val="007F4384"/>
    <w:rsid w:val="007F692C"/>
    <w:rsid w:val="008144EE"/>
    <w:rsid w:val="00822CA8"/>
    <w:rsid w:val="00825BB0"/>
    <w:rsid w:val="00831118"/>
    <w:rsid w:val="0083311C"/>
    <w:rsid w:val="00834CBD"/>
    <w:rsid w:val="00847094"/>
    <w:rsid w:val="008556BA"/>
    <w:rsid w:val="0086271D"/>
    <w:rsid w:val="00863DA2"/>
    <w:rsid w:val="008644BD"/>
    <w:rsid w:val="00864778"/>
    <w:rsid w:val="0086731A"/>
    <w:rsid w:val="00870E61"/>
    <w:rsid w:val="00875014"/>
    <w:rsid w:val="00877C6A"/>
    <w:rsid w:val="00883114"/>
    <w:rsid w:val="00885CB2"/>
    <w:rsid w:val="00887D16"/>
    <w:rsid w:val="008903A9"/>
    <w:rsid w:val="00893EAC"/>
    <w:rsid w:val="008945A8"/>
    <w:rsid w:val="0089609C"/>
    <w:rsid w:val="008967DA"/>
    <w:rsid w:val="0089730C"/>
    <w:rsid w:val="00897B58"/>
    <w:rsid w:val="00897E4A"/>
    <w:rsid w:val="00897FF6"/>
    <w:rsid w:val="008A0542"/>
    <w:rsid w:val="008A22EB"/>
    <w:rsid w:val="008A40F8"/>
    <w:rsid w:val="008B2303"/>
    <w:rsid w:val="008C35AF"/>
    <w:rsid w:val="008C7BCC"/>
    <w:rsid w:val="008C7D3F"/>
    <w:rsid w:val="008D30E4"/>
    <w:rsid w:val="008E1574"/>
    <w:rsid w:val="008E2BE9"/>
    <w:rsid w:val="008E431B"/>
    <w:rsid w:val="008F4E45"/>
    <w:rsid w:val="008F65D3"/>
    <w:rsid w:val="008F6DF0"/>
    <w:rsid w:val="009006D6"/>
    <w:rsid w:val="00900DEC"/>
    <w:rsid w:val="00904032"/>
    <w:rsid w:val="00905710"/>
    <w:rsid w:val="0091178C"/>
    <w:rsid w:val="00911E27"/>
    <w:rsid w:val="0091284C"/>
    <w:rsid w:val="00912A1F"/>
    <w:rsid w:val="00913CEB"/>
    <w:rsid w:val="00915400"/>
    <w:rsid w:val="00923127"/>
    <w:rsid w:val="009235EE"/>
    <w:rsid w:val="00942785"/>
    <w:rsid w:val="00943A4D"/>
    <w:rsid w:val="00947F37"/>
    <w:rsid w:val="00973420"/>
    <w:rsid w:val="009766D5"/>
    <w:rsid w:val="009906A9"/>
    <w:rsid w:val="00990E4B"/>
    <w:rsid w:val="0099195A"/>
    <w:rsid w:val="00995B65"/>
    <w:rsid w:val="00995E69"/>
    <w:rsid w:val="009978E0"/>
    <w:rsid w:val="009A2F4B"/>
    <w:rsid w:val="009B0DF2"/>
    <w:rsid w:val="009B3143"/>
    <w:rsid w:val="009B4006"/>
    <w:rsid w:val="009C541D"/>
    <w:rsid w:val="009D1109"/>
    <w:rsid w:val="009D4BE8"/>
    <w:rsid w:val="009D6EBA"/>
    <w:rsid w:val="009E4D4B"/>
    <w:rsid w:val="009E54CC"/>
    <w:rsid w:val="009E6510"/>
    <w:rsid w:val="009E6FAF"/>
    <w:rsid w:val="009F1AB1"/>
    <w:rsid w:val="009F34F8"/>
    <w:rsid w:val="009F40A7"/>
    <w:rsid w:val="009F5BC2"/>
    <w:rsid w:val="00A00BBC"/>
    <w:rsid w:val="00A01564"/>
    <w:rsid w:val="00A01960"/>
    <w:rsid w:val="00A137C8"/>
    <w:rsid w:val="00A16012"/>
    <w:rsid w:val="00A2028E"/>
    <w:rsid w:val="00A25EB1"/>
    <w:rsid w:val="00A339F1"/>
    <w:rsid w:val="00A50005"/>
    <w:rsid w:val="00A526BF"/>
    <w:rsid w:val="00A55AB3"/>
    <w:rsid w:val="00A56E55"/>
    <w:rsid w:val="00A60552"/>
    <w:rsid w:val="00A63348"/>
    <w:rsid w:val="00A670D5"/>
    <w:rsid w:val="00A8215A"/>
    <w:rsid w:val="00A85BA7"/>
    <w:rsid w:val="00A87C98"/>
    <w:rsid w:val="00A92ED4"/>
    <w:rsid w:val="00A9511E"/>
    <w:rsid w:val="00A97792"/>
    <w:rsid w:val="00AA0CCD"/>
    <w:rsid w:val="00AA2EAD"/>
    <w:rsid w:val="00AA3B64"/>
    <w:rsid w:val="00AA6FA7"/>
    <w:rsid w:val="00AB072D"/>
    <w:rsid w:val="00AC02BE"/>
    <w:rsid w:val="00AC3115"/>
    <w:rsid w:val="00AC5442"/>
    <w:rsid w:val="00AC75E2"/>
    <w:rsid w:val="00AD09FE"/>
    <w:rsid w:val="00AD51F6"/>
    <w:rsid w:val="00AE39A0"/>
    <w:rsid w:val="00AE3A4C"/>
    <w:rsid w:val="00AF2E43"/>
    <w:rsid w:val="00AF3425"/>
    <w:rsid w:val="00AF6D76"/>
    <w:rsid w:val="00B01A06"/>
    <w:rsid w:val="00B02919"/>
    <w:rsid w:val="00B05E1B"/>
    <w:rsid w:val="00B10351"/>
    <w:rsid w:val="00B12C34"/>
    <w:rsid w:val="00B13718"/>
    <w:rsid w:val="00B1555A"/>
    <w:rsid w:val="00B205CC"/>
    <w:rsid w:val="00B216BD"/>
    <w:rsid w:val="00B23926"/>
    <w:rsid w:val="00B24C66"/>
    <w:rsid w:val="00B25FD1"/>
    <w:rsid w:val="00B27EA1"/>
    <w:rsid w:val="00B33567"/>
    <w:rsid w:val="00B33734"/>
    <w:rsid w:val="00B416FB"/>
    <w:rsid w:val="00B4260A"/>
    <w:rsid w:val="00B432C7"/>
    <w:rsid w:val="00B43E1B"/>
    <w:rsid w:val="00B43FE0"/>
    <w:rsid w:val="00B44C9E"/>
    <w:rsid w:val="00B47D20"/>
    <w:rsid w:val="00B53D8F"/>
    <w:rsid w:val="00B56BDD"/>
    <w:rsid w:val="00B56CE7"/>
    <w:rsid w:val="00B609EC"/>
    <w:rsid w:val="00B610F9"/>
    <w:rsid w:val="00B656B8"/>
    <w:rsid w:val="00B65A35"/>
    <w:rsid w:val="00B6754D"/>
    <w:rsid w:val="00B74F15"/>
    <w:rsid w:val="00B819C8"/>
    <w:rsid w:val="00B83C8B"/>
    <w:rsid w:val="00B848E1"/>
    <w:rsid w:val="00B95BF0"/>
    <w:rsid w:val="00BB1162"/>
    <w:rsid w:val="00BC319A"/>
    <w:rsid w:val="00BC4216"/>
    <w:rsid w:val="00BD44E6"/>
    <w:rsid w:val="00BE0E44"/>
    <w:rsid w:val="00BE3975"/>
    <w:rsid w:val="00BF0FB1"/>
    <w:rsid w:val="00BF338E"/>
    <w:rsid w:val="00BF3F39"/>
    <w:rsid w:val="00BF7C85"/>
    <w:rsid w:val="00C05475"/>
    <w:rsid w:val="00C05E89"/>
    <w:rsid w:val="00C05ECB"/>
    <w:rsid w:val="00C065F6"/>
    <w:rsid w:val="00C16F64"/>
    <w:rsid w:val="00C212E6"/>
    <w:rsid w:val="00C21F3C"/>
    <w:rsid w:val="00C242C8"/>
    <w:rsid w:val="00C2517B"/>
    <w:rsid w:val="00C2687E"/>
    <w:rsid w:val="00C27783"/>
    <w:rsid w:val="00C4107C"/>
    <w:rsid w:val="00C44DB4"/>
    <w:rsid w:val="00C51726"/>
    <w:rsid w:val="00C61752"/>
    <w:rsid w:val="00C634A8"/>
    <w:rsid w:val="00C63FC7"/>
    <w:rsid w:val="00C64031"/>
    <w:rsid w:val="00C640B5"/>
    <w:rsid w:val="00C64D2C"/>
    <w:rsid w:val="00C67223"/>
    <w:rsid w:val="00C67286"/>
    <w:rsid w:val="00C72D83"/>
    <w:rsid w:val="00C83C11"/>
    <w:rsid w:val="00C84C82"/>
    <w:rsid w:val="00C90C02"/>
    <w:rsid w:val="00C939FE"/>
    <w:rsid w:val="00C9462A"/>
    <w:rsid w:val="00C967E6"/>
    <w:rsid w:val="00CA0507"/>
    <w:rsid w:val="00CA066C"/>
    <w:rsid w:val="00CA59DB"/>
    <w:rsid w:val="00CB08C1"/>
    <w:rsid w:val="00CB67BE"/>
    <w:rsid w:val="00CB7E92"/>
    <w:rsid w:val="00CC5035"/>
    <w:rsid w:val="00CC66AC"/>
    <w:rsid w:val="00CD14E0"/>
    <w:rsid w:val="00CD438D"/>
    <w:rsid w:val="00CE34F2"/>
    <w:rsid w:val="00D026B7"/>
    <w:rsid w:val="00D02C76"/>
    <w:rsid w:val="00D03716"/>
    <w:rsid w:val="00D05415"/>
    <w:rsid w:val="00D06469"/>
    <w:rsid w:val="00D075A9"/>
    <w:rsid w:val="00D1137F"/>
    <w:rsid w:val="00D16340"/>
    <w:rsid w:val="00D3344C"/>
    <w:rsid w:val="00D33AE0"/>
    <w:rsid w:val="00D34A48"/>
    <w:rsid w:val="00D378A3"/>
    <w:rsid w:val="00D4229E"/>
    <w:rsid w:val="00D42960"/>
    <w:rsid w:val="00D436BC"/>
    <w:rsid w:val="00D45D04"/>
    <w:rsid w:val="00D4714F"/>
    <w:rsid w:val="00D51B99"/>
    <w:rsid w:val="00D55C52"/>
    <w:rsid w:val="00D562DF"/>
    <w:rsid w:val="00D6532E"/>
    <w:rsid w:val="00D66E58"/>
    <w:rsid w:val="00D66FE5"/>
    <w:rsid w:val="00D721A1"/>
    <w:rsid w:val="00D7357D"/>
    <w:rsid w:val="00D74215"/>
    <w:rsid w:val="00D743F0"/>
    <w:rsid w:val="00D77D03"/>
    <w:rsid w:val="00D80D67"/>
    <w:rsid w:val="00D80E83"/>
    <w:rsid w:val="00D811CB"/>
    <w:rsid w:val="00D84D97"/>
    <w:rsid w:val="00D85A23"/>
    <w:rsid w:val="00D90C1C"/>
    <w:rsid w:val="00D9328E"/>
    <w:rsid w:val="00D9376C"/>
    <w:rsid w:val="00D94F46"/>
    <w:rsid w:val="00D955FE"/>
    <w:rsid w:val="00D96224"/>
    <w:rsid w:val="00DA09EC"/>
    <w:rsid w:val="00DA390B"/>
    <w:rsid w:val="00DA3C5E"/>
    <w:rsid w:val="00DA4B3E"/>
    <w:rsid w:val="00DA62FA"/>
    <w:rsid w:val="00DA7FDF"/>
    <w:rsid w:val="00DB1025"/>
    <w:rsid w:val="00DB2A10"/>
    <w:rsid w:val="00DB720F"/>
    <w:rsid w:val="00DC2D3C"/>
    <w:rsid w:val="00DC4553"/>
    <w:rsid w:val="00DC4C5D"/>
    <w:rsid w:val="00DC6514"/>
    <w:rsid w:val="00DD2909"/>
    <w:rsid w:val="00DD29B9"/>
    <w:rsid w:val="00DD3562"/>
    <w:rsid w:val="00DD4479"/>
    <w:rsid w:val="00DE4EC6"/>
    <w:rsid w:val="00DF1DEC"/>
    <w:rsid w:val="00DF2EDA"/>
    <w:rsid w:val="00DF44F7"/>
    <w:rsid w:val="00DF5832"/>
    <w:rsid w:val="00DF7EBE"/>
    <w:rsid w:val="00E00C73"/>
    <w:rsid w:val="00E1170E"/>
    <w:rsid w:val="00E13A63"/>
    <w:rsid w:val="00E1491F"/>
    <w:rsid w:val="00E169D8"/>
    <w:rsid w:val="00E253EF"/>
    <w:rsid w:val="00E316A2"/>
    <w:rsid w:val="00E326D9"/>
    <w:rsid w:val="00E40E2E"/>
    <w:rsid w:val="00E41250"/>
    <w:rsid w:val="00E43B79"/>
    <w:rsid w:val="00E44853"/>
    <w:rsid w:val="00E453C7"/>
    <w:rsid w:val="00E45483"/>
    <w:rsid w:val="00E45E09"/>
    <w:rsid w:val="00E46F3B"/>
    <w:rsid w:val="00E5556A"/>
    <w:rsid w:val="00E557F6"/>
    <w:rsid w:val="00E6538D"/>
    <w:rsid w:val="00E6613E"/>
    <w:rsid w:val="00E75C55"/>
    <w:rsid w:val="00E813AA"/>
    <w:rsid w:val="00E821F0"/>
    <w:rsid w:val="00E86F77"/>
    <w:rsid w:val="00E90D01"/>
    <w:rsid w:val="00E935AD"/>
    <w:rsid w:val="00E9397F"/>
    <w:rsid w:val="00E948EA"/>
    <w:rsid w:val="00E96AB6"/>
    <w:rsid w:val="00E96C09"/>
    <w:rsid w:val="00E978E1"/>
    <w:rsid w:val="00EA041A"/>
    <w:rsid w:val="00EA1B67"/>
    <w:rsid w:val="00EA245B"/>
    <w:rsid w:val="00EA3A4A"/>
    <w:rsid w:val="00EA5954"/>
    <w:rsid w:val="00EC1C08"/>
    <w:rsid w:val="00EC67E5"/>
    <w:rsid w:val="00ED315F"/>
    <w:rsid w:val="00ED3D89"/>
    <w:rsid w:val="00ED48D9"/>
    <w:rsid w:val="00EE220B"/>
    <w:rsid w:val="00EE2900"/>
    <w:rsid w:val="00EE6783"/>
    <w:rsid w:val="00EF779B"/>
    <w:rsid w:val="00F10995"/>
    <w:rsid w:val="00F13ED8"/>
    <w:rsid w:val="00F15853"/>
    <w:rsid w:val="00F16823"/>
    <w:rsid w:val="00F17C5C"/>
    <w:rsid w:val="00F21AE9"/>
    <w:rsid w:val="00F2284F"/>
    <w:rsid w:val="00F26389"/>
    <w:rsid w:val="00F26635"/>
    <w:rsid w:val="00F30197"/>
    <w:rsid w:val="00F30857"/>
    <w:rsid w:val="00F3148F"/>
    <w:rsid w:val="00F33700"/>
    <w:rsid w:val="00F358B5"/>
    <w:rsid w:val="00F44444"/>
    <w:rsid w:val="00F453D7"/>
    <w:rsid w:val="00F5111F"/>
    <w:rsid w:val="00F52E3F"/>
    <w:rsid w:val="00F53BCC"/>
    <w:rsid w:val="00F54274"/>
    <w:rsid w:val="00F57490"/>
    <w:rsid w:val="00F57BC9"/>
    <w:rsid w:val="00F605B6"/>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A557B"/>
    <w:rsid w:val="00FB23B7"/>
    <w:rsid w:val="00FB3FF8"/>
    <w:rsid w:val="00FB481E"/>
    <w:rsid w:val="00FB6DC3"/>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paragraph" w:styleId="berarbeitung">
    <w:name w:val="Revision"/>
    <w:hidden/>
    <w:uiPriority w:val="99"/>
    <w:semiHidden/>
    <w:rsid w:val="00CA0507"/>
    <w:rPr>
      <w:rFonts w:ascii="Rotis Light" w:hAnsi="Rotis Light"/>
      <w:sz w:val="24"/>
      <w:lang w:eastAsia="de-DE"/>
    </w:rPr>
  </w:style>
  <w:style w:type="character" w:customStyle="1" w:styleId="NichtaufgelsteErwhnung1">
    <w:name w:val="Nicht aufgelöste Erwähnung1"/>
    <w:basedOn w:val="Absatz-Standardschriftart"/>
    <w:uiPriority w:val="99"/>
    <w:semiHidden/>
    <w:unhideWhenUsed/>
    <w:rsid w:val="00E453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65741682">
      <w:bodyDiv w:val="1"/>
      <w:marLeft w:val="0"/>
      <w:marRight w:val="0"/>
      <w:marTop w:val="0"/>
      <w:marBottom w:val="0"/>
      <w:divBdr>
        <w:top w:val="none" w:sz="0" w:space="0" w:color="auto"/>
        <w:left w:val="none" w:sz="0" w:space="0" w:color="auto"/>
        <w:bottom w:val="none" w:sz="0" w:space="0" w:color="auto"/>
        <w:right w:val="none" w:sz="0" w:space="0" w:color="auto"/>
      </w:divBdr>
    </w:div>
    <w:div w:id="737441185">
      <w:bodyDiv w:val="1"/>
      <w:marLeft w:val="0"/>
      <w:marRight w:val="0"/>
      <w:marTop w:val="0"/>
      <w:marBottom w:val="0"/>
      <w:divBdr>
        <w:top w:val="none" w:sz="0" w:space="0" w:color="auto"/>
        <w:left w:val="none" w:sz="0" w:space="0" w:color="auto"/>
        <w:bottom w:val="none" w:sz="0" w:space="0" w:color="auto"/>
        <w:right w:val="none" w:sz="0" w:space="0" w:color="auto"/>
      </w:divBdr>
    </w:div>
    <w:div w:id="802230247">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91852585">
      <w:bodyDiv w:val="1"/>
      <w:marLeft w:val="0"/>
      <w:marRight w:val="0"/>
      <w:marTop w:val="0"/>
      <w:marBottom w:val="0"/>
      <w:divBdr>
        <w:top w:val="none" w:sz="0" w:space="0" w:color="auto"/>
        <w:left w:val="none" w:sz="0" w:space="0" w:color="auto"/>
        <w:bottom w:val="none" w:sz="0" w:space="0" w:color="auto"/>
        <w:right w:val="none" w:sz="0" w:space="0" w:color="auto"/>
      </w:divBdr>
    </w:div>
    <w:div w:id="1180002322">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5114559">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73634">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9053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64/es" TargetMode="External"/><Relationship Id="rId5" Type="http://schemas.openxmlformats.org/officeDocument/2006/relationships/numbering" Target="numbering.xml"/><Relationship Id="rId15" Type="http://schemas.openxmlformats.org/officeDocument/2006/relationships/image" Target="media/image3.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2953E1FAAA4174DA32B083DE535723A" ma:contentTypeVersion="14" ma:contentTypeDescription="Create a new document." ma:contentTypeScope="" ma:versionID="d4e352f760892e1529e81bb1b08f0fe6">
  <xsd:schema xmlns:xsd="http://www.w3.org/2001/XMLSchema" xmlns:xs="http://www.w3.org/2001/XMLSchema" xmlns:p="http://schemas.microsoft.com/office/2006/metadata/properties" xmlns:ns2="a0918bfa-692a-4922-b76d-02f98a2a4b44" xmlns:ns3="ad159358-9462-4e9b-ae8b-85b0e6b0b597" targetNamespace="http://schemas.microsoft.com/office/2006/metadata/properties" ma:root="true" ma:fieldsID="2ec6cd89009efcbbd28274943a09bc77" ns2:_="" ns3:_="">
    <xsd:import namespace="a0918bfa-692a-4922-b76d-02f98a2a4b44"/>
    <xsd:import namespace="ad159358-9462-4e9b-ae8b-85b0e6b0b5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8bfa-692a-4922-b76d-02f98a2a4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59358-9462-4e9b-ae8b-85b0e6b0b59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10ba750-d1e5-4d7a-a118-2ae2589e4e8e}" ma:internalName="TaxCatchAll" ma:showField="CatchAllData" ma:web="ad159358-9462-4e9b-ae8b-85b0e6b0b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d159358-9462-4e9b-ae8b-85b0e6b0b597" xsi:nil="true"/>
    <lcf76f155ced4ddcb4097134ff3c332f xmlns="a0918bfa-692a-4922-b76d-02f98a2a4b44">
      <Terms xmlns="http://schemas.microsoft.com/office/infopath/2007/PartnerControls"/>
    </lcf76f155ced4ddcb4097134ff3c332f>
    <SharedWithUsers xmlns="ad159358-9462-4e9b-ae8b-85b0e6b0b597">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661321-F3A4-437B-84C2-89E19F6A9646}">
  <ds:schemaRefs>
    <ds:schemaRef ds:uri="http://schemas.openxmlformats.org/officeDocument/2006/bibliography"/>
  </ds:schemaRefs>
</ds:datastoreItem>
</file>

<file path=customXml/itemProps2.xml><?xml version="1.0" encoding="utf-8"?>
<ds:datastoreItem xmlns:ds="http://schemas.openxmlformats.org/officeDocument/2006/customXml" ds:itemID="{83AA540D-0909-4748-8305-2E4198CB5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8bfa-692a-4922-b76d-02f98a2a4b44"/>
    <ds:schemaRef ds:uri="ad159358-9462-4e9b-ae8b-85b0e6b0b5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353BC2-95D9-4677-B99C-1E0371558271}">
  <ds:schemaRefs>
    <ds:schemaRef ds:uri="http://schemas.microsoft.com/office/2006/metadata/properties"/>
    <ds:schemaRef ds:uri="http://schemas.microsoft.com/office/infopath/2007/PartnerControls"/>
    <ds:schemaRef ds:uri="ad159358-9462-4e9b-ae8b-85b0e6b0b597"/>
    <ds:schemaRef ds:uri="a0918bfa-692a-4922-b76d-02f98a2a4b44"/>
  </ds:schemaRefs>
</ds:datastoreItem>
</file>

<file path=customXml/itemProps4.xml><?xml version="1.0" encoding="utf-8"?>
<ds:datastoreItem xmlns:ds="http://schemas.openxmlformats.org/officeDocument/2006/customXml" ds:itemID="{EBB7CCA0-F9B6-462D-A778-ED3F8FC9D3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766</Words>
  <Characters>4830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5585</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2025-10-27T09:40:00Z</dcterms:created>
  <dcterms:modified xsi:type="dcterms:W3CDTF">2025-10-31T07:49:00Z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0x010100E2953E1FAAA4174DA32B083DE535723A</vt:lpwstr>
  </property>
  <property fmtid="{D5CDD505-2E9C-101B-9397-08002B2CF9AE}" pid="3" name="Order">
    <vt:r8>14753800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