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CD9E05" w14:textId="77777777" w:rsidR="00321F8A" w:rsidRPr="00BB4319" w:rsidRDefault="00321F8A" w:rsidP="00BB4319">
      <w:pPr>
        <w:pStyle w:val="01berschriftERCO"/>
      </w:pPr>
      <w:r w:rsidRPr="00BB4319">
        <w:t>«Dialoghi» tra i grandi maestri dell’arte nella Pinacoteca di Brera</w:t>
      </w:r>
    </w:p>
    <w:p w14:paraId="59340653" w14:textId="77777777" w:rsidR="00321F8A" w:rsidRPr="00CF67D0" w:rsidRDefault="00321F8A" w:rsidP="00BB4319">
      <w:pPr>
        <w:pStyle w:val="01berschriftERCO"/>
      </w:pPr>
    </w:p>
    <w:p w14:paraId="3BE37632" w14:textId="77777777" w:rsidR="00321F8A" w:rsidRPr="00CF67D0" w:rsidRDefault="00321F8A" w:rsidP="00BB4319">
      <w:pPr>
        <w:pStyle w:val="01berschriftERCO"/>
      </w:pPr>
      <w:r w:rsidRPr="00CF67D0">
        <w:t>La Pinacoteca di Brera allestisce i propri spazi con un nuovo formato espositivo ispirato ai «dialoghi». Con l’illuminazione dei LED di ERCO le grandi opere d’arte sacra sono rese ancora più solenni.</w:t>
      </w:r>
    </w:p>
    <w:p w14:paraId="203A200D" w14:textId="77777777" w:rsidR="00321F8A" w:rsidRPr="00CF67D0" w:rsidRDefault="00321F8A" w:rsidP="00321F8A">
      <w:pPr>
        <w:pStyle w:val="02TextERCO"/>
        <w:rPr>
          <w:b/>
          <w:bCs/>
          <w:lang w:val="it-IT"/>
        </w:rPr>
      </w:pPr>
    </w:p>
    <w:p w14:paraId="70EC5BED" w14:textId="77777777" w:rsidR="00321F8A" w:rsidRPr="00CF67D0" w:rsidRDefault="00321F8A" w:rsidP="00321F8A">
      <w:pPr>
        <w:pStyle w:val="02TextERCO"/>
        <w:rPr>
          <w:lang w:val="it-IT"/>
        </w:rPr>
      </w:pPr>
      <w:r w:rsidRPr="00CF67D0">
        <w:rPr>
          <w:lang w:val="it-IT"/>
        </w:rPr>
        <w:t xml:space="preserve">Come sarebbe una conversazione tra il Perugino e Raffaello? O tra due altri grandi maestri della storia dell’arte? La Pinacoteca di Brera risponde a questa domanda con dei «dialoghi». Ad una famosa opera della propria collezione si contrappone un’opera in prestito da un altro museo. Il primo dialogo, «Perugino and </w:t>
      </w:r>
      <w:proofErr w:type="spellStart"/>
      <w:r w:rsidRPr="00CF67D0">
        <w:rPr>
          <w:lang w:val="it-IT"/>
        </w:rPr>
        <w:t>Raphael</w:t>
      </w:r>
      <w:proofErr w:type="spellEnd"/>
      <w:r w:rsidRPr="00CF67D0">
        <w:rPr>
          <w:lang w:val="it-IT"/>
        </w:rPr>
        <w:t xml:space="preserve">, the </w:t>
      </w:r>
      <w:proofErr w:type="spellStart"/>
      <w:r w:rsidRPr="00CF67D0">
        <w:rPr>
          <w:lang w:val="it-IT"/>
        </w:rPr>
        <w:t>Marriage</w:t>
      </w:r>
      <w:proofErr w:type="spellEnd"/>
      <w:r w:rsidRPr="00CF67D0">
        <w:rPr>
          <w:lang w:val="it-IT"/>
        </w:rPr>
        <w:t xml:space="preserve"> of the Virgin», presentava per la prima volta insieme in una stessa sala gli originali di due interpretazioni del matrimonio di Maria e Giuseppe che spesso nei libri sono stampate una accanto all’altra. Nel frattempo il programma di dialoghi prosegue con temi come «Andrea Mantegna: New </w:t>
      </w:r>
      <w:proofErr w:type="spellStart"/>
      <w:r w:rsidRPr="00CF67D0">
        <w:rPr>
          <w:lang w:val="it-IT"/>
        </w:rPr>
        <w:t>Perspective</w:t>
      </w:r>
      <w:proofErr w:type="spellEnd"/>
      <w:r w:rsidRPr="00CF67D0">
        <w:rPr>
          <w:lang w:val="it-IT"/>
        </w:rPr>
        <w:t>» e «</w:t>
      </w:r>
      <w:proofErr w:type="spellStart"/>
      <w:r w:rsidRPr="00CF67D0">
        <w:rPr>
          <w:lang w:val="it-IT"/>
        </w:rPr>
        <w:t>Dinner</w:t>
      </w:r>
      <w:proofErr w:type="spellEnd"/>
      <w:r w:rsidRPr="00CF67D0">
        <w:rPr>
          <w:lang w:val="it-IT"/>
        </w:rPr>
        <w:t xml:space="preserve"> </w:t>
      </w:r>
      <w:proofErr w:type="spellStart"/>
      <w:r w:rsidRPr="00CF67D0">
        <w:rPr>
          <w:lang w:val="it-IT"/>
        </w:rPr>
        <w:t>Conversation</w:t>
      </w:r>
      <w:proofErr w:type="spellEnd"/>
      <w:r w:rsidRPr="00CF67D0">
        <w:rPr>
          <w:lang w:val="it-IT"/>
        </w:rPr>
        <w:t xml:space="preserve"> with Caravaggio».</w:t>
      </w:r>
    </w:p>
    <w:p w14:paraId="368F7EB2" w14:textId="77777777" w:rsidR="00321F8A" w:rsidRPr="00CF67D0" w:rsidRDefault="00321F8A" w:rsidP="00321F8A">
      <w:pPr>
        <w:pStyle w:val="02TextERCO"/>
        <w:rPr>
          <w:lang w:val="it-IT"/>
        </w:rPr>
      </w:pPr>
    </w:p>
    <w:p w14:paraId="39FC4636" w14:textId="77777777" w:rsidR="00321F8A" w:rsidRPr="00CF67D0" w:rsidRDefault="00321F8A" w:rsidP="00321F8A">
      <w:pPr>
        <w:pStyle w:val="02TextERCO"/>
        <w:rPr>
          <w:b/>
          <w:lang w:val="it-IT"/>
        </w:rPr>
      </w:pPr>
      <w:r w:rsidRPr="00CF67D0">
        <w:rPr>
          <w:b/>
          <w:lang w:val="it-IT"/>
        </w:rPr>
        <w:t>Grandi opere sacre</w:t>
      </w:r>
    </w:p>
    <w:p w14:paraId="1E1E4D67" w14:textId="01142465" w:rsidR="00321F8A" w:rsidRPr="00CF67D0" w:rsidRDefault="00321F8A" w:rsidP="00321F8A">
      <w:pPr>
        <w:pStyle w:val="02TextERCO"/>
        <w:rPr>
          <w:lang w:val="it-IT"/>
        </w:rPr>
      </w:pPr>
      <w:r w:rsidRPr="00CF67D0">
        <w:rPr>
          <w:lang w:val="it-IT"/>
        </w:rPr>
        <w:t>La Pinacoteca di Brera è stata fondata nel 18° secolo da Maria Teresa d’Austria, quando la Lombardia faceva parte dell’impero asburgico. Alcuni decenni più tardi, sotto il dominio di Napoleone, la collezione si arricchì delle grandi opere sacre che passarono allo Stato con la secolarizzazione delle proprietà della Chiesa. Questo spiega ad esempio come mai le pale d’altare, come la «</w:t>
      </w:r>
      <w:proofErr w:type="spellStart"/>
      <w:r w:rsidRPr="00CF67D0">
        <w:rPr>
          <w:lang w:val="it-IT"/>
        </w:rPr>
        <w:t>Coronation</w:t>
      </w:r>
      <w:proofErr w:type="spellEnd"/>
      <w:r w:rsidRPr="00CF67D0">
        <w:rPr>
          <w:lang w:val="it-IT"/>
        </w:rPr>
        <w:t xml:space="preserve"> of the Virgin» di Andrea di Bartolo e Giorgio di Andrea, possono essere oggi ammirate nella Pinacoteca di Brera. Col tempo la collezione è ulteriormente cresciuta </w:t>
      </w:r>
      <w:proofErr w:type="gramStart"/>
      <w:r w:rsidRPr="00CF67D0">
        <w:rPr>
          <w:lang w:val="it-IT"/>
        </w:rPr>
        <w:t>ed</w:t>
      </w:r>
      <w:proofErr w:type="gramEnd"/>
      <w:r w:rsidRPr="00CF67D0">
        <w:rPr>
          <w:lang w:val="it-IT"/>
        </w:rPr>
        <w:t xml:space="preserve"> oggi comprende anche alcune opere del 20° secolo, come «Enfant </w:t>
      </w:r>
      <w:proofErr w:type="spellStart"/>
      <w:r w:rsidRPr="00CF67D0">
        <w:rPr>
          <w:lang w:val="it-IT"/>
        </w:rPr>
        <w:t>Gras</w:t>
      </w:r>
      <w:proofErr w:type="spellEnd"/>
      <w:r w:rsidRPr="00CF67D0">
        <w:rPr>
          <w:lang w:val="it-IT"/>
        </w:rPr>
        <w:t>» di Amedeo Modigliani e «Head of a Bull» di Pablo Picasso.</w:t>
      </w:r>
    </w:p>
    <w:p w14:paraId="0B8C1C59" w14:textId="77777777" w:rsidR="00321F8A" w:rsidRPr="00CF67D0" w:rsidRDefault="00321F8A" w:rsidP="00321F8A">
      <w:pPr>
        <w:rPr>
          <w:rFonts w:cs="Arial"/>
          <w:sz w:val="22"/>
          <w:szCs w:val="22"/>
          <w:lang w:val="it-IT"/>
        </w:rPr>
      </w:pPr>
      <w:r w:rsidRPr="00CF67D0">
        <w:rPr>
          <w:lang w:val="it-IT"/>
        </w:rPr>
        <w:br w:type="page"/>
      </w:r>
    </w:p>
    <w:p w14:paraId="19283117" w14:textId="77777777" w:rsidR="00321F8A" w:rsidRPr="00CF67D0" w:rsidRDefault="00321F8A" w:rsidP="00321F8A">
      <w:pPr>
        <w:pStyle w:val="02TextERCO"/>
        <w:rPr>
          <w:b/>
          <w:lang w:val="it-IT"/>
        </w:rPr>
      </w:pPr>
      <w:r w:rsidRPr="00CF67D0">
        <w:rPr>
          <w:b/>
          <w:lang w:val="it-IT"/>
        </w:rPr>
        <w:lastRenderedPageBreak/>
        <w:t>Scenografie nuove e più coinvolgenti</w:t>
      </w:r>
    </w:p>
    <w:p w14:paraId="35F00005" w14:textId="6B4693B6" w:rsidR="00321F8A" w:rsidRPr="00CF67D0" w:rsidRDefault="00321F8A" w:rsidP="00321F8A">
      <w:pPr>
        <w:pStyle w:val="02TextERCO"/>
        <w:rPr>
          <w:lang w:val="it-IT"/>
        </w:rPr>
      </w:pPr>
      <w:r w:rsidRPr="00CF67D0">
        <w:rPr>
          <w:lang w:val="it-IT"/>
        </w:rPr>
        <w:t>La Pinacoteca di Brera si trova a Palazzo Brera, nel centro di Milano, vicino all’Accademia delle Belle Arti. L’edificio in stile barocco che oggi vediamo risale al 17° secolo ed è stato progettato dall’architetto Francesco Maria Richini. Originariamente ospitava un collegio di gesuiti e dalla metà del 18° secolo è sede di diverse istituzioni culturali e scientifiche. Gli spazi della pinacoteca sono stati ora riallestiti per i «Dialoghi». Ordinate cronologicamente e messe in scena con diversi colori, le sale aiutano i visitatori ad orientarsi, supportando allo stesso tempo la cromaticità delle opere, rese in tal modo ancora più solenni. Il 15°</w:t>
      </w:r>
      <w:r w:rsidR="00A75170">
        <w:rPr>
          <w:lang w:val="it-IT"/>
        </w:rPr>
        <w:t xml:space="preserve"> </w:t>
      </w:r>
      <w:r w:rsidRPr="00CF67D0">
        <w:rPr>
          <w:lang w:val="it-IT"/>
        </w:rPr>
        <w:t>secolo è stato presentato ad esempio con il blu oltremare, con il quale tradizionalmente si dipinge il manto di Maria.</w:t>
      </w:r>
    </w:p>
    <w:p w14:paraId="533D904A" w14:textId="77777777" w:rsidR="00321F8A" w:rsidRPr="00CF67D0" w:rsidRDefault="00321F8A" w:rsidP="00321F8A">
      <w:pPr>
        <w:pStyle w:val="02TextERCO"/>
        <w:rPr>
          <w:lang w:val="it-IT"/>
        </w:rPr>
      </w:pPr>
    </w:p>
    <w:p w14:paraId="7BD543DE" w14:textId="77777777" w:rsidR="00321F8A" w:rsidRPr="00CF67D0" w:rsidRDefault="00321F8A" w:rsidP="00321F8A">
      <w:pPr>
        <w:pStyle w:val="02TextERCO"/>
        <w:rPr>
          <w:b/>
          <w:lang w:val="it-IT"/>
        </w:rPr>
      </w:pPr>
      <w:r w:rsidRPr="00CF67D0">
        <w:rPr>
          <w:b/>
          <w:lang w:val="it-IT"/>
        </w:rPr>
        <w:t>Effetti cromatici più intensi grazie alla brillantezza della luce</w:t>
      </w:r>
    </w:p>
    <w:p w14:paraId="26A6E5E0" w14:textId="5F088155" w:rsidR="00A75170" w:rsidRDefault="00321F8A" w:rsidP="00321F8A">
      <w:pPr>
        <w:pStyle w:val="02TextERCO"/>
        <w:rPr>
          <w:lang w:val="it-IT"/>
        </w:rPr>
      </w:pPr>
      <w:r w:rsidRPr="00CF67D0">
        <w:rPr>
          <w:lang w:val="it-IT"/>
        </w:rPr>
        <w:t xml:space="preserve">Con il nuovo allestimento degli spazi si è realizzata anche una nuova illuminazione, che sarà completata in diverse fasi entro il 2018. Si impiegano i faretti a LED Optec e </w:t>
      </w:r>
      <w:proofErr w:type="spellStart"/>
      <w:r w:rsidRPr="00CF67D0">
        <w:rPr>
          <w:lang w:val="it-IT"/>
        </w:rPr>
        <w:t>Pollux</w:t>
      </w:r>
      <w:proofErr w:type="spellEnd"/>
      <w:r w:rsidRPr="00CF67D0">
        <w:rPr>
          <w:lang w:val="it-IT"/>
        </w:rPr>
        <w:t xml:space="preserve"> di ERCO. La tecnologia LED utilizzata è stata sviluppata da ERCO e garantisce un’ottima resa dei colori. In base al sistema CRI, l’indice </w:t>
      </w:r>
      <w:proofErr w:type="spellStart"/>
      <w:r w:rsidRPr="00CF67D0">
        <w:rPr>
          <w:lang w:val="it-IT"/>
        </w:rPr>
        <w:t>Ra</w:t>
      </w:r>
      <w:proofErr w:type="spellEnd"/>
      <w:r w:rsidRPr="00CF67D0">
        <w:rPr>
          <w:lang w:val="it-IT"/>
        </w:rPr>
        <w:t xml:space="preserve"> è</w:t>
      </w:r>
      <w:r w:rsidR="00A75170">
        <w:rPr>
          <w:lang w:val="it-IT"/>
        </w:rPr>
        <w:t xml:space="preserve"> </w:t>
      </w:r>
      <w:r w:rsidRPr="00CF67D0">
        <w:rPr>
          <w:lang w:val="it-IT"/>
        </w:rPr>
        <w:t>&gt;</w:t>
      </w:r>
      <w:r w:rsidR="007A3D18">
        <w:rPr>
          <w:lang w:val="it-IT"/>
        </w:rPr>
        <w:t> </w:t>
      </w:r>
      <w:r w:rsidRPr="00CF67D0">
        <w:rPr>
          <w:lang w:val="it-IT"/>
        </w:rPr>
        <w:t xml:space="preserve">90 per la tonalità bianca calda e </w:t>
      </w:r>
      <w:proofErr w:type="spellStart"/>
      <w:r w:rsidRPr="00CF67D0">
        <w:rPr>
          <w:lang w:val="it-IT"/>
        </w:rPr>
        <w:t>Ra</w:t>
      </w:r>
      <w:proofErr w:type="spellEnd"/>
      <w:r w:rsidR="00A75170">
        <w:rPr>
          <w:lang w:val="it-IT"/>
        </w:rPr>
        <w:t> </w:t>
      </w:r>
      <w:r w:rsidRPr="00CF67D0">
        <w:rPr>
          <w:lang w:val="it-IT"/>
        </w:rPr>
        <w:t>&gt;</w:t>
      </w:r>
      <w:r w:rsidR="007A3D18">
        <w:rPr>
          <w:lang w:val="it-IT"/>
        </w:rPr>
        <w:t> </w:t>
      </w:r>
      <w:bookmarkStart w:id="0" w:name="_GoBack"/>
      <w:bookmarkEnd w:id="0"/>
      <w:r w:rsidRPr="00CF67D0">
        <w:rPr>
          <w:lang w:val="it-IT"/>
        </w:rPr>
        <w:t xml:space="preserve">80 per il bianco neutro. Negli apparecchi a LED a luce bianca ERCO rinuncia ad accentuare le singole bande spettrali con l’aggiunta di LED colorati. In questo modo ERCO può garantire una resa cromatica costante per tutta la durata dell’esercizio degli apparecchi. Grazie alla migliore qualità della luce, nella Pinacoteca di Brera i colori delle opere d’arte appaiono più brillanti che in passato, e sono messe in risalto anche le più piccole sfumature cromatiche. Nel dipinto </w:t>
      </w:r>
      <w:proofErr w:type="gramStart"/>
      <w:r w:rsidRPr="00CF67D0">
        <w:rPr>
          <w:lang w:val="it-IT"/>
        </w:rPr>
        <w:t>«</w:t>
      </w:r>
      <w:proofErr w:type="gramEnd"/>
      <w:r w:rsidRPr="00CF67D0">
        <w:rPr>
          <w:lang w:val="it-IT"/>
        </w:rPr>
        <w:t>Pietà» di Giovanni Bellini i contorni del corpo di Gesù sono evidenziati con particolare plasticità.</w:t>
      </w:r>
    </w:p>
    <w:p w14:paraId="3F998573" w14:textId="6BCD861C" w:rsidR="00321F8A" w:rsidRPr="00CF67D0" w:rsidRDefault="00321F8A" w:rsidP="00321F8A">
      <w:pPr>
        <w:pStyle w:val="02TextERCO"/>
        <w:rPr>
          <w:lang w:val="it-IT"/>
        </w:rPr>
      </w:pPr>
      <w:r w:rsidRPr="00CF67D0">
        <w:rPr>
          <w:lang w:val="it-IT"/>
        </w:rPr>
        <w:br w:type="page"/>
      </w:r>
    </w:p>
    <w:p w14:paraId="7FA15288" w14:textId="77777777" w:rsidR="00321F8A" w:rsidRPr="00CF67D0" w:rsidRDefault="00321F8A" w:rsidP="00BB4319">
      <w:pPr>
        <w:pStyle w:val="01berschriftERCO"/>
      </w:pPr>
      <w:r w:rsidRPr="00CF67D0">
        <w:lastRenderedPageBreak/>
        <w:t>Dati del progetto</w:t>
      </w:r>
    </w:p>
    <w:p w14:paraId="6AE82FBA" w14:textId="77777777" w:rsidR="00321F8A" w:rsidRPr="00CF67D0" w:rsidRDefault="00321F8A" w:rsidP="00321F8A">
      <w:pPr>
        <w:pStyle w:val="03InfosERCO"/>
        <w:rPr>
          <w:lang w:val="it-IT"/>
        </w:rPr>
      </w:pPr>
      <w:r w:rsidRPr="00CF67D0">
        <w:rPr>
          <w:lang w:val="it-IT"/>
        </w:rPr>
        <w:t xml:space="preserve">Progetto: </w:t>
      </w:r>
      <w:r w:rsidRPr="00CF67D0">
        <w:rPr>
          <w:lang w:val="it-IT"/>
        </w:rPr>
        <w:tab/>
        <w:t>Pinacoteca di Brera, Milano / Italia</w:t>
      </w:r>
    </w:p>
    <w:p w14:paraId="687BEA61" w14:textId="77777777" w:rsidR="00321F8A" w:rsidRPr="00CF67D0" w:rsidRDefault="00321F8A" w:rsidP="00321F8A">
      <w:pPr>
        <w:pStyle w:val="03InfosERCO"/>
        <w:rPr>
          <w:lang w:val="it-IT"/>
        </w:rPr>
      </w:pPr>
      <w:r w:rsidRPr="00CF67D0">
        <w:rPr>
          <w:lang w:val="it-IT"/>
        </w:rPr>
        <w:t xml:space="preserve">Architettura: </w:t>
      </w:r>
      <w:r w:rsidRPr="00CF67D0">
        <w:rPr>
          <w:lang w:val="it-IT"/>
        </w:rPr>
        <w:tab/>
        <w:t>Alessandra Quarto, Milano / Italia</w:t>
      </w:r>
    </w:p>
    <w:p w14:paraId="74DB7628" w14:textId="77777777" w:rsidR="00321F8A" w:rsidRPr="00CF67D0" w:rsidRDefault="00321F8A" w:rsidP="00321F8A">
      <w:pPr>
        <w:pStyle w:val="03InfosERCO"/>
        <w:rPr>
          <w:lang w:val="it-IT"/>
        </w:rPr>
      </w:pPr>
      <w:r w:rsidRPr="00CF67D0">
        <w:rPr>
          <w:lang w:val="it-IT"/>
        </w:rPr>
        <w:t>Fotografia:</w:t>
      </w:r>
      <w:r w:rsidRPr="00CF67D0">
        <w:rPr>
          <w:lang w:val="it-IT"/>
        </w:rPr>
        <w:tab/>
      </w:r>
      <w:proofErr w:type="spellStart"/>
      <w:r w:rsidRPr="00CF67D0">
        <w:rPr>
          <w:lang w:val="it-IT"/>
        </w:rPr>
        <w:t>Frieder</w:t>
      </w:r>
      <w:proofErr w:type="spellEnd"/>
      <w:r w:rsidRPr="00CF67D0">
        <w:rPr>
          <w:lang w:val="it-IT"/>
        </w:rPr>
        <w:t xml:space="preserve"> </w:t>
      </w:r>
      <w:proofErr w:type="spellStart"/>
      <w:r w:rsidRPr="00CF67D0">
        <w:rPr>
          <w:lang w:val="it-IT"/>
        </w:rPr>
        <w:t>Blickle</w:t>
      </w:r>
      <w:proofErr w:type="spellEnd"/>
      <w:r w:rsidRPr="00CF67D0">
        <w:rPr>
          <w:lang w:val="it-IT"/>
        </w:rPr>
        <w:t xml:space="preserve">, Amburgo / Germania e </w:t>
      </w:r>
      <w:proofErr w:type="spellStart"/>
      <w:r w:rsidRPr="00CF67D0">
        <w:rPr>
          <w:lang w:val="it-IT"/>
        </w:rPr>
        <w:t>Dirk</w:t>
      </w:r>
      <w:proofErr w:type="spellEnd"/>
      <w:r w:rsidRPr="00CF67D0">
        <w:rPr>
          <w:lang w:val="it-IT"/>
        </w:rPr>
        <w:t xml:space="preserve"> Vogel, Dortmund / Germania</w:t>
      </w:r>
    </w:p>
    <w:p w14:paraId="2250E474" w14:textId="77777777" w:rsidR="00321F8A" w:rsidRPr="00CF67D0" w:rsidRDefault="00321F8A" w:rsidP="00321F8A">
      <w:pPr>
        <w:pStyle w:val="03InfosERCO"/>
        <w:rPr>
          <w:lang w:val="it-IT"/>
        </w:rPr>
      </w:pPr>
    </w:p>
    <w:p w14:paraId="1458FCCD" w14:textId="77777777" w:rsidR="00321F8A" w:rsidRPr="00CF67D0" w:rsidRDefault="00321F8A" w:rsidP="00321F8A">
      <w:pPr>
        <w:pStyle w:val="03InfosERCO"/>
        <w:rPr>
          <w:lang w:val="it-IT"/>
        </w:rPr>
      </w:pPr>
      <w:r w:rsidRPr="00CF67D0">
        <w:rPr>
          <w:lang w:val="it-IT"/>
        </w:rPr>
        <w:t>Prodotti:</w:t>
      </w:r>
      <w:r w:rsidRPr="00CF67D0">
        <w:rPr>
          <w:lang w:val="it-IT"/>
        </w:rPr>
        <w:tab/>
        <w:t xml:space="preserve">Optec, </w:t>
      </w:r>
      <w:proofErr w:type="spellStart"/>
      <w:r w:rsidRPr="00CF67D0">
        <w:rPr>
          <w:lang w:val="it-IT"/>
        </w:rPr>
        <w:t>Pollux</w:t>
      </w:r>
      <w:proofErr w:type="spellEnd"/>
    </w:p>
    <w:p w14:paraId="34E702F7" w14:textId="537DC963" w:rsidR="00321F8A" w:rsidRPr="00CF67D0" w:rsidRDefault="00321F8A" w:rsidP="00321F8A">
      <w:pPr>
        <w:pStyle w:val="03InfosERCO"/>
        <w:rPr>
          <w:lang w:val="it-IT"/>
        </w:rPr>
      </w:pPr>
      <w:r w:rsidRPr="00CF67D0">
        <w:rPr>
          <w:lang w:val="it-IT"/>
        </w:rPr>
        <w:t xml:space="preserve">Crediti: </w:t>
      </w:r>
      <w:r w:rsidRPr="00CF67D0">
        <w:rPr>
          <w:lang w:val="it-IT"/>
        </w:rPr>
        <w:tab/>
      </w:r>
      <w:proofErr w:type="gramStart"/>
      <w:r w:rsidRPr="00CF67D0">
        <w:rPr>
          <w:lang w:val="it-IT"/>
        </w:rPr>
        <w:t xml:space="preserve">© ERCO </w:t>
      </w:r>
      <w:proofErr w:type="spellStart"/>
      <w:r w:rsidRPr="00CF67D0">
        <w:rPr>
          <w:lang w:val="it-IT"/>
        </w:rPr>
        <w:t>GmbH</w:t>
      </w:r>
      <w:proofErr w:type="spellEnd"/>
      <w:r w:rsidRPr="00CF67D0">
        <w:rPr>
          <w:lang w:val="it-IT"/>
        </w:rPr>
        <w:t xml:space="preserve">, www.erco.com, Fotografia: </w:t>
      </w:r>
      <w:proofErr w:type="spellStart"/>
      <w:r w:rsidRPr="00CF67D0">
        <w:rPr>
          <w:lang w:val="it-IT"/>
        </w:rPr>
        <w:t>Frieder</w:t>
      </w:r>
      <w:proofErr w:type="spellEnd"/>
      <w:r w:rsidRPr="00CF67D0">
        <w:rPr>
          <w:lang w:val="it-IT"/>
        </w:rPr>
        <w:t xml:space="preserve"> </w:t>
      </w:r>
      <w:proofErr w:type="spellStart"/>
      <w:r w:rsidR="00A75170">
        <w:rPr>
          <w:lang w:val="it-IT"/>
        </w:rPr>
        <w:t>Blickle</w:t>
      </w:r>
      <w:proofErr w:type="spellEnd"/>
      <w:r w:rsidR="00A75170">
        <w:rPr>
          <w:lang w:val="it-IT"/>
        </w:rPr>
        <w:t xml:space="preserve"> e </w:t>
      </w:r>
      <w:proofErr w:type="spellStart"/>
      <w:r w:rsidR="00A75170">
        <w:rPr>
          <w:lang w:val="it-IT"/>
        </w:rPr>
        <w:t>Di</w:t>
      </w:r>
      <w:r w:rsidRPr="00CF67D0">
        <w:rPr>
          <w:lang w:val="it-IT"/>
        </w:rPr>
        <w:t>rk</w:t>
      </w:r>
      <w:proofErr w:type="spellEnd"/>
      <w:r w:rsidRPr="00CF67D0">
        <w:rPr>
          <w:lang w:val="it-IT"/>
        </w:rPr>
        <w:t xml:space="preserve"> Vogel</w:t>
      </w:r>
      <w:proofErr w:type="gramEnd"/>
    </w:p>
    <w:p w14:paraId="1E40972D" w14:textId="51B5CEDC" w:rsidR="00555A0F" w:rsidRPr="00CF67D0" w:rsidRDefault="00555A0F" w:rsidP="00A954BA">
      <w:pPr>
        <w:pStyle w:val="03InfosERCO"/>
        <w:rPr>
          <w:lang w:val="it-IT"/>
        </w:rPr>
      </w:pPr>
    </w:p>
    <w:p w14:paraId="0AF8E759" w14:textId="1926A68A" w:rsidR="003B4E2B" w:rsidRPr="00CF67D0" w:rsidRDefault="003B4E2B" w:rsidP="00A954BA">
      <w:pPr>
        <w:pStyle w:val="02TextERCO"/>
        <w:rPr>
          <w:lang w:val="it-IT"/>
        </w:rPr>
      </w:pPr>
    </w:p>
    <w:p w14:paraId="36B3AE66" w14:textId="77777777" w:rsidR="005A4DBE" w:rsidRPr="00CF67D0" w:rsidRDefault="005A4DBE" w:rsidP="00A954BA">
      <w:pPr>
        <w:pStyle w:val="02TextERCO"/>
        <w:rPr>
          <w:lang w:val="it-IT"/>
        </w:rPr>
      </w:pPr>
    </w:p>
    <w:p w14:paraId="4F07187A" w14:textId="77777777" w:rsidR="00C64D2C" w:rsidRPr="00CF67D0" w:rsidRDefault="00C64D2C" w:rsidP="00A954BA">
      <w:pPr>
        <w:pStyle w:val="02TextERCO"/>
        <w:rPr>
          <w:lang w:val="it-IT"/>
        </w:rPr>
      </w:pPr>
    </w:p>
    <w:p w14:paraId="7D3915FB" w14:textId="77777777" w:rsidR="00555A0F" w:rsidRPr="00CF67D0" w:rsidRDefault="00555A0F" w:rsidP="00BB4319">
      <w:pPr>
        <w:pStyle w:val="01berschriftERCO"/>
      </w:pPr>
      <w:r w:rsidRPr="00CF67D0">
        <w:t>Su ERCO</w:t>
      </w:r>
    </w:p>
    <w:p w14:paraId="02FB8449" w14:textId="77777777" w:rsidR="008B295E" w:rsidRPr="00CF67D0" w:rsidRDefault="008B295E" w:rsidP="008B295E">
      <w:pPr>
        <w:pStyle w:val="02TextERCO"/>
        <w:rPr>
          <w:lang w:val="it-IT"/>
        </w:rPr>
      </w:pPr>
      <w:r w:rsidRPr="00CF67D0">
        <w:rPr>
          <w:lang w:val="it-IT"/>
        </w:rPr>
        <w:t xml:space="preserve">ERCO, la fabbrica della luce con sede a </w:t>
      </w:r>
      <w:proofErr w:type="spellStart"/>
      <w:r w:rsidRPr="00CF67D0">
        <w:rPr>
          <w:lang w:val="it-IT"/>
        </w:rPr>
        <w:t>Lüdenscheid</w:t>
      </w:r>
      <w:proofErr w:type="spellEnd"/>
      <w:r w:rsidRPr="00CF67D0">
        <w:rPr>
          <w:lang w:val="it-IT"/>
        </w:rPr>
        <w:t xml:space="preserve">,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w:t>
      </w:r>
      <w:proofErr w:type="spellStart"/>
      <w:r w:rsidRPr="00CF67D0">
        <w:rPr>
          <w:lang w:val="it-IT"/>
        </w:rPr>
        <w:t>Lüdenscheid</w:t>
      </w:r>
      <w:proofErr w:type="spellEnd"/>
      <w:r w:rsidRPr="00CF67D0">
        <w:rPr>
          <w:lang w:val="it-IT"/>
        </w:rPr>
        <w:t xml:space="preserve"> sviluppa, progetta e produce degli apparecchi di illuminazione digitali focalizzandosi sui sistemi ottici illuminotecnici, sull’elettronica e sul design. Gli strumenti di illuminazione sono creati in stretto contatto con architetti, </w:t>
      </w:r>
      <w:proofErr w:type="spellStart"/>
      <w:r w:rsidRPr="00CF67D0">
        <w:rPr>
          <w:lang w:val="it-IT"/>
        </w:rPr>
        <w:t>lighting</w:t>
      </w:r>
      <w:proofErr w:type="spellEnd"/>
      <w:r w:rsidRPr="00CF67D0">
        <w:rPr>
          <w:lang w:val="it-IT"/>
        </w:rPr>
        <w:t xml:space="preserve"> designer e progettisti di impianti elettrici e sono impiegati principalmente nei seguenti ambiti di applicazione: Work e Shop, Culture e Community, </w:t>
      </w:r>
      <w:proofErr w:type="spellStart"/>
      <w:r w:rsidRPr="00CF67D0">
        <w:rPr>
          <w:lang w:val="it-IT"/>
        </w:rPr>
        <w:t>Hospitality</w:t>
      </w:r>
      <w:proofErr w:type="spellEnd"/>
      <w:r w:rsidRPr="00CF67D0">
        <w:rPr>
          <w:lang w:val="it-IT"/>
        </w:rPr>
        <w:t xml:space="preserve">, Living, Public e </w:t>
      </w:r>
      <w:proofErr w:type="spellStart"/>
      <w:r w:rsidRPr="00CF67D0">
        <w:rPr>
          <w:lang w:val="it-IT"/>
        </w:rPr>
        <w:t>Contemplation</w:t>
      </w:r>
      <w:proofErr w:type="spellEnd"/>
      <w:r w:rsidRPr="00CF67D0">
        <w:rPr>
          <w:lang w:val="it-IT"/>
        </w:rPr>
        <w:t>. ERCO intende la luce come la quarta dimensione dell’architettura e supporta i progettisti nella realizzazione delle loro idee con efficienti soluzioni luminose ad alta precisione.</w:t>
      </w:r>
    </w:p>
    <w:p w14:paraId="060E8EEF" w14:textId="77777777" w:rsidR="008B295E" w:rsidRPr="00CF67D0" w:rsidRDefault="008B295E" w:rsidP="008B295E">
      <w:pPr>
        <w:pStyle w:val="02TextERCO"/>
        <w:rPr>
          <w:lang w:val="it-IT"/>
        </w:rPr>
      </w:pPr>
    </w:p>
    <w:p w14:paraId="54DC13AD" w14:textId="207A3150" w:rsidR="005A4DBE" w:rsidRPr="00CF67D0" w:rsidRDefault="008B295E" w:rsidP="00A954BA">
      <w:pPr>
        <w:pStyle w:val="02TextERCO"/>
        <w:rPr>
          <w:lang w:val="it-IT"/>
        </w:rPr>
      </w:pPr>
      <w:r w:rsidRPr="00CF67D0">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CF67D0">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7C7E2A" w:rsidRDefault="007C7E2A">
      <w:r>
        <w:separator/>
      </w:r>
    </w:p>
  </w:endnote>
  <w:endnote w:type="continuationSeparator" w:id="0">
    <w:p w14:paraId="0C324B78" w14:textId="77777777" w:rsidR="007C7E2A" w:rsidRDefault="007C7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charset w:val="00"/>
    <w:family w:val="swiss"/>
    <w:pitch w:val="variable"/>
    <w:sig w:usb0="80000027"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7C7E2A" w:rsidRDefault="007C7E2A">
      <w:r>
        <w:separator/>
      </w:r>
    </w:p>
  </w:footnote>
  <w:footnote w:type="continuationSeparator" w:id="0">
    <w:p w14:paraId="7E5253FF" w14:textId="77777777" w:rsidR="007C7E2A" w:rsidRDefault="007C7E2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BFDF515"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A75170">
      <w:rPr>
        <w:rFonts w:cs="Arial"/>
        <w:sz w:val="44"/>
        <w:szCs w:val="44"/>
        <w:lang w:val="en-US"/>
      </w:rPr>
      <w:t>6</w:t>
    </w:r>
    <w:r w:rsidR="00086027">
      <w:rPr>
        <w:rFonts w:cs="Arial"/>
        <w:sz w:val="44"/>
        <w:szCs w:val="44"/>
        <w:lang w:val="en-US"/>
      </w:rPr>
      <w:t>.201</w:t>
    </w:r>
    <w:r w:rsidR="00321F8A">
      <w:rPr>
        <w:rFonts w:cs="Arial"/>
        <w:sz w:val="44"/>
        <w:szCs w:val="44"/>
        <w:lang w:val="en-US"/>
      </w:rPr>
      <w:t>7</w:t>
    </w:r>
    <w:r>
      <w:rPr>
        <w:rFonts w:cs="Arial"/>
        <w:sz w:val="44"/>
        <w:szCs w:val="44"/>
        <w:lang w:val="en-US"/>
      </w:rPr>
      <w:br/>
    </w:r>
    <w:proofErr w:type="spellStart"/>
    <w:r>
      <w:rPr>
        <w:rFonts w:cs="Arial"/>
        <w:szCs w:val="24"/>
        <w:lang w:val="en-US"/>
      </w:rPr>
      <w:t>versione</w:t>
    </w:r>
    <w:proofErr w:type="spellEnd"/>
    <w:r>
      <w:rPr>
        <w:rFonts w:cs="Arial"/>
        <w:szCs w:val="24"/>
        <w:lang w:val="en-US"/>
      </w:rPr>
      <w:t xml:space="preserve"> </w:t>
    </w:r>
    <w:proofErr w:type="spellStart"/>
    <w:r>
      <w:rPr>
        <w:rFonts w:cs="Arial"/>
        <w:szCs w:val="24"/>
        <w:lang w:val="en-US"/>
      </w:rPr>
      <w:t>testuale</w:t>
    </w:r>
    <w:proofErr w:type="spellEnd"/>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295F6B0"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B138D7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7C7E2A" w:rsidRPr="00852745" w:rsidRDefault="007C7E2A" w:rsidP="00B1413A">
    <w:pPr>
      <w:pStyle w:val="05AdresseERCO"/>
      <w:framePr w:wrap="around"/>
      <w:rPr>
        <w:lang w:val="en-US"/>
      </w:rPr>
    </w:pPr>
    <w:r w:rsidRPr="00852745">
      <w:rPr>
        <w:lang w:val="en-US"/>
      </w:rPr>
      <w:t>ERCO GmbH</w:t>
    </w:r>
  </w:p>
  <w:p w14:paraId="7DB04D30" w14:textId="77777777" w:rsidR="007C7E2A" w:rsidRPr="00852745" w:rsidRDefault="007C7E2A" w:rsidP="00B1413A">
    <w:pPr>
      <w:pStyle w:val="05AdresseERCO"/>
      <w:framePr w:wrap="around"/>
      <w:rPr>
        <w:lang w:val="en-US"/>
      </w:rPr>
    </w:pPr>
    <w:r w:rsidRPr="00852745">
      <w:rPr>
        <w:lang w:val="en-US"/>
      </w:rPr>
      <w:t>Nina Reetzke</w:t>
    </w:r>
  </w:p>
  <w:p w14:paraId="6F8E32CF" w14:textId="29EC2689" w:rsidR="007C7E2A" w:rsidRPr="00852745" w:rsidRDefault="007C7E2A" w:rsidP="00B1413A">
    <w:pPr>
      <w:pStyle w:val="05AdresseERCO"/>
      <w:framePr w:wrap="around"/>
      <w:rPr>
        <w:lang w:val="en-US"/>
      </w:rPr>
    </w:pPr>
    <w:proofErr w:type="spellStart"/>
    <w:r w:rsidRPr="00852745">
      <w:rPr>
        <w:lang w:val="en-US"/>
      </w:rPr>
      <w:t>Addetta</w:t>
    </w:r>
    <w:proofErr w:type="spellEnd"/>
    <w:r w:rsidRPr="00852745">
      <w:rPr>
        <w:lang w:val="en-US"/>
      </w:rPr>
      <w:t xml:space="preserve"> </w:t>
    </w:r>
    <w:proofErr w:type="spellStart"/>
    <w:r w:rsidRPr="00852745">
      <w:rPr>
        <w:lang w:val="en-US"/>
      </w:rPr>
      <w:t>stampa</w:t>
    </w:r>
    <w:proofErr w:type="spellEnd"/>
  </w:p>
  <w:p w14:paraId="3D40103B" w14:textId="77777777" w:rsidR="007C7E2A" w:rsidRPr="00852745" w:rsidRDefault="007C7E2A" w:rsidP="00B1413A">
    <w:pPr>
      <w:pStyle w:val="05AdresseERCO"/>
      <w:framePr w:wrap="around"/>
      <w:rPr>
        <w:lang w:val="en-US"/>
      </w:rPr>
    </w:pPr>
    <w:proofErr w:type="spellStart"/>
    <w:r w:rsidRPr="00852745">
      <w:rPr>
        <w:lang w:val="en-US"/>
      </w:rPr>
      <w:t>Postfach</w:t>
    </w:r>
    <w:proofErr w:type="spellEnd"/>
    <w:r w:rsidRPr="00852745">
      <w:rPr>
        <w:lang w:val="en-US"/>
      </w:rPr>
      <w:t xml:space="preserve"> 2460</w:t>
    </w:r>
  </w:p>
  <w:p w14:paraId="5DBB89F6" w14:textId="2B5FB75D" w:rsidR="007C7E2A" w:rsidRPr="00B1413A" w:rsidRDefault="007C7E2A" w:rsidP="00B1413A">
    <w:pPr>
      <w:pStyle w:val="05AdresseERCO"/>
      <w:framePr w:wrap="around"/>
    </w:pPr>
    <w:r w:rsidRPr="00B1413A">
      <w:t>58505 Lüdenscheid</w:t>
    </w:r>
    <w:r w:rsidRPr="00B1413A">
      <w:br/>
      <w:t>Germania</w:t>
    </w:r>
  </w:p>
  <w:p w14:paraId="7EA89D19" w14:textId="77777777" w:rsidR="007C7E2A" w:rsidRPr="00B1413A" w:rsidRDefault="007C7E2A" w:rsidP="00B1413A">
    <w:pPr>
      <w:pStyle w:val="05AdresseERCO"/>
      <w:framePr w:wrap="around"/>
    </w:pPr>
  </w:p>
  <w:p w14:paraId="259FB627" w14:textId="77777777" w:rsidR="007C7E2A" w:rsidRPr="00B1413A" w:rsidRDefault="007C7E2A" w:rsidP="00B1413A">
    <w:pPr>
      <w:pStyle w:val="05AdresseERCO"/>
      <w:framePr w:wrap="around"/>
    </w:pPr>
    <w:proofErr w:type="spellStart"/>
    <w:r w:rsidRPr="00B1413A">
      <w:t>Brockhauser</w:t>
    </w:r>
    <w:proofErr w:type="spellEnd"/>
    <w:r w:rsidRPr="00B1413A">
      <w:t xml:space="preserve"> Weg 80-82</w:t>
    </w:r>
  </w:p>
  <w:p w14:paraId="7B1BC98F" w14:textId="77777777" w:rsidR="007C7E2A" w:rsidRPr="00B1413A" w:rsidRDefault="007C7E2A" w:rsidP="00B1413A">
    <w:pPr>
      <w:pStyle w:val="05AdresseERCO"/>
      <w:framePr w:wrap="around"/>
    </w:pPr>
    <w:r w:rsidRPr="00B1413A">
      <w:t>58507 Lüdenscheid</w:t>
    </w:r>
  </w:p>
  <w:p w14:paraId="74107984" w14:textId="77777777" w:rsidR="007C7E2A" w:rsidRPr="00B1413A" w:rsidRDefault="007C7E2A" w:rsidP="00B1413A">
    <w:pPr>
      <w:pStyle w:val="05AdresseERCO"/>
      <w:framePr w:wrap="around"/>
    </w:pPr>
  </w:p>
  <w:p w14:paraId="3712C5D9" w14:textId="621AC533" w:rsidR="007C7E2A" w:rsidRPr="00B1413A" w:rsidRDefault="007C7E2A" w:rsidP="00B1413A">
    <w:pPr>
      <w:pStyle w:val="05AdresseERCO"/>
      <w:framePr w:wrap="around"/>
    </w:pPr>
    <w:r w:rsidRPr="00B1413A">
      <w:t>Tel.:</w:t>
    </w:r>
    <w:r w:rsidRPr="00B1413A">
      <w:tab/>
      <w:t>+49 (0) 2351 551 690</w:t>
    </w:r>
  </w:p>
  <w:p w14:paraId="663CEA46" w14:textId="77777777" w:rsidR="007C7E2A" w:rsidRPr="00852745" w:rsidRDefault="007C7E2A" w:rsidP="00B1413A">
    <w:pPr>
      <w:pStyle w:val="05AdresseERCO"/>
      <w:framePr w:wrap="around"/>
      <w:rPr>
        <w:lang w:val="en-US"/>
      </w:rPr>
    </w:pPr>
    <w:r w:rsidRPr="00852745">
      <w:rPr>
        <w:lang w:val="en-US"/>
      </w:rPr>
      <w:t>Fax:</w:t>
    </w:r>
    <w:r w:rsidRPr="00852745">
      <w:rPr>
        <w:lang w:val="en-US"/>
      </w:rPr>
      <w:tab/>
      <w:t>+49 (0) 2351 551 340</w:t>
    </w:r>
  </w:p>
  <w:p w14:paraId="49F47478" w14:textId="77777777" w:rsidR="007C7E2A" w:rsidRPr="00852745" w:rsidRDefault="007C7E2A" w:rsidP="00B1413A">
    <w:pPr>
      <w:pStyle w:val="05AdresseERCO"/>
      <w:framePr w:wrap="around"/>
      <w:rPr>
        <w:lang w:val="en-US"/>
      </w:rPr>
    </w:pPr>
    <w:r w:rsidRPr="00852745">
      <w:rPr>
        <w:lang w:val="en-US"/>
      </w:rPr>
      <w:t>n.reetzke@erco.com</w:t>
    </w:r>
  </w:p>
  <w:p w14:paraId="4224EECB" w14:textId="77777777" w:rsidR="007C7E2A" w:rsidRPr="00852745" w:rsidRDefault="007A3D18" w:rsidP="00B1413A">
    <w:pPr>
      <w:pStyle w:val="05AdresseERCO"/>
      <w:framePr w:wrap="around"/>
      <w:rPr>
        <w:lang w:val="en-US"/>
      </w:rPr>
    </w:pPr>
    <w:hyperlink r:id="rId1" w:history="1">
      <w:r w:rsidR="007C7E2A" w:rsidRPr="00852745">
        <w:rPr>
          <w:lang w:val="en-US"/>
        </w:rPr>
        <w:t>www.erco.com</w:t>
      </w:r>
    </w:hyperlink>
  </w:p>
  <w:p w14:paraId="1DE9BB5D" w14:textId="77777777" w:rsidR="007C7E2A" w:rsidRPr="00852745" w:rsidRDefault="007C7E2A" w:rsidP="00B1413A">
    <w:pPr>
      <w:pStyle w:val="05AdresseERCO"/>
      <w:framePr w:wrap="around"/>
      <w:rPr>
        <w:lang w:val="en-US"/>
      </w:rPr>
    </w:pPr>
  </w:p>
  <w:p w14:paraId="2AC59B8E" w14:textId="77777777" w:rsidR="007C7E2A" w:rsidRPr="00852745"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C7E2A" w:rsidRPr="00852745" w:rsidRDefault="007C7E2A" w:rsidP="00B1413A">
    <w:pPr>
      <w:pStyle w:val="05AdresseERCO"/>
      <w:framePr w:wrap="around"/>
      <w:rPr>
        <w:lang w:val="en-US"/>
      </w:rPr>
    </w:pPr>
    <w:r w:rsidRPr="00852745">
      <w:rPr>
        <w:lang w:val="en-US"/>
      </w:rPr>
      <w:t>Germania</w:t>
    </w:r>
    <w:r w:rsidRPr="00852745">
      <w:rPr>
        <w:lang w:val="en-US"/>
      </w:rPr>
      <w:br/>
      <w:t>Tel.: +49 (0) 30 66 40 40 553</w:t>
    </w:r>
    <w:r w:rsidRPr="00852745">
      <w:rPr>
        <w:lang w:val="en-US"/>
      </w:rPr>
      <w:br/>
    </w:r>
    <w:hyperlink r:id="rId2" w:history="1">
      <w:r w:rsidRPr="00852745">
        <w:rPr>
          <w:lang w:val="en-US"/>
        </w:rPr>
        <w:t>erco@maipr.com</w:t>
      </w:r>
    </w:hyperlink>
  </w:p>
  <w:p w14:paraId="210824EC" w14:textId="77777777" w:rsidR="007C7E2A" w:rsidRPr="00852745" w:rsidRDefault="007C7E2A" w:rsidP="00B1413A">
    <w:pPr>
      <w:pStyle w:val="05AdresseERCO"/>
      <w:framePr w:wrap="around"/>
      <w:rPr>
        <w:lang w:val="en-US"/>
      </w:rPr>
    </w:pPr>
    <w:r w:rsidRPr="00852745">
      <w:rPr>
        <w:lang w:val="en-US"/>
      </w:rPr>
      <w:t>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1F8A"/>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3D18"/>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2745"/>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75170"/>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13EB"/>
    <w:rsid w:val="00B74F15"/>
    <w:rsid w:val="00B819C8"/>
    <w:rsid w:val="00B83C8B"/>
    <w:rsid w:val="00BB4319"/>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CF67D0"/>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lsdException w:name="Subtitle"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B4319"/>
    <w:pPr>
      <w:spacing w:line="360" w:lineRule="auto"/>
    </w:pPr>
    <w:rPr>
      <w:rFonts w:cs="Arial"/>
      <w:b/>
      <w:bCs/>
      <w:sz w:val="22"/>
      <w:szCs w:val="22"/>
      <w:lang w:val="it-IT"/>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lsdException w:name="Subtitle"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B4319"/>
    <w:pPr>
      <w:spacing w:line="360" w:lineRule="auto"/>
    </w:pPr>
    <w:rPr>
      <w:rFonts w:cs="Arial"/>
      <w:b/>
      <w:bCs/>
      <w:sz w:val="22"/>
      <w:szCs w:val="22"/>
      <w:lang w:val="it-IT"/>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eichen">
    <w:name w:val="Überschrift 4 Zeiche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AE05F-070C-2A44-8CC1-2D30405B7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691</Words>
  <Characters>4356</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5037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Ilona Riesen</dc:creator>
  <cp:keywords/>
  <dc:description/>
  <cp:lastModifiedBy>mai pr</cp:lastModifiedBy>
  <cp:revision>4</cp:revision>
  <cp:lastPrinted>2015-09-09T12:21:00Z</cp:lastPrinted>
  <dcterms:created xsi:type="dcterms:W3CDTF">2017-04-12T08:49:00Z</dcterms:created>
  <dcterms:modified xsi:type="dcterms:W3CDTF">2017-04-12T08:57:00Z</dcterms:modified>
  <cp:category/>
</cp:coreProperties>
</file>