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CDD252" w14:textId="788D7751" w:rsidR="00C64177" w:rsidRPr="00E7148E" w:rsidRDefault="00415992" w:rsidP="00726012">
      <w:pPr>
        <w:pStyle w:val="prtext"/>
        <w:rPr>
          <w:rFonts w:ascii="Arial" w:hAnsi="Arial" w:cs="Arial"/>
          <w:b/>
          <w:bCs/>
          <w:sz w:val="22"/>
          <w:szCs w:val="22"/>
        </w:rPr>
      </w:pPr>
      <w:r>
        <w:rPr>
          <w:rFonts w:ascii="Arial" w:hAnsi="Arial"/>
          <w:b/>
          <w:sz w:val="22"/>
        </w:rPr>
        <w:t>ERCO Lightscan: plafonds en façaden krachtig verlichten</w:t>
      </w:r>
    </w:p>
    <w:p w14:paraId="109C8A45" w14:textId="77777777" w:rsidR="003B1BE8" w:rsidRDefault="003B1BE8" w:rsidP="00494D2F">
      <w:pPr>
        <w:pStyle w:val="prtext"/>
        <w:rPr>
          <w:rFonts w:ascii="Arial" w:hAnsi="Arial" w:cs="Arial"/>
          <w:b/>
          <w:bCs/>
        </w:rPr>
      </w:pPr>
    </w:p>
    <w:p w14:paraId="710A5041" w14:textId="04A59152" w:rsidR="00494D2F" w:rsidRDefault="00726012" w:rsidP="00494D2F">
      <w:pPr>
        <w:pStyle w:val="prtext"/>
        <w:rPr>
          <w:rFonts w:ascii="Arial" w:hAnsi="Arial" w:cs="Arial"/>
          <w:b/>
          <w:sz w:val="22"/>
          <w:szCs w:val="22"/>
        </w:rPr>
      </w:pPr>
      <w:r>
        <w:rPr>
          <w:rFonts w:ascii="Arial" w:hAnsi="Arial"/>
          <w:b/>
          <w:sz w:val="22"/>
        </w:rPr>
        <w:t xml:space="preserve">Lüdenscheid, </w:t>
      </w:r>
      <w:bookmarkStart w:id="0" w:name="_GoBack"/>
      <w:r w:rsidR="00EF2833" w:rsidRPr="00EF2833">
        <w:rPr>
          <w:rFonts w:ascii="Arial" w:hAnsi="Arial"/>
          <w:b/>
          <w:sz w:val="22"/>
        </w:rPr>
        <w:t>februari 2015</w:t>
      </w:r>
      <w:bookmarkEnd w:id="0"/>
      <w:r>
        <w:rPr>
          <w:rFonts w:ascii="Arial" w:hAnsi="Arial"/>
          <w:b/>
          <w:sz w:val="22"/>
        </w:rPr>
        <w:t xml:space="preserve">. Voor de effectieve verlichting van grote gebouwen zijn uiterst efficiënte lichtwerktuigen nodig die verschillende verlichtingstaken ook op afstand precies uitvoeren. De buitenruimtearmatuur Lightscan van ERCO biedt zo'n krachtige lichtstromen met LED-technologie dat zelfs flatgebouwen en oriëntatiepunten </w:t>
      </w:r>
      <w:r w:rsidR="00606839">
        <w:rPr>
          <w:rFonts w:ascii="Arial" w:hAnsi="Arial" w:cs="Arial"/>
          <w:b/>
          <w:sz w:val="22"/>
        </w:rPr>
        <w:t>–</w:t>
      </w:r>
      <w:r>
        <w:rPr>
          <w:rFonts w:ascii="Arial" w:hAnsi="Arial"/>
          <w:b/>
          <w:sz w:val="22"/>
        </w:rPr>
        <w:t xml:space="preserve"> zoals de New York Times Building – op krachtige en gelijkmatige wijze kunnen worden verlicht. Met twee nieuwe varianten breidt ERCO de productfamilie uit met een plafondwasher en een downlight met enorm hoge lumenpakketten. Plafonds en verkeerszones worden zo homogeen en sprankelend verlicht. Het gelijkmatige, krachtige LED-licht is daarnaast nog de ideale oplossing voor binnenruimtes met eisen aan een hogere beschermingsgraad, zoals in malls en stations. In alle varianten voegt het elegante digitale design van Lightscan zich perfect naar iedere architectuur.</w:t>
      </w:r>
    </w:p>
    <w:p w14:paraId="33B5BDDB" w14:textId="77777777" w:rsidR="00254CCD" w:rsidRPr="00494D2F" w:rsidRDefault="00254CCD" w:rsidP="00494D2F">
      <w:pPr>
        <w:pStyle w:val="prtext"/>
        <w:rPr>
          <w:rFonts w:ascii="Arial" w:hAnsi="Arial" w:cs="Arial"/>
          <w:sz w:val="22"/>
          <w:szCs w:val="22"/>
        </w:rPr>
      </w:pPr>
    </w:p>
    <w:p w14:paraId="5E41584B" w14:textId="52F264A6" w:rsidR="00726012" w:rsidRDefault="00B9196A" w:rsidP="00726012">
      <w:pPr>
        <w:pStyle w:val="prtext"/>
        <w:rPr>
          <w:rFonts w:ascii="Arial" w:hAnsi="Arial" w:cs="Arial"/>
          <w:sz w:val="22"/>
          <w:szCs w:val="22"/>
        </w:rPr>
      </w:pPr>
      <w:r>
        <w:rPr>
          <w:rFonts w:ascii="Arial" w:hAnsi="Arial"/>
          <w:sz w:val="22"/>
        </w:rPr>
        <w:t xml:space="preserve">Lightscan maakt indruk met uitstekende lichttechnische en vormgevingseigenschappen die het digitale lichtwerktuig dankt aan de meest recente ontwikkelingen op het terrein van de opto-elektronica. Met zijn varianten van 18 tot 96 watt, bij 1800 tot 12.700 lumen kunnen vrijwel alle verlichtingstaken met armaturen in een gangbare designtaal worden opgelost </w:t>
      </w:r>
      <w:r w:rsidR="00606839">
        <w:rPr>
          <w:rFonts w:ascii="Arial" w:hAnsi="Arial" w:cs="Arial"/>
          <w:sz w:val="22"/>
        </w:rPr>
        <w:t>–</w:t>
      </w:r>
      <w:r w:rsidR="00606839">
        <w:rPr>
          <w:rFonts w:ascii="Arial" w:hAnsi="Arial"/>
          <w:sz w:val="22"/>
        </w:rPr>
        <w:t xml:space="preserve"> </w:t>
      </w:r>
      <w:r>
        <w:rPr>
          <w:rFonts w:ascii="Arial" w:hAnsi="Arial"/>
          <w:sz w:val="22"/>
        </w:rPr>
        <w:t>ook bij grote gebouwenafmetingen of over grote afstanden. De nieuwe façaden- en plafondopbouwarmaturen met hoge prestaties waarborgen een krachtige, efficiënte basisverlichting voor grote ruimtes met eisen aan een hogere beschermingsgraad. Ze zijn geschikt voor gebruik in stations, passages en arcades, alsmede voor verkeerszones langs het gebouw en kunnen voor elk object individueel worden uitgelijnd. De onderhoudsvrije opto-elektronica ontziet de natuurlijke hulpbronnen en vermindert de exploitatiekosten.</w:t>
      </w:r>
    </w:p>
    <w:p w14:paraId="0BE51801" w14:textId="77777777" w:rsidR="00DC4236" w:rsidRDefault="00DC4236" w:rsidP="00726012">
      <w:pPr>
        <w:pStyle w:val="prtext"/>
        <w:rPr>
          <w:rFonts w:ascii="Arial" w:hAnsi="Arial" w:cs="Arial"/>
          <w:sz w:val="22"/>
          <w:szCs w:val="22"/>
        </w:rPr>
      </w:pPr>
    </w:p>
    <w:p w14:paraId="6ED6A146" w14:textId="77777777" w:rsidR="00E64C02" w:rsidRDefault="00E64C02" w:rsidP="00726012">
      <w:pPr>
        <w:pStyle w:val="prtext"/>
        <w:rPr>
          <w:rFonts w:ascii="Arial" w:hAnsi="Arial" w:cs="Arial"/>
          <w:b/>
          <w:sz w:val="22"/>
          <w:szCs w:val="22"/>
        </w:rPr>
      </w:pPr>
    </w:p>
    <w:p w14:paraId="3AF5DC23" w14:textId="77777777" w:rsidR="00E64C02" w:rsidRDefault="00E64C02" w:rsidP="00726012">
      <w:pPr>
        <w:pStyle w:val="prtext"/>
        <w:rPr>
          <w:rFonts w:ascii="Arial" w:hAnsi="Arial" w:cs="Arial"/>
          <w:b/>
          <w:sz w:val="22"/>
          <w:szCs w:val="22"/>
        </w:rPr>
      </w:pPr>
    </w:p>
    <w:p w14:paraId="050AFF2A" w14:textId="77777777" w:rsidR="00DC4236" w:rsidRPr="00254CCD" w:rsidRDefault="00DC4236" w:rsidP="00726012">
      <w:pPr>
        <w:pStyle w:val="prtext"/>
        <w:rPr>
          <w:rFonts w:ascii="Arial" w:hAnsi="Arial" w:cs="Arial"/>
          <w:b/>
          <w:sz w:val="22"/>
          <w:szCs w:val="22"/>
        </w:rPr>
      </w:pPr>
      <w:r>
        <w:rPr>
          <w:rFonts w:ascii="Arial" w:hAnsi="Arial"/>
          <w:b/>
          <w:sz w:val="22"/>
        </w:rPr>
        <w:lastRenderedPageBreak/>
        <w:t>Precies en krachtig in alle details</w:t>
      </w:r>
    </w:p>
    <w:p w14:paraId="11EB9693" w14:textId="77777777" w:rsidR="00DC4236" w:rsidRPr="00E7148E" w:rsidRDefault="00DC4236" w:rsidP="00726012">
      <w:pPr>
        <w:pStyle w:val="prtext"/>
        <w:rPr>
          <w:rFonts w:ascii="Arial" w:hAnsi="Arial" w:cs="Arial"/>
          <w:sz w:val="22"/>
          <w:szCs w:val="22"/>
        </w:rPr>
      </w:pPr>
      <w:r>
        <w:rPr>
          <w:rFonts w:ascii="Arial" w:hAnsi="Arial"/>
          <w:sz w:val="22"/>
        </w:rPr>
        <w:t>De plafondwashers zijn bijvoorbeeld geschikt voor luifels om de onderliggende ruimtes een royalere en lichtere indruk te laten maken. De breed stralende lichtverdeling verlicht de daken langs de façaden en maakt zeer brede armatuurafstanden mogelijk, zodat het aantal benodigde armaturen wordt verminderd. Ondertussen bestraalt de diep stralende variant plafonds over een groot oppervlak. De ronde Spherolit-lens, oval flood, kan bij Lightscan naar wens worden gedraaid om de verlichting te kunnen richten op verschillende objecten en zones. De lichtverdeling is bijvoorbeeld bij uitstek geschikt voor smalle gangen.</w:t>
      </w:r>
    </w:p>
    <w:p w14:paraId="15FC2E3E" w14:textId="77777777" w:rsidR="00726012" w:rsidRPr="00E7148E" w:rsidRDefault="00726012" w:rsidP="00726012">
      <w:pPr>
        <w:pStyle w:val="prtext"/>
        <w:rPr>
          <w:rFonts w:ascii="Arial" w:hAnsi="Arial" w:cs="Arial"/>
          <w:sz w:val="22"/>
          <w:szCs w:val="22"/>
        </w:rPr>
      </w:pPr>
    </w:p>
    <w:p w14:paraId="0686B3C7" w14:textId="77777777" w:rsidR="00726012" w:rsidRPr="00E7148E" w:rsidRDefault="00F50756" w:rsidP="00726012">
      <w:pPr>
        <w:pStyle w:val="prtext"/>
        <w:rPr>
          <w:rFonts w:ascii="Arial" w:hAnsi="Arial" w:cs="Arial"/>
          <w:b/>
          <w:sz w:val="22"/>
          <w:szCs w:val="22"/>
        </w:rPr>
      </w:pPr>
      <w:r>
        <w:rPr>
          <w:rFonts w:ascii="Arial" w:hAnsi="Arial"/>
          <w:b/>
          <w:sz w:val="22"/>
        </w:rPr>
        <w:t>Krachtig, flexibel en uiterst efficiënt</w:t>
      </w:r>
    </w:p>
    <w:p w14:paraId="78AB960F" w14:textId="1D7FDD53" w:rsidR="00726012" w:rsidRDefault="00D0290A" w:rsidP="00726012">
      <w:pPr>
        <w:pStyle w:val="prtext"/>
        <w:rPr>
          <w:rFonts w:ascii="Arial" w:hAnsi="Arial" w:cs="Arial"/>
          <w:sz w:val="22"/>
          <w:szCs w:val="22"/>
        </w:rPr>
      </w:pPr>
      <w:r>
        <w:rPr>
          <w:rFonts w:ascii="Arial" w:hAnsi="Arial"/>
          <w:sz w:val="22"/>
        </w:rPr>
        <w:t>ERCO heeft zich bij Lightscan tot taak gesteld om een krachtige productfamilie te ontwikkelen die voldoet aan alle specificaties van architecten en technisch ontwerpers. Ongeacht of dat als schijnwerper, wallwasher of lens-wallwasher is: de digitale lichttechniek met Spherolit-lenzen zorgt, afhankelijk van de toepassing, voor net zo haarscherpe lichtbundels als naadloze wallwashing met hoge lichtstromen. Met de oval flood-lens kan een ellipsvormige lichtbundel worden bereikt die draaibaar is met 360 graden. Omvangrijk montagetoebehoren predestineert de armatuur voor verschillende vereisten. Warmwit en neutraalwit licht bieden daarbij talloze vormgevingsmogelijkheden voor verschillende materialen en oppervlakken. Met kleurige licht plaatst deze opvallende accenten op façaden en wanden.</w:t>
      </w:r>
    </w:p>
    <w:p w14:paraId="69A8A333" w14:textId="77777777" w:rsidR="00D0290A" w:rsidRDefault="00D0290A" w:rsidP="00726012">
      <w:pPr>
        <w:pStyle w:val="prtext"/>
        <w:rPr>
          <w:rFonts w:ascii="Arial" w:hAnsi="Arial" w:cs="Arial"/>
          <w:sz w:val="22"/>
          <w:szCs w:val="22"/>
        </w:rPr>
      </w:pPr>
    </w:p>
    <w:p w14:paraId="0589CF25" w14:textId="77777777" w:rsidR="00D0290A" w:rsidRPr="00D0290A" w:rsidRDefault="005F7ED5" w:rsidP="00726012">
      <w:pPr>
        <w:pStyle w:val="prtext"/>
        <w:rPr>
          <w:rFonts w:ascii="Arial" w:hAnsi="Arial" w:cs="Arial"/>
          <w:b/>
          <w:sz w:val="22"/>
          <w:szCs w:val="22"/>
        </w:rPr>
      </w:pPr>
      <w:r>
        <w:rPr>
          <w:rFonts w:ascii="Arial" w:hAnsi="Arial"/>
          <w:b/>
          <w:sz w:val="22"/>
        </w:rPr>
        <w:t>Slank silhouet</w:t>
      </w:r>
    </w:p>
    <w:p w14:paraId="12DC7C56" w14:textId="7FE60AE3" w:rsidR="00D0290A" w:rsidRDefault="00254077" w:rsidP="00726012">
      <w:pPr>
        <w:pStyle w:val="prtext"/>
        <w:rPr>
          <w:rFonts w:ascii="Arial" w:hAnsi="Arial" w:cs="Arial"/>
          <w:sz w:val="22"/>
          <w:szCs w:val="22"/>
        </w:rPr>
      </w:pPr>
      <w:r>
        <w:rPr>
          <w:rFonts w:ascii="Arial" w:hAnsi="Arial"/>
          <w:sz w:val="22"/>
        </w:rPr>
        <w:t xml:space="preserve">Lightscan maakt indruk met een design dat het ERCO designteam zelf voor LED-technologie heeft ontwikkeld. De uiterst efficiënte, digitale techniek die de enorme prestatievermogens van de buitenruimtearmatuur mogelijk maakt, weerspiegelt ook in zijn autonome, digitaal aandoende vormentaal. Zijn slanke silhouet, vergelijkbaar met een computerbeeldscherm, wordt door de vlakke opstelling van de LED's op de printplaat mogelijk in combinatie met de precieze lenzentechnologie uit optische polymeer van ERCO en past </w:t>
      </w:r>
      <w:r>
        <w:rPr>
          <w:rFonts w:ascii="Arial" w:hAnsi="Arial"/>
          <w:sz w:val="22"/>
        </w:rPr>
        <w:lastRenderedPageBreak/>
        <w:t>zich op die wijze perfect aan de omgeving aan. Om de geschikte uitlijning van de lichtbundel permanent te waarborgen kan het met 90 graden zwenkbare scharnier precies en veilig worden vastgezet.</w:t>
      </w:r>
    </w:p>
    <w:p w14:paraId="2F9AA411" w14:textId="77777777" w:rsidR="004A4337" w:rsidRPr="00E7148E" w:rsidRDefault="004A4337" w:rsidP="00726012">
      <w:pPr>
        <w:pStyle w:val="prtext"/>
        <w:rPr>
          <w:rFonts w:ascii="Arial" w:hAnsi="Arial" w:cs="Arial"/>
          <w:sz w:val="22"/>
          <w:szCs w:val="22"/>
        </w:rPr>
      </w:pPr>
    </w:p>
    <w:p w14:paraId="5A94FC30" w14:textId="77777777" w:rsidR="00726012" w:rsidRPr="00E7148E" w:rsidRDefault="00167424" w:rsidP="00726012">
      <w:pPr>
        <w:pStyle w:val="prtext"/>
        <w:rPr>
          <w:rFonts w:ascii="Arial" w:hAnsi="Arial" w:cs="Arial"/>
          <w:b/>
          <w:sz w:val="22"/>
          <w:szCs w:val="22"/>
        </w:rPr>
      </w:pPr>
      <w:r>
        <w:rPr>
          <w:rFonts w:ascii="Arial" w:hAnsi="Arial"/>
          <w:b/>
          <w:sz w:val="22"/>
        </w:rPr>
        <w:t>Robuuste partner</w:t>
      </w:r>
    </w:p>
    <w:p w14:paraId="209B9960" w14:textId="7754E22C" w:rsidR="00726012" w:rsidRDefault="001504FE" w:rsidP="00726012">
      <w:pPr>
        <w:pStyle w:val="prtext"/>
        <w:rPr>
          <w:rFonts w:ascii="Arial" w:hAnsi="Arial" w:cs="Arial"/>
        </w:rPr>
      </w:pPr>
      <w:r>
        <w:rPr>
          <w:rFonts w:ascii="Arial" w:hAnsi="Arial"/>
          <w:sz w:val="22"/>
        </w:rPr>
        <w:t xml:space="preserve">Het gecoate en gladde aluminiumgietwerkhuis, alsmede het hoogwaardige veiligheidsglas waarborgen duurzaamheid en gemakkelijke reiniging. Ook na montage worden de onderhoudskosten op die manier laag gehouden. Daardoor is Lightscan niet alleen geschikt voor alle verlichtingsoplossingen buiten, maar ook voor binnenruimten met vereisten voor een hogere beschermingsgraad </w:t>
      </w:r>
      <w:r w:rsidR="00606839">
        <w:rPr>
          <w:rFonts w:ascii="Arial" w:hAnsi="Arial" w:cs="Arial"/>
          <w:sz w:val="22"/>
        </w:rPr>
        <w:t>–</w:t>
      </w:r>
      <w:r w:rsidR="00606839">
        <w:rPr>
          <w:rFonts w:ascii="Arial" w:hAnsi="Arial"/>
          <w:sz w:val="22"/>
        </w:rPr>
        <w:t xml:space="preserve"> </w:t>
      </w:r>
      <w:r>
        <w:rPr>
          <w:rFonts w:ascii="Arial" w:hAnsi="Arial"/>
          <w:sz w:val="22"/>
        </w:rPr>
        <w:t>bijvoorbeeld in zwembaden of sporthallen.</w:t>
      </w:r>
    </w:p>
    <w:p w14:paraId="0C57CCD9" w14:textId="77777777" w:rsidR="0020277A" w:rsidRDefault="0020277A" w:rsidP="00726012">
      <w:pPr>
        <w:pStyle w:val="prtext"/>
        <w:rPr>
          <w:rFonts w:ascii="Arial" w:hAnsi="Arial" w:cs="Arial"/>
          <w:b/>
          <w:sz w:val="22"/>
          <w:szCs w:val="22"/>
        </w:rPr>
      </w:pPr>
    </w:p>
    <w:p w14:paraId="1F5A5390" w14:textId="77777777" w:rsidR="00726012" w:rsidRPr="00EE6783" w:rsidRDefault="00726012" w:rsidP="00726012">
      <w:pPr>
        <w:pStyle w:val="prtext"/>
        <w:rPr>
          <w:rFonts w:ascii="Arial" w:hAnsi="Arial" w:cs="Arial"/>
          <w:b/>
          <w:sz w:val="22"/>
          <w:szCs w:val="22"/>
        </w:rPr>
      </w:pPr>
      <w:r>
        <w:rPr>
          <w:rFonts w:ascii="Arial" w:hAnsi="Arial"/>
          <w:b/>
          <w:sz w:val="22"/>
        </w:rPr>
        <w:t>Technische eigenschappen ERCO Lightscan</w:t>
      </w:r>
    </w:p>
    <w:p w14:paraId="67446DAA" w14:textId="77777777" w:rsidR="00726012" w:rsidRDefault="00726012" w:rsidP="00726012">
      <w:pPr>
        <w:pStyle w:val="prtext"/>
        <w:spacing w:line="240" w:lineRule="auto"/>
        <w:rPr>
          <w:rFonts w:ascii="Arial" w:hAnsi="Arial" w:cs="Arial"/>
          <w:sz w:val="18"/>
          <w:szCs w:val="18"/>
        </w:rPr>
      </w:pPr>
    </w:p>
    <w:p w14:paraId="472FEEFF" w14:textId="77777777" w:rsidR="00726012" w:rsidRPr="001F145A" w:rsidRDefault="00726012" w:rsidP="00726012">
      <w:pPr>
        <w:pStyle w:val="prtext"/>
        <w:spacing w:line="240" w:lineRule="auto"/>
        <w:rPr>
          <w:rFonts w:ascii="Arial" w:hAnsi="Arial" w:cs="Arial"/>
          <w:sz w:val="18"/>
          <w:szCs w:val="18"/>
        </w:rPr>
      </w:pPr>
      <w:r>
        <w:rPr>
          <w:rFonts w:ascii="Arial" w:hAnsi="Arial"/>
          <w:sz w:val="18"/>
        </w:rPr>
        <w:t>ERCO lenzensysteem:</w:t>
      </w:r>
      <w:r>
        <w:tab/>
      </w:r>
      <w:r>
        <w:rPr>
          <w:rFonts w:ascii="Arial" w:hAnsi="Arial"/>
          <w:sz w:val="18"/>
        </w:rPr>
        <w:t>Spherolit-lens, collimatoroptiek van optisch polymeer</w:t>
      </w:r>
    </w:p>
    <w:p w14:paraId="14F0771E" w14:textId="5039BB89" w:rsidR="00726012" w:rsidRPr="00606839" w:rsidRDefault="00726012" w:rsidP="00726012">
      <w:pPr>
        <w:pStyle w:val="prtext"/>
        <w:spacing w:line="240" w:lineRule="auto"/>
        <w:rPr>
          <w:rFonts w:ascii="Arial" w:hAnsi="Arial" w:cs="Arial"/>
          <w:sz w:val="18"/>
          <w:szCs w:val="18"/>
          <w:lang w:val="en-US"/>
        </w:rPr>
      </w:pPr>
      <w:proofErr w:type="spellStart"/>
      <w:r w:rsidRPr="00606839">
        <w:rPr>
          <w:rFonts w:ascii="Arial" w:hAnsi="Arial"/>
          <w:sz w:val="18"/>
          <w:lang w:val="en-US"/>
        </w:rPr>
        <w:t>Lichtverdelingen</w:t>
      </w:r>
      <w:proofErr w:type="spellEnd"/>
      <w:r w:rsidRPr="00606839">
        <w:rPr>
          <w:rFonts w:ascii="Arial" w:hAnsi="Arial"/>
          <w:sz w:val="18"/>
          <w:lang w:val="en-US"/>
        </w:rPr>
        <w:t>:</w:t>
      </w:r>
      <w:r w:rsidRPr="00606839">
        <w:rPr>
          <w:lang w:val="en-US"/>
        </w:rPr>
        <w:tab/>
      </w:r>
      <w:r w:rsidRPr="00606839">
        <w:rPr>
          <w:lang w:val="en-US"/>
        </w:rPr>
        <w:tab/>
      </w:r>
      <w:r w:rsidR="00606839">
        <w:rPr>
          <w:rFonts w:ascii="Arial" w:hAnsi="Arial"/>
          <w:sz w:val="18"/>
          <w:lang w:val="en-US"/>
        </w:rPr>
        <w:t>N</w:t>
      </w:r>
      <w:r w:rsidRPr="00606839">
        <w:rPr>
          <w:rFonts w:ascii="Arial" w:hAnsi="Arial"/>
          <w:sz w:val="18"/>
          <w:lang w:val="en-US"/>
        </w:rPr>
        <w:t xml:space="preserve">arrow spot, spot, flood, wide flood, oval flood, </w:t>
      </w:r>
      <w:proofErr w:type="spellStart"/>
      <w:r w:rsidRPr="00606839">
        <w:rPr>
          <w:rFonts w:ascii="Arial" w:hAnsi="Arial"/>
          <w:sz w:val="18"/>
          <w:lang w:val="en-US"/>
        </w:rPr>
        <w:t>wallwash</w:t>
      </w:r>
      <w:proofErr w:type="spellEnd"/>
    </w:p>
    <w:p w14:paraId="68168280" w14:textId="0FE4DA63" w:rsidR="00167424" w:rsidRPr="00606839" w:rsidRDefault="00726012" w:rsidP="00726012">
      <w:pPr>
        <w:pStyle w:val="prtext"/>
        <w:spacing w:line="240" w:lineRule="auto"/>
        <w:rPr>
          <w:rFonts w:ascii="Arial" w:hAnsi="Arial"/>
          <w:sz w:val="18"/>
        </w:rPr>
      </w:pPr>
      <w:r>
        <w:rPr>
          <w:rFonts w:ascii="Arial" w:hAnsi="Arial"/>
          <w:sz w:val="18"/>
        </w:rPr>
        <w:t xml:space="preserve">ERCO LED-module: </w:t>
      </w:r>
      <w:r>
        <w:tab/>
      </w:r>
      <w:r w:rsidR="00606839">
        <w:rPr>
          <w:rFonts w:ascii="Arial" w:hAnsi="Arial"/>
          <w:sz w:val="18"/>
        </w:rPr>
        <w:t>H</w:t>
      </w:r>
      <w:r w:rsidRPr="00606839">
        <w:rPr>
          <w:rFonts w:ascii="Arial" w:hAnsi="Arial"/>
          <w:sz w:val="18"/>
        </w:rPr>
        <w:t xml:space="preserve">oogvermogen-LED's op metalen kern-printplaat, </w:t>
      </w:r>
      <w:r w:rsidRPr="00606839">
        <w:rPr>
          <w:rFonts w:ascii="Arial" w:hAnsi="Arial"/>
          <w:sz w:val="18"/>
        </w:rPr>
        <w:tab/>
      </w:r>
      <w:r w:rsidRPr="00606839">
        <w:rPr>
          <w:rFonts w:ascii="Arial" w:hAnsi="Arial"/>
          <w:sz w:val="18"/>
        </w:rPr>
        <w:tab/>
      </w:r>
      <w:r w:rsidRPr="00606839">
        <w:rPr>
          <w:rFonts w:ascii="Arial" w:hAnsi="Arial"/>
          <w:sz w:val="18"/>
        </w:rPr>
        <w:tab/>
      </w:r>
      <w:r w:rsidRPr="00606839">
        <w:rPr>
          <w:rFonts w:ascii="Arial" w:hAnsi="Arial"/>
          <w:sz w:val="18"/>
        </w:rPr>
        <w:tab/>
      </w:r>
      <w:r w:rsidR="00E806E2">
        <w:rPr>
          <w:rFonts w:ascii="Arial" w:hAnsi="Arial"/>
          <w:sz w:val="18"/>
        </w:rPr>
        <w:t>l</w:t>
      </w:r>
      <w:r w:rsidRPr="00606839">
        <w:rPr>
          <w:rFonts w:ascii="Arial" w:hAnsi="Arial"/>
          <w:sz w:val="18"/>
        </w:rPr>
        <w:t>ichtkleuren:</w:t>
      </w:r>
      <w:r>
        <w:rPr>
          <w:rFonts w:ascii="Arial" w:hAnsi="Arial"/>
          <w:sz w:val="18"/>
        </w:rPr>
        <w:t xml:space="preserve"> warm</w:t>
      </w:r>
      <w:r w:rsidR="00E806E2">
        <w:rPr>
          <w:rFonts w:ascii="Arial" w:hAnsi="Arial"/>
          <w:sz w:val="18"/>
        </w:rPr>
        <w:t>wit of neutraalwit, 3000 - 4000</w:t>
      </w:r>
      <w:r>
        <w:rPr>
          <w:rFonts w:ascii="Arial" w:hAnsi="Arial"/>
          <w:sz w:val="18"/>
        </w:rPr>
        <w:t xml:space="preserve">K,  </w:t>
      </w:r>
    </w:p>
    <w:p w14:paraId="42996914" w14:textId="21B67CF9" w:rsidR="00726012" w:rsidRPr="00606839" w:rsidRDefault="00167424" w:rsidP="00726012">
      <w:pPr>
        <w:pStyle w:val="prtext"/>
        <w:spacing w:line="240" w:lineRule="auto"/>
        <w:rPr>
          <w:rFonts w:ascii="Arial" w:hAnsi="Arial"/>
          <w:sz w:val="18"/>
        </w:rPr>
      </w:pPr>
      <w:r>
        <w:rPr>
          <w:rFonts w:ascii="Arial" w:hAnsi="Arial"/>
          <w:sz w:val="18"/>
        </w:rPr>
        <w:t xml:space="preserve">                                           varychrome RGBW</w:t>
      </w:r>
      <w:r w:rsidRPr="00606839">
        <w:rPr>
          <w:rFonts w:ascii="Arial" w:hAnsi="Arial"/>
          <w:sz w:val="18"/>
        </w:rPr>
        <w:br/>
      </w:r>
      <w:r>
        <w:rPr>
          <w:rFonts w:ascii="Arial" w:hAnsi="Arial"/>
          <w:sz w:val="18"/>
        </w:rPr>
        <w:t>Huis en arm:</w:t>
      </w:r>
      <w:r w:rsidRPr="00606839">
        <w:rPr>
          <w:rFonts w:ascii="Arial" w:hAnsi="Arial"/>
          <w:sz w:val="18"/>
        </w:rPr>
        <w:tab/>
      </w:r>
      <w:r w:rsidR="00606839" w:rsidRPr="00606839">
        <w:rPr>
          <w:rFonts w:ascii="Arial" w:hAnsi="Arial"/>
          <w:sz w:val="18"/>
        </w:rPr>
        <w:tab/>
        <w:t>A</w:t>
      </w:r>
      <w:r w:rsidRPr="00606839">
        <w:rPr>
          <w:rFonts w:ascii="Arial" w:hAnsi="Arial"/>
          <w:sz w:val="18"/>
        </w:rPr>
        <w:t xml:space="preserve">luminiumgietwerk met 2-voudige coating: </w:t>
      </w:r>
      <w:r w:rsidR="00E806E2">
        <w:rPr>
          <w:rFonts w:ascii="Arial" w:hAnsi="Arial"/>
          <w:sz w:val="18"/>
        </w:rPr>
        <w:t>G</w:t>
      </w:r>
      <w:r w:rsidR="00606839">
        <w:rPr>
          <w:rFonts w:ascii="Arial" w:hAnsi="Arial"/>
          <w:sz w:val="18"/>
        </w:rPr>
        <w:t xml:space="preserve">raphit m, </w:t>
      </w:r>
      <w:r w:rsidR="00606839">
        <w:rPr>
          <w:rFonts w:ascii="Arial" w:hAnsi="Arial"/>
          <w:sz w:val="18"/>
        </w:rPr>
        <w:tab/>
      </w:r>
      <w:r w:rsidR="00606839">
        <w:rPr>
          <w:rFonts w:ascii="Arial" w:hAnsi="Arial"/>
          <w:sz w:val="18"/>
        </w:rPr>
        <w:tab/>
      </w:r>
      <w:r w:rsidR="00606839">
        <w:rPr>
          <w:rFonts w:ascii="Arial" w:hAnsi="Arial"/>
          <w:sz w:val="18"/>
        </w:rPr>
        <w:tab/>
      </w:r>
      <w:r w:rsidRPr="00606839">
        <w:rPr>
          <w:rFonts w:ascii="Arial" w:hAnsi="Arial"/>
          <w:sz w:val="18"/>
        </w:rPr>
        <w:t>corrosievrij</w:t>
      </w:r>
    </w:p>
    <w:p w14:paraId="1260F26B" w14:textId="1671E5E4" w:rsidR="00726012" w:rsidRPr="00606839" w:rsidRDefault="00726012" w:rsidP="00726012">
      <w:pPr>
        <w:pStyle w:val="prtext"/>
        <w:spacing w:line="240" w:lineRule="auto"/>
        <w:rPr>
          <w:rFonts w:ascii="Arial" w:hAnsi="Arial"/>
          <w:sz w:val="18"/>
        </w:rPr>
      </w:pPr>
      <w:r w:rsidRPr="00606839">
        <w:rPr>
          <w:rFonts w:ascii="Arial" w:hAnsi="Arial"/>
          <w:sz w:val="18"/>
        </w:rPr>
        <w:t xml:space="preserve">Bedrijfsapparaat: </w:t>
      </w:r>
      <w:r w:rsidRPr="00606839">
        <w:rPr>
          <w:rFonts w:ascii="Arial" w:hAnsi="Arial"/>
          <w:sz w:val="18"/>
        </w:rPr>
        <w:tab/>
      </w:r>
      <w:r w:rsidRPr="00606839">
        <w:rPr>
          <w:rFonts w:ascii="Arial" w:hAnsi="Arial"/>
          <w:sz w:val="18"/>
        </w:rPr>
        <w:tab/>
      </w:r>
      <w:r w:rsidR="00606839">
        <w:rPr>
          <w:rFonts w:ascii="Arial" w:hAnsi="Arial"/>
          <w:sz w:val="18"/>
        </w:rPr>
        <w:t>S</w:t>
      </w:r>
      <w:r w:rsidRPr="00606839">
        <w:rPr>
          <w:rFonts w:ascii="Arial" w:hAnsi="Arial"/>
          <w:sz w:val="18"/>
        </w:rPr>
        <w:t>chakelbaar of DALI dimbaar</w:t>
      </w:r>
    </w:p>
    <w:p w14:paraId="2C40B7A8" w14:textId="77777777" w:rsidR="00D9376C" w:rsidRPr="001F145A" w:rsidRDefault="00D9376C" w:rsidP="00696290">
      <w:pPr>
        <w:pStyle w:val="prtext"/>
        <w:rPr>
          <w:rFonts w:ascii="Arial" w:hAnsi="Arial" w:cs="Arial"/>
          <w:b/>
          <w:sz w:val="22"/>
          <w:szCs w:val="22"/>
        </w:rPr>
      </w:pPr>
    </w:p>
    <w:p w14:paraId="49D27821" w14:textId="77777777" w:rsidR="007F2F7C" w:rsidRDefault="00A84388" w:rsidP="00A84388">
      <w:pPr>
        <w:pStyle w:val="prtext"/>
        <w:rPr>
          <w:rFonts w:ascii="Arial" w:hAnsi="Arial" w:cs="Arial"/>
          <w:b/>
        </w:rPr>
      </w:pPr>
      <w:r>
        <w:rPr>
          <w:rFonts w:ascii="Arial" w:hAnsi="Arial"/>
          <w:b/>
        </w:rPr>
        <w:t>Afbeeldingen</w:t>
      </w:r>
    </w:p>
    <w:p w14:paraId="2A576A7F" w14:textId="77777777" w:rsidR="007F2F7C" w:rsidRDefault="003D0A2C" w:rsidP="00A84388">
      <w:pPr>
        <w:pStyle w:val="prtext"/>
        <w:rPr>
          <w:rFonts w:ascii="Arial" w:hAnsi="Arial" w:cs="Arial"/>
          <w:b/>
        </w:rPr>
      </w:pPr>
      <w:r>
        <w:rPr>
          <w:rFonts w:ascii="Arial" w:hAnsi="Arial" w:cs="Arial"/>
          <w:b/>
          <w:noProof/>
          <w:lang w:val="de-DE" w:eastAsia="de-DE" w:bidi="ar-SA"/>
        </w:rPr>
        <w:drawing>
          <wp:anchor distT="0" distB="0" distL="114300" distR="114300" simplePos="0" relativeHeight="251667456" behindDoc="0" locked="0" layoutInCell="1" allowOverlap="1" wp14:anchorId="478980C7" wp14:editId="011E3295">
            <wp:simplePos x="0" y="0"/>
            <wp:positionH relativeFrom="column">
              <wp:posOffset>0</wp:posOffset>
            </wp:positionH>
            <wp:positionV relativeFrom="paragraph">
              <wp:posOffset>212725</wp:posOffset>
            </wp:positionV>
            <wp:extent cx="1655445" cy="1562735"/>
            <wp:effectExtent l="0" t="0" r="0" b="12065"/>
            <wp:wrapNone/>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ktbild.jpg"/>
                    <pic:cNvPicPr/>
                  </pic:nvPicPr>
                  <pic:blipFill>
                    <a:blip r:embed="rId9" cstate="email">
                      <a:extLst>
                        <a:ext uri="{28A0092B-C50C-407E-A947-70E740481C1C}">
                          <a14:useLocalDpi xmlns:a14="http://schemas.microsoft.com/office/drawing/2010/main"/>
                        </a:ext>
                      </a:extLst>
                    </a:blip>
                    <a:stretch>
                      <a:fillRect/>
                    </a:stretch>
                  </pic:blipFill>
                  <pic:spPr>
                    <a:xfrm>
                      <a:off x="0" y="0"/>
                      <a:ext cx="1655445" cy="156273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69D622D" w14:textId="77777777" w:rsidR="007F2F7C" w:rsidRDefault="004D399E" w:rsidP="00A84388">
      <w:pPr>
        <w:pStyle w:val="prtext"/>
        <w:rPr>
          <w:rFonts w:ascii="Arial" w:hAnsi="Arial" w:cs="Arial"/>
          <w:b/>
        </w:rPr>
      </w:pPr>
      <w:r>
        <w:rPr>
          <w:rFonts w:ascii="Arial" w:hAnsi="Arial" w:cs="Arial"/>
          <w:b/>
          <w:noProof/>
          <w:lang w:val="de-DE" w:eastAsia="de-DE" w:bidi="ar-SA"/>
        </w:rPr>
        <mc:AlternateContent>
          <mc:Choice Requires="wps">
            <w:drawing>
              <wp:anchor distT="0" distB="0" distL="114300" distR="114300" simplePos="0" relativeHeight="251674624" behindDoc="0" locked="0" layoutInCell="1" allowOverlap="1" wp14:anchorId="7E87265D" wp14:editId="21D7AC62">
                <wp:simplePos x="0" y="0"/>
                <wp:positionH relativeFrom="column">
                  <wp:posOffset>1880870</wp:posOffset>
                </wp:positionH>
                <wp:positionV relativeFrom="paragraph">
                  <wp:posOffset>14605</wp:posOffset>
                </wp:positionV>
                <wp:extent cx="1828800" cy="1485900"/>
                <wp:effectExtent l="0" t="0" r="0" b="12700"/>
                <wp:wrapSquare wrapText="bothSides"/>
                <wp:docPr id="3" name="Textfeld 3"/>
                <wp:cNvGraphicFramePr/>
                <a:graphic xmlns:a="http://schemas.openxmlformats.org/drawingml/2006/main">
                  <a:graphicData uri="http://schemas.microsoft.com/office/word/2010/wordprocessingShape">
                    <wps:wsp>
                      <wps:cNvSpPr txBox="1"/>
                      <wps:spPr>
                        <a:xfrm>
                          <a:off x="0" y="0"/>
                          <a:ext cx="18288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732522" w14:textId="77777777" w:rsidR="004C2CD7" w:rsidRDefault="004C2CD7" w:rsidP="004D399E">
                            <w:pPr>
                              <w:rPr>
                                <w:rFonts w:ascii="Arial" w:hAnsi="Arial" w:cs="Arial"/>
                                <w:sz w:val="20"/>
                              </w:rPr>
                            </w:pPr>
                            <w:r>
                              <w:rPr>
                                <w:rFonts w:ascii="Arial" w:hAnsi="Arial"/>
                                <w:sz w:val="20"/>
                              </w:rPr>
                              <w:t>De Lightscan plafondwasher is bij uitstek geschikt voor de gelijkmatige verlichting van plafonds of voor het accentueren van luifels.</w:t>
                            </w:r>
                          </w:p>
                          <w:p w14:paraId="4F64528E" w14:textId="77777777" w:rsidR="004C2CD7" w:rsidRDefault="004C2CD7" w:rsidP="004D399E">
                            <w:pPr>
                              <w:rPr>
                                <w:rFonts w:ascii="Arial" w:hAnsi="Arial" w:cs="Arial"/>
                                <w:sz w:val="20"/>
                              </w:rPr>
                            </w:pPr>
                            <w:r>
                              <w:rPr>
                                <w:rFonts w:ascii="Arial" w:hAnsi="Arial"/>
                                <w:sz w:val="20"/>
                              </w:rPr>
                              <w:t>Afbeelding: ERCO</w:t>
                            </w:r>
                          </w:p>
                          <w:p w14:paraId="56BFFD2F" w14:textId="77777777" w:rsidR="004C2CD7" w:rsidRDefault="004C2C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6" type="#_x0000_t202" style="position:absolute;margin-left:148.1pt;margin-top:1.15pt;width:2in;height:11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" filled="f" stroked="f">
                <v:textbox>
                  <w:txbxContent>
                    <w:p w14:paraId="0F732522" w14:textId="77777777" w:rsidR="004C2CD7" w:rsidRDefault="004C2CD7" w:rsidP="004D399E">
                      <w:pPr>
                        <w:rPr>
                          <w:rFonts w:ascii="Arial" w:hAnsi="Arial" w:cs="Arial"/>
                          <w:sz w:val="20"/>
                        </w:rPr>
                      </w:pPr>
                      <w:r>
                        <w:rPr>
                          <w:rFonts w:ascii="Arial" w:hAnsi="Arial"/>
                          <w:sz w:val="20"/>
                        </w:rPr>
                        <w:t>De Lightscan plafondwasher is bij uitstek geschikt voor de gelijkmatige verlichting van plafonds of voor het accentueren van luifels.</w:t>
                      </w:r>
                    </w:p>
                    <w:p w14:paraId="4F64528E" w14:textId="77777777" w:rsidR="004C2CD7" w:rsidRDefault="004C2CD7" w:rsidP="004D399E">
                      <w:pPr>
                        <w:rPr>
                          <w:rFonts w:ascii="Arial" w:hAnsi="Arial" w:cs="Arial"/>
                          <w:sz w:val="20"/>
                        </w:rPr>
                      </w:pPr>
                      <w:r>
                        <w:rPr>
                          <w:rFonts w:ascii="Arial" w:hAnsi="Arial"/>
                          <w:sz w:val="20"/>
                        </w:rPr>
                        <w:t>Afbeelding: ERCO</w:t>
                      </w:r>
                    </w:p>
                    <w:p w14:paraId="56BFFD2F" w14:textId="77777777" w:rsidR="004C2CD7" w:rsidRDefault="004C2CD7"/>
                  </w:txbxContent>
                </v:textbox>
                <w10:wrap type="square"/>
              </v:shape>
            </w:pict>
          </mc:Fallback>
        </mc:AlternateContent>
      </w:r>
      <w:r>
        <w:tab/>
      </w:r>
    </w:p>
    <w:p w14:paraId="0ECC4299" w14:textId="77777777" w:rsidR="007F2F7C" w:rsidRDefault="007F2F7C" w:rsidP="00A84388">
      <w:pPr>
        <w:pStyle w:val="prtext"/>
        <w:rPr>
          <w:rFonts w:ascii="Arial" w:hAnsi="Arial" w:cs="Arial"/>
          <w:b/>
        </w:rPr>
      </w:pPr>
    </w:p>
    <w:p w14:paraId="4D23B0F0" w14:textId="77777777" w:rsidR="007F2F7C" w:rsidRDefault="007F2F7C" w:rsidP="00A84388">
      <w:pPr>
        <w:pStyle w:val="prtext"/>
        <w:rPr>
          <w:rFonts w:ascii="Arial" w:hAnsi="Arial" w:cs="Arial"/>
          <w:b/>
        </w:rPr>
      </w:pPr>
    </w:p>
    <w:p w14:paraId="6D47BA5B" w14:textId="77777777" w:rsidR="007F2F7C" w:rsidRDefault="007F2F7C" w:rsidP="00A84388">
      <w:pPr>
        <w:pStyle w:val="prtext"/>
        <w:rPr>
          <w:rFonts w:ascii="Arial" w:hAnsi="Arial" w:cs="Arial"/>
          <w:b/>
        </w:rPr>
      </w:pPr>
    </w:p>
    <w:p w14:paraId="73C526B9" w14:textId="77777777" w:rsidR="007F2F7C" w:rsidRDefault="007F2F7C" w:rsidP="00A84388">
      <w:pPr>
        <w:pStyle w:val="prtext"/>
        <w:rPr>
          <w:rFonts w:ascii="Arial" w:hAnsi="Arial" w:cs="Arial"/>
          <w:b/>
        </w:rPr>
      </w:pPr>
    </w:p>
    <w:p w14:paraId="6D6B762C" w14:textId="77777777" w:rsidR="007F2F7C" w:rsidRDefault="007F2F7C" w:rsidP="00A84388">
      <w:pPr>
        <w:pStyle w:val="prtext"/>
        <w:rPr>
          <w:rFonts w:ascii="Arial" w:hAnsi="Arial" w:cs="Arial"/>
          <w:b/>
        </w:rPr>
      </w:pPr>
    </w:p>
    <w:p w14:paraId="4EA176A3" w14:textId="77777777" w:rsidR="00A84388" w:rsidRPr="007C7179" w:rsidRDefault="00A84388" w:rsidP="00A84388">
      <w:pPr>
        <w:pStyle w:val="prtext"/>
        <w:rPr>
          <w:rFonts w:ascii="Arial" w:hAnsi="Arial" w:cs="Arial"/>
          <w:sz w:val="22"/>
          <w:szCs w:val="22"/>
        </w:rPr>
      </w:pPr>
    </w:p>
    <w:p w14:paraId="23512069" w14:textId="77777777" w:rsidR="00A84388" w:rsidRDefault="004D399E" w:rsidP="00A84388">
      <w:pPr>
        <w:autoSpaceDE w:val="0"/>
        <w:autoSpaceDN w:val="0"/>
        <w:adjustRightInd w:val="0"/>
        <w:spacing w:line="360" w:lineRule="exact"/>
        <w:rPr>
          <w:rFonts w:ascii="Arial" w:hAnsi="Arial" w:cs="Arial"/>
        </w:rPr>
      </w:pPr>
      <w:r>
        <w:rPr>
          <w:rFonts w:ascii="Arial" w:hAnsi="Arial" w:cs="Arial"/>
          <w:noProof/>
          <w:lang w:val="de-DE" w:eastAsia="de-DE" w:bidi="ar-SA"/>
        </w:rPr>
        <mc:AlternateContent>
          <mc:Choice Requires="wps">
            <w:drawing>
              <wp:anchor distT="0" distB="0" distL="114300" distR="114300" simplePos="0" relativeHeight="251675648" behindDoc="0" locked="0" layoutInCell="1" allowOverlap="1" wp14:anchorId="69FCEE83" wp14:editId="2756F94C">
                <wp:simplePos x="0" y="0"/>
                <wp:positionH relativeFrom="column">
                  <wp:posOffset>1880870</wp:posOffset>
                </wp:positionH>
                <wp:positionV relativeFrom="paragraph">
                  <wp:posOffset>128905</wp:posOffset>
                </wp:positionV>
                <wp:extent cx="2057400" cy="1485900"/>
                <wp:effectExtent l="0" t="0" r="0" b="12700"/>
                <wp:wrapSquare wrapText="bothSides"/>
                <wp:docPr id="5" name="Textfeld 5"/>
                <wp:cNvGraphicFramePr/>
                <a:graphic xmlns:a="http://schemas.openxmlformats.org/drawingml/2006/main">
                  <a:graphicData uri="http://schemas.microsoft.com/office/word/2010/wordprocessingShape">
                    <wps:wsp>
                      <wps:cNvSpPr txBox="1"/>
                      <wps:spPr>
                        <a:xfrm>
                          <a:off x="0" y="0"/>
                          <a:ext cx="20574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D6E68C" w14:textId="521FB57E" w:rsidR="004C2CD7" w:rsidRDefault="004C2CD7" w:rsidP="004D399E">
                            <w:pPr>
                              <w:rPr>
                                <w:rFonts w:ascii="Arial" w:hAnsi="Arial" w:cs="Arial"/>
                                <w:sz w:val="20"/>
                              </w:rPr>
                            </w:pPr>
                            <w:r>
                              <w:rPr>
                                <w:rFonts w:ascii="Arial" w:hAnsi="Arial"/>
                                <w:sz w:val="20"/>
                              </w:rPr>
                              <w:t>De ERCO armaturenfamilie Lightscan dekt met een downlight (afbeelding), plafondwasher en buitenruimtespot het volledige palet van verlichting voor façaden en verkeerzones af.</w:t>
                            </w:r>
                          </w:p>
                          <w:p w14:paraId="2C573CC9" w14:textId="77777777" w:rsidR="004C2CD7" w:rsidRDefault="004C2CD7" w:rsidP="004D399E">
                            <w:pPr>
                              <w:rPr>
                                <w:rFonts w:ascii="Arial" w:hAnsi="Arial" w:cs="Arial"/>
                                <w:sz w:val="20"/>
                              </w:rPr>
                            </w:pPr>
                            <w:r>
                              <w:rPr>
                                <w:rFonts w:ascii="Arial" w:hAnsi="Arial"/>
                                <w:sz w:val="20"/>
                              </w:rPr>
                              <w:t>Afbeelding: ERCO</w:t>
                            </w:r>
                          </w:p>
                          <w:p w14:paraId="29C3C024" w14:textId="77777777" w:rsidR="004C2CD7" w:rsidRDefault="004C2C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 o:spid="_x0000_s1027" type="#_x0000_t202" style="position:absolute;margin-left:148.1pt;margin-top:10.15pt;width:162pt;height:11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" filled="f" stroked="f">
                <v:textbox>
                  <w:txbxContent>
                    <w:p w14:paraId="01D6E68C" w14:textId="521FB57E" w:rsidR="004C2CD7" w:rsidRDefault="004C2CD7" w:rsidP="004D399E">
                      <w:pPr>
                        <w:rPr>
                          <w:rFonts w:ascii="Arial" w:hAnsi="Arial" w:cs="Arial"/>
                          <w:sz w:val="20"/>
                        </w:rPr>
                      </w:pPr>
                      <w:r>
                        <w:rPr>
                          <w:rFonts w:ascii="Arial" w:hAnsi="Arial"/>
                          <w:sz w:val="20"/>
                        </w:rPr>
                        <w:t>De ERCO armaturenfamilie Lightscan dekt met een downlight (afbeelding), plafondwasher en buitenruimtespot het volledige palet van verlichting voor façaden en verkeerzones af.</w:t>
                      </w:r>
                    </w:p>
                    <w:p w14:paraId="2C573CC9" w14:textId="77777777" w:rsidR="004C2CD7" w:rsidRDefault="004C2CD7" w:rsidP="004D399E">
                      <w:pPr>
                        <w:rPr>
                          <w:rFonts w:ascii="Arial" w:hAnsi="Arial" w:cs="Arial"/>
                          <w:sz w:val="20"/>
                        </w:rPr>
                      </w:pPr>
                      <w:r>
                        <w:rPr>
                          <w:rFonts w:ascii="Arial" w:hAnsi="Arial"/>
                          <w:sz w:val="20"/>
                        </w:rPr>
                        <w:t>Afbeelding: ERCO</w:t>
                      </w:r>
                    </w:p>
                    <w:p w14:paraId="29C3C024" w14:textId="77777777" w:rsidR="004C2CD7" w:rsidRDefault="004C2CD7"/>
                  </w:txbxContent>
                </v:textbox>
                <w10:wrap type="square"/>
              </v:shape>
            </w:pict>
          </mc:Fallback>
        </mc:AlternateContent>
      </w:r>
      <w:r>
        <w:rPr>
          <w:rFonts w:ascii="Arial" w:hAnsi="Arial" w:cs="Arial"/>
          <w:noProof/>
          <w:lang w:val="de-DE" w:eastAsia="de-DE" w:bidi="ar-SA"/>
        </w:rPr>
        <w:drawing>
          <wp:anchor distT="0" distB="0" distL="114300" distR="114300" simplePos="0" relativeHeight="251668480" behindDoc="0" locked="0" layoutInCell="1" allowOverlap="1" wp14:anchorId="4EA6AD0E" wp14:editId="6B49C0C2">
            <wp:simplePos x="0" y="0"/>
            <wp:positionH relativeFrom="column">
              <wp:posOffset>-3175</wp:posOffset>
            </wp:positionH>
            <wp:positionV relativeFrom="paragraph">
              <wp:posOffset>149114</wp:posOffset>
            </wp:positionV>
            <wp:extent cx="1655445" cy="1562956"/>
            <wp:effectExtent l="0" t="0" r="0" b="12065"/>
            <wp:wrapNone/>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scan_Downlight.jpg"/>
                    <pic:cNvPicPr/>
                  </pic:nvPicPr>
                  <pic:blipFill>
                    <a:blip r:embed="rId10" cstate="email">
                      <a:extLst>
                        <a:ext uri="{28A0092B-C50C-407E-A947-70E740481C1C}">
                          <a14:useLocalDpi xmlns:a14="http://schemas.microsoft.com/office/drawing/2010/main"/>
                        </a:ext>
                      </a:extLst>
                    </a:blip>
                    <a:stretch>
                      <a:fillRect/>
                    </a:stretch>
                  </pic:blipFill>
                  <pic:spPr>
                    <a:xfrm>
                      <a:off x="0" y="0"/>
                      <a:ext cx="1655445" cy="1562956"/>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A5523C6" w14:textId="77777777" w:rsidR="00A84388" w:rsidRPr="004C6DB9" w:rsidRDefault="00A84388" w:rsidP="00A84388">
      <w:pPr>
        <w:pStyle w:val="prtext"/>
        <w:rPr>
          <w:rFonts w:ascii="Arial" w:hAnsi="Arial" w:cs="Arial"/>
          <w:sz w:val="22"/>
        </w:rPr>
      </w:pPr>
    </w:p>
    <w:p w14:paraId="2F4A55A5" w14:textId="77777777" w:rsidR="00A84388" w:rsidRDefault="00A84388" w:rsidP="00A84388">
      <w:pPr>
        <w:pStyle w:val="prtext"/>
        <w:rPr>
          <w:rFonts w:ascii="Arial" w:hAnsi="Arial" w:cs="Arial"/>
        </w:rPr>
      </w:pPr>
    </w:p>
    <w:p w14:paraId="51C47860" w14:textId="77777777" w:rsidR="00A84388" w:rsidRDefault="00A84388" w:rsidP="00A84388">
      <w:pPr>
        <w:pStyle w:val="prtext"/>
        <w:rPr>
          <w:rFonts w:ascii="Arial" w:hAnsi="Arial" w:cs="Arial"/>
        </w:rPr>
      </w:pPr>
    </w:p>
    <w:p w14:paraId="794AE81E" w14:textId="77777777" w:rsidR="00A84388" w:rsidRDefault="00A84388" w:rsidP="00A84388">
      <w:pPr>
        <w:pStyle w:val="prtext"/>
        <w:rPr>
          <w:rFonts w:ascii="Arial" w:hAnsi="Arial" w:cs="Arial"/>
        </w:rPr>
      </w:pPr>
    </w:p>
    <w:p w14:paraId="49B7C0A8" w14:textId="77777777" w:rsidR="00A84388" w:rsidRDefault="00A84388" w:rsidP="00A84388">
      <w:pPr>
        <w:pStyle w:val="prtext"/>
        <w:rPr>
          <w:rFonts w:ascii="Arial" w:hAnsi="Arial" w:cs="Arial"/>
        </w:rPr>
      </w:pPr>
    </w:p>
    <w:p w14:paraId="67DF5F8F" w14:textId="6116522F" w:rsidR="00A84388" w:rsidRDefault="004D399E" w:rsidP="00A84388">
      <w:pPr>
        <w:pStyle w:val="prtext"/>
        <w:rPr>
          <w:rFonts w:ascii="Arial" w:hAnsi="Arial" w:cs="Arial"/>
        </w:rPr>
      </w:pPr>
      <w:r>
        <w:rPr>
          <w:noProof/>
          <w:lang w:val="de-DE" w:eastAsia="de-DE" w:bidi="ar-SA"/>
        </w:rPr>
        <w:lastRenderedPageBreak/>
        <mc:AlternateContent>
          <mc:Choice Requires="wps">
            <w:drawing>
              <wp:anchor distT="0" distB="0" distL="114300" distR="114300" simplePos="0" relativeHeight="251673600" behindDoc="0" locked="0" layoutInCell="1" allowOverlap="1" wp14:anchorId="0774C80B" wp14:editId="48420877">
                <wp:simplePos x="0" y="0"/>
                <wp:positionH relativeFrom="column">
                  <wp:posOffset>1995170</wp:posOffset>
                </wp:positionH>
                <wp:positionV relativeFrom="paragraph">
                  <wp:posOffset>-59690</wp:posOffset>
                </wp:positionV>
                <wp:extent cx="2514600" cy="5257800"/>
                <wp:effectExtent l="0" t="0" r="0" b="0"/>
                <wp:wrapTight wrapText="bothSides">
                  <wp:wrapPolygon edited="0">
                    <wp:start x="218" y="104"/>
                    <wp:lineTo x="218" y="21391"/>
                    <wp:lineTo x="21164" y="21391"/>
                    <wp:lineTo x="21164" y="104"/>
                    <wp:lineTo x="218" y="104"/>
                  </wp:wrapPolygon>
                </wp:wrapTight>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25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63AAD" w14:textId="77777777" w:rsidR="004C2CD7" w:rsidRDefault="004C2CD7" w:rsidP="00DD1C51">
                            <w:pPr>
                              <w:rPr>
                                <w:rFonts w:ascii="Arial" w:hAnsi="Arial" w:cs="Arial"/>
                                <w:sz w:val="20"/>
                              </w:rPr>
                            </w:pPr>
                          </w:p>
                          <w:p w14:paraId="7495CE45" w14:textId="77777777" w:rsidR="004C2CD7" w:rsidRDefault="004C2CD7" w:rsidP="00DD1C51">
                            <w:pPr>
                              <w:rPr>
                                <w:rFonts w:ascii="Arial" w:hAnsi="Arial" w:cs="Arial"/>
                                <w:sz w:val="20"/>
                              </w:rPr>
                            </w:pPr>
                          </w:p>
                          <w:p w14:paraId="32171B96" w14:textId="77777777" w:rsidR="004C2CD7" w:rsidRDefault="004C2CD7" w:rsidP="00DD1C51">
                            <w:pPr>
                              <w:rPr>
                                <w:rFonts w:ascii="Arial" w:hAnsi="Arial" w:cs="Arial"/>
                                <w:sz w:val="20"/>
                              </w:rPr>
                            </w:pPr>
                            <w:r>
                              <w:rPr>
                                <w:rFonts w:ascii="Arial" w:hAnsi="Arial"/>
                                <w:sz w:val="20"/>
                              </w:rPr>
                              <w:t>De krachtige buitenspot Lightscan van ERCO combineert uiterst efficiënte lichttechniek met een gebruikersvriendelijk design met rechte lijnen.</w:t>
                            </w:r>
                          </w:p>
                          <w:p w14:paraId="3B8A2056" w14:textId="77777777" w:rsidR="004C2CD7" w:rsidRPr="004D399E" w:rsidRDefault="004C2CD7" w:rsidP="00DD1C51">
                            <w:pPr>
                              <w:rPr>
                                <w:rFonts w:ascii="Arial" w:hAnsi="Arial" w:cs="Arial"/>
                                <w:sz w:val="20"/>
                              </w:rPr>
                            </w:pPr>
                            <w:r>
                              <w:rPr>
                                <w:rFonts w:ascii="Arial" w:hAnsi="Arial"/>
                                <w:sz w:val="20"/>
                              </w:rPr>
                              <w:t>Afbeelding: ERCO</w:t>
                            </w:r>
                          </w:p>
                          <w:p w14:paraId="3D074AB9" w14:textId="77777777" w:rsidR="004C2CD7" w:rsidRPr="002C38F5" w:rsidRDefault="004C2CD7" w:rsidP="00DD1C51">
                            <w:pPr>
                              <w:rPr>
                                <w:rFonts w:ascii="Arial" w:hAnsi="Arial" w:cs="Arial"/>
                                <w:b/>
                                <w:sz w:val="20"/>
                              </w:rPr>
                            </w:pPr>
                          </w:p>
                          <w:p w14:paraId="305BB582" w14:textId="77777777" w:rsidR="004C2CD7" w:rsidRDefault="004C2CD7" w:rsidP="00DD1C51">
                            <w:pPr>
                              <w:rPr>
                                <w:rFonts w:ascii="Arial" w:hAnsi="Arial" w:cs="Arial"/>
                                <w:sz w:val="20"/>
                              </w:rPr>
                            </w:pPr>
                          </w:p>
                          <w:p w14:paraId="494F0D4C" w14:textId="77777777" w:rsidR="004C2CD7" w:rsidRDefault="004C2CD7" w:rsidP="00DD1C51">
                            <w:pPr>
                              <w:rPr>
                                <w:rFonts w:ascii="Arial" w:hAnsi="Arial" w:cs="Arial"/>
                                <w:sz w:val="20"/>
                              </w:rPr>
                            </w:pPr>
                          </w:p>
                          <w:p w14:paraId="78BE0AFA" w14:textId="77777777" w:rsidR="004C2CD7" w:rsidRDefault="004C2CD7" w:rsidP="00DD1C51">
                            <w:pPr>
                              <w:rPr>
                                <w:rFonts w:ascii="Arial" w:hAnsi="Arial" w:cs="Arial"/>
                                <w:sz w:val="20"/>
                              </w:rPr>
                            </w:pPr>
                          </w:p>
                          <w:p w14:paraId="2DB80804" w14:textId="77777777" w:rsidR="004C2CD7" w:rsidRDefault="004C2CD7" w:rsidP="00DD1C51">
                            <w:pPr>
                              <w:rPr>
                                <w:rFonts w:ascii="Arial" w:hAnsi="Arial" w:cs="Arial"/>
                                <w:sz w:val="20"/>
                              </w:rPr>
                            </w:pPr>
                          </w:p>
                          <w:p w14:paraId="08184A36" w14:textId="77777777" w:rsidR="004C2CD7" w:rsidRDefault="004C2CD7" w:rsidP="00DD1C51">
                            <w:pPr>
                              <w:rPr>
                                <w:rFonts w:ascii="Arial" w:hAnsi="Arial" w:cs="Arial"/>
                                <w:sz w:val="20"/>
                              </w:rPr>
                            </w:pPr>
                          </w:p>
                          <w:p w14:paraId="029CCC27" w14:textId="70E51FBD" w:rsidR="004C2CD7" w:rsidRDefault="004C2CD7" w:rsidP="00DD1C51">
                            <w:pPr>
                              <w:rPr>
                                <w:rFonts w:ascii="Arial" w:hAnsi="Arial" w:cs="Arial"/>
                                <w:sz w:val="20"/>
                              </w:rPr>
                            </w:pPr>
                            <w:r>
                              <w:rPr>
                                <w:rFonts w:ascii="Arial" w:hAnsi="Arial"/>
                                <w:sz w:val="20"/>
                              </w:rPr>
                              <w:t>Het zwenkbare scharnier van Lightscan kan worden vastgezet. Op die wijze is ervoor gezorgd dat de hoge lichtstromen van de buitenruimtearmatuur van ERCO de juiste oppervlakken op betrouwbare wijze bereiken.</w:t>
                            </w:r>
                          </w:p>
                          <w:p w14:paraId="5450B355" w14:textId="77777777" w:rsidR="004C2CD7" w:rsidRDefault="004C2CD7" w:rsidP="00DD1C51">
                            <w:pPr>
                              <w:rPr>
                                <w:rFonts w:ascii="Arial" w:hAnsi="Arial" w:cs="Arial"/>
                                <w:b/>
                                <w:sz w:val="20"/>
                              </w:rPr>
                            </w:pPr>
                            <w:r>
                              <w:rPr>
                                <w:rFonts w:ascii="Arial" w:hAnsi="Arial"/>
                                <w:sz w:val="20"/>
                              </w:rPr>
                              <w:t>Afbeelding: ERCO</w:t>
                            </w:r>
                          </w:p>
                          <w:p w14:paraId="36FCA271" w14:textId="77777777" w:rsidR="004C2CD7" w:rsidRDefault="004C2CD7" w:rsidP="00DD1C51">
                            <w:pPr>
                              <w:rPr>
                                <w:rFonts w:ascii="Arial" w:hAnsi="Arial" w:cs="Arial"/>
                                <w:b/>
                                <w:sz w:val="20"/>
                              </w:rPr>
                            </w:pPr>
                          </w:p>
                          <w:p w14:paraId="14F09C60" w14:textId="77777777" w:rsidR="004C2CD7" w:rsidRDefault="004C2CD7" w:rsidP="00DD1C51">
                            <w:pPr>
                              <w:rPr>
                                <w:rFonts w:ascii="Arial" w:hAnsi="Arial" w:cs="Arial"/>
                                <w:b/>
                                <w:sz w:val="20"/>
                              </w:rPr>
                            </w:pPr>
                          </w:p>
                          <w:p w14:paraId="6DABC1C0" w14:textId="77777777" w:rsidR="004C2CD7" w:rsidRDefault="004C2CD7" w:rsidP="00DD1C51">
                            <w:pPr>
                              <w:rPr>
                                <w:rFonts w:ascii="Arial" w:hAnsi="Arial" w:cs="Arial"/>
                                <w:b/>
                                <w:sz w:val="20"/>
                              </w:rPr>
                            </w:pPr>
                          </w:p>
                          <w:p w14:paraId="7134C966" w14:textId="77777777" w:rsidR="004C2CD7" w:rsidRDefault="004C2CD7" w:rsidP="00DD1C51">
                            <w:pPr>
                              <w:rPr>
                                <w:rFonts w:ascii="Arial" w:hAnsi="Arial" w:cs="Arial"/>
                                <w:b/>
                                <w:sz w:val="20"/>
                              </w:rPr>
                            </w:pPr>
                          </w:p>
                          <w:p w14:paraId="111F4891" w14:textId="77777777" w:rsidR="004C2CD7" w:rsidRDefault="004C2CD7" w:rsidP="00DD1C51">
                            <w:pPr>
                              <w:rPr>
                                <w:rFonts w:ascii="Arial" w:hAnsi="Arial" w:cs="Arial"/>
                                <w:b/>
                                <w:sz w:val="20"/>
                              </w:rPr>
                            </w:pPr>
                          </w:p>
                          <w:p w14:paraId="782F958D" w14:textId="77777777" w:rsidR="004C2CD7" w:rsidRDefault="004C2CD7" w:rsidP="00DD1C51">
                            <w:pPr>
                              <w:rPr>
                                <w:rFonts w:ascii="Arial" w:hAnsi="Arial" w:cs="Arial"/>
                                <w:b/>
                                <w:sz w:val="20"/>
                              </w:rPr>
                            </w:pPr>
                          </w:p>
                          <w:p w14:paraId="4C972443" w14:textId="77777777" w:rsidR="004C2CD7" w:rsidRPr="00093AF5" w:rsidRDefault="004C2CD7" w:rsidP="00DD1C51">
                            <w:pPr>
                              <w:rPr>
                                <w:rFonts w:ascii="Arial" w:hAnsi="Arial" w:cs="Arial"/>
                                <w:sz w:val="20"/>
                              </w:rPr>
                            </w:pPr>
                            <w:r>
                              <w:rPr>
                                <w:rFonts w:ascii="Arial" w:hAnsi="Arial"/>
                                <w:sz w:val="20"/>
                              </w:rPr>
                              <w:t>Dankzij de precieze lichtverdeling oval flood van de Lightscan plafondopbouwarmaturen kunnen gebouwen en wegen in gelijke mate efficiënt en veilig worden verlicht.</w:t>
                            </w:r>
                          </w:p>
                          <w:p w14:paraId="5D570F8E" w14:textId="77777777" w:rsidR="004C2CD7" w:rsidRPr="00093AF5" w:rsidRDefault="004C2CD7" w:rsidP="00DD1C51">
                            <w:pPr>
                              <w:rPr>
                                <w:rFonts w:ascii="Arial" w:hAnsi="Arial" w:cs="Arial"/>
                                <w:sz w:val="20"/>
                              </w:rPr>
                            </w:pPr>
                            <w:r>
                              <w:rPr>
                                <w:rFonts w:ascii="Arial" w:hAnsi="Arial"/>
                                <w:sz w:val="20"/>
                              </w:rPr>
                              <w:t>Afbeelding: ERCO</w:t>
                            </w:r>
                          </w:p>
                          <w:p w14:paraId="6FFCA608" w14:textId="77777777" w:rsidR="004C2CD7" w:rsidRPr="002C38F5" w:rsidRDefault="004C2CD7" w:rsidP="00DD1C51">
                            <w:pPr>
                              <w:rPr>
                                <w:rFonts w:ascii="Arial" w:hAnsi="Arial" w:cs="Arial"/>
                                <w:b/>
                                <w:sz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8" type="#_x0000_t202" style="position:absolute;margin-left:157.1pt;margin-top:-4.7pt;width:198pt;height:41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" filled="f" stroked="f">
                <v:textbox inset=",7.2pt,,7.2pt">
                  <w:txbxContent>
                    <w:p w14:paraId="4BD63AAD" w14:textId="77777777" w:rsidR="004C2CD7" w:rsidRDefault="004C2CD7" w:rsidP="00DD1C51">
                      <w:pPr>
                        <w:rPr>
                          <w:rFonts w:ascii="Arial" w:hAnsi="Arial" w:cs="Arial"/>
                          <w:sz w:val="20"/>
                        </w:rPr>
                      </w:pPr>
                    </w:p>
                    <w:p w14:paraId="7495CE45" w14:textId="77777777" w:rsidR="004C2CD7" w:rsidRDefault="004C2CD7" w:rsidP="00DD1C51">
                      <w:pPr>
                        <w:rPr>
                          <w:rFonts w:ascii="Arial" w:hAnsi="Arial" w:cs="Arial"/>
                          <w:sz w:val="20"/>
                        </w:rPr>
                      </w:pPr>
                    </w:p>
                    <w:p w14:paraId="32171B96" w14:textId="77777777" w:rsidR="004C2CD7" w:rsidRDefault="004C2CD7" w:rsidP="00DD1C51">
                      <w:pPr>
                        <w:rPr>
                          <w:rFonts w:ascii="Arial" w:hAnsi="Arial" w:cs="Arial"/>
                          <w:sz w:val="20"/>
                        </w:rPr>
                      </w:pPr>
                      <w:r>
                        <w:rPr>
                          <w:rFonts w:ascii="Arial" w:hAnsi="Arial"/>
                          <w:sz w:val="20"/>
                        </w:rPr>
                        <w:t>De krachtige buitenspot Lightscan van ERCO combineert uiterst efficiënte lichttechniek met een gebruikersvriendelijk design met rechte lijnen.</w:t>
                      </w:r>
                    </w:p>
                    <w:p w14:paraId="3B8A2056" w14:textId="77777777" w:rsidR="004C2CD7" w:rsidRPr="004D399E" w:rsidRDefault="004C2CD7" w:rsidP="00DD1C51">
                      <w:pPr>
                        <w:rPr>
                          <w:rFonts w:ascii="Arial" w:hAnsi="Arial" w:cs="Arial"/>
                          <w:sz w:val="20"/>
                        </w:rPr>
                      </w:pPr>
                      <w:r>
                        <w:rPr>
                          <w:rFonts w:ascii="Arial" w:hAnsi="Arial"/>
                          <w:sz w:val="20"/>
                        </w:rPr>
                        <w:t>Afbeelding: ERCO</w:t>
                      </w:r>
                    </w:p>
                    <w:p w14:paraId="3D074AB9" w14:textId="77777777" w:rsidR="004C2CD7" w:rsidRPr="002C38F5" w:rsidRDefault="004C2CD7" w:rsidP="00DD1C51">
                      <w:pPr>
                        <w:rPr>
                          <w:rFonts w:ascii="Arial" w:hAnsi="Arial" w:cs="Arial"/>
                          <w:b/>
                          <w:sz w:val="20"/>
                        </w:rPr>
                      </w:pPr>
                    </w:p>
                    <w:p w14:paraId="305BB582" w14:textId="77777777" w:rsidR="004C2CD7" w:rsidRDefault="004C2CD7" w:rsidP="00DD1C51">
                      <w:pPr>
                        <w:rPr>
                          <w:rFonts w:ascii="Arial" w:hAnsi="Arial" w:cs="Arial"/>
                          <w:sz w:val="20"/>
                        </w:rPr>
                      </w:pPr>
                    </w:p>
                    <w:p w14:paraId="494F0D4C" w14:textId="77777777" w:rsidR="004C2CD7" w:rsidRDefault="004C2CD7" w:rsidP="00DD1C51">
                      <w:pPr>
                        <w:rPr>
                          <w:rFonts w:ascii="Arial" w:hAnsi="Arial" w:cs="Arial"/>
                          <w:sz w:val="20"/>
                        </w:rPr>
                      </w:pPr>
                    </w:p>
                    <w:p w14:paraId="78BE0AFA" w14:textId="77777777" w:rsidR="004C2CD7" w:rsidRDefault="004C2CD7" w:rsidP="00DD1C51">
                      <w:pPr>
                        <w:rPr>
                          <w:rFonts w:ascii="Arial" w:hAnsi="Arial" w:cs="Arial"/>
                          <w:sz w:val="20"/>
                        </w:rPr>
                      </w:pPr>
                    </w:p>
                    <w:p w14:paraId="2DB80804" w14:textId="77777777" w:rsidR="004C2CD7" w:rsidRDefault="004C2CD7" w:rsidP="00DD1C51">
                      <w:pPr>
                        <w:rPr>
                          <w:rFonts w:ascii="Arial" w:hAnsi="Arial" w:cs="Arial"/>
                          <w:sz w:val="20"/>
                        </w:rPr>
                      </w:pPr>
                    </w:p>
                    <w:p w14:paraId="08184A36" w14:textId="77777777" w:rsidR="004C2CD7" w:rsidRDefault="004C2CD7" w:rsidP="00DD1C51">
                      <w:pPr>
                        <w:rPr>
                          <w:rFonts w:ascii="Arial" w:hAnsi="Arial" w:cs="Arial"/>
                          <w:sz w:val="20"/>
                        </w:rPr>
                      </w:pPr>
                    </w:p>
                    <w:p w14:paraId="029CCC27" w14:textId="70E51FBD" w:rsidR="004C2CD7" w:rsidRDefault="004C2CD7" w:rsidP="00DD1C51">
                      <w:pPr>
                        <w:rPr>
                          <w:rFonts w:ascii="Arial" w:hAnsi="Arial" w:cs="Arial"/>
                          <w:sz w:val="20"/>
                        </w:rPr>
                      </w:pPr>
                      <w:r>
                        <w:rPr>
                          <w:rFonts w:ascii="Arial" w:hAnsi="Arial"/>
                          <w:sz w:val="20"/>
                        </w:rPr>
                        <w:t xml:space="preserve">Het zwenkbare scharnier van Lightscan kan worden vastgezet. </w:t>
                      </w:r>
                      <w:r>
                        <w:rPr>
                          <w:rFonts w:ascii="Arial" w:hAnsi="Arial"/>
                          <w:sz w:val="20"/>
                        </w:rPr>
                        <w:t xml:space="preserve">Op die wijze is ervoor gezorgd dat de hoge lichtstromen van de buitenruimtearmatuur van ERCO </w:t>
                      </w:r>
                      <w:r>
                        <w:rPr>
                          <w:rFonts w:ascii="Arial" w:hAnsi="Arial"/>
                          <w:sz w:val="20"/>
                        </w:rPr>
                        <w:t>de juiste oppervlakken op betrouwbare wijze bereiken.</w:t>
                      </w:r>
                    </w:p>
                    <w:p w14:paraId="5450B355" w14:textId="77777777" w:rsidR="004C2CD7" w:rsidRDefault="004C2CD7" w:rsidP="00DD1C51">
                      <w:pPr>
                        <w:rPr>
                          <w:rFonts w:ascii="Arial" w:hAnsi="Arial" w:cs="Arial"/>
                          <w:b/>
                          <w:sz w:val="20"/>
                        </w:rPr>
                      </w:pPr>
                      <w:r>
                        <w:rPr>
                          <w:rFonts w:ascii="Arial" w:hAnsi="Arial"/>
                          <w:sz w:val="20"/>
                        </w:rPr>
                        <w:t>Afbeelding: ERCO</w:t>
                      </w:r>
                    </w:p>
                    <w:p w14:paraId="36FCA271" w14:textId="77777777" w:rsidR="004C2CD7" w:rsidRDefault="004C2CD7" w:rsidP="00DD1C51">
                      <w:pPr>
                        <w:rPr>
                          <w:rFonts w:ascii="Arial" w:hAnsi="Arial" w:cs="Arial"/>
                          <w:b/>
                          <w:sz w:val="20"/>
                        </w:rPr>
                      </w:pPr>
                    </w:p>
                    <w:p w14:paraId="14F09C60" w14:textId="77777777" w:rsidR="004C2CD7" w:rsidRDefault="004C2CD7" w:rsidP="00DD1C51">
                      <w:pPr>
                        <w:rPr>
                          <w:rFonts w:ascii="Arial" w:hAnsi="Arial" w:cs="Arial"/>
                          <w:b/>
                          <w:sz w:val="20"/>
                        </w:rPr>
                      </w:pPr>
                    </w:p>
                    <w:p w14:paraId="6DABC1C0" w14:textId="77777777" w:rsidR="004C2CD7" w:rsidRDefault="004C2CD7" w:rsidP="00DD1C51">
                      <w:pPr>
                        <w:rPr>
                          <w:rFonts w:ascii="Arial" w:hAnsi="Arial" w:cs="Arial"/>
                          <w:b/>
                          <w:sz w:val="20"/>
                        </w:rPr>
                      </w:pPr>
                    </w:p>
                    <w:p w14:paraId="7134C966" w14:textId="77777777" w:rsidR="004C2CD7" w:rsidRDefault="004C2CD7" w:rsidP="00DD1C51">
                      <w:pPr>
                        <w:rPr>
                          <w:rFonts w:ascii="Arial" w:hAnsi="Arial" w:cs="Arial"/>
                          <w:b/>
                          <w:sz w:val="20"/>
                        </w:rPr>
                      </w:pPr>
                    </w:p>
                    <w:p w14:paraId="111F4891" w14:textId="77777777" w:rsidR="004C2CD7" w:rsidRDefault="004C2CD7" w:rsidP="00DD1C51">
                      <w:pPr>
                        <w:rPr>
                          <w:rFonts w:ascii="Arial" w:hAnsi="Arial" w:cs="Arial"/>
                          <w:b/>
                          <w:sz w:val="20"/>
                        </w:rPr>
                      </w:pPr>
                    </w:p>
                    <w:p w14:paraId="782F958D" w14:textId="77777777" w:rsidR="004C2CD7" w:rsidRDefault="004C2CD7" w:rsidP="00DD1C51">
                      <w:pPr>
                        <w:rPr>
                          <w:rFonts w:ascii="Arial" w:hAnsi="Arial" w:cs="Arial"/>
                          <w:b/>
                          <w:sz w:val="20"/>
                        </w:rPr>
                      </w:pPr>
                    </w:p>
                    <w:p w14:paraId="4C972443" w14:textId="77777777" w:rsidR="004C2CD7" w:rsidRPr="00093AF5" w:rsidRDefault="004C2CD7" w:rsidP="00DD1C51">
                      <w:pPr>
                        <w:rPr>
                          <w:rFonts w:ascii="Arial" w:hAnsi="Arial" w:cs="Arial"/>
                          <w:sz w:val="20"/>
                        </w:rPr>
                      </w:pPr>
                      <w:r>
                        <w:rPr>
                          <w:rFonts w:ascii="Arial" w:hAnsi="Arial"/>
                          <w:sz w:val="20"/>
                        </w:rPr>
                        <w:t>Dankzij de precieze lichtverdeling oval flood van de Lightscan plafondopbouwarmaturen kunnen gebouwen en wegen in gelijke mate efficiënt en veilig worden verlicht.</w:t>
                      </w:r>
                    </w:p>
                    <w:p w14:paraId="5D570F8E" w14:textId="77777777" w:rsidR="004C2CD7" w:rsidRPr="00093AF5" w:rsidRDefault="004C2CD7" w:rsidP="00DD1C51">
                      <w:pPr>
                        <w:rPr>
                          <w:rFonts w:ascii="Arial" w:hAnsi="Arial" w:cs="Arial"/>
                          <w:sz w:val="20"/>
                        </w:rPr>
                      </w:pPr>
                      <w:r>
                        <w:rPr>
                          <w:rFonts w:ascii="Arial" w:hAnsi="Arial"/>
                          <w:sz w:val="20"/>
                        </w:rPr>
                        <w:t>Afbeelding: ERCO</w:t>
                      </w:r>
                    </w:p>
                    <w:p w14:paraId="6FFCA608" w14:textId="77777777" w:rsidR="004C2CD7" w:rsidRPr="002C38F5" w:rsidRDefault="004C2CD7" w:rsidP="00DD1C51">
                      <w:pPr>
                        <w:rPr>
                          <w:rFonts w:ascii="Arial" w:hAnsi="Arial" w:cs="Arial"/>
                          <w:b/>
                          <w:sz w:val="20"/>
                        </w:rPr>
                      </w:pPr>
                    </w:p>
                  </w:txbxContent>
                </v:textbox>
                <w10:wrap type="tight"/>
              </v:shape>
            </w:pict>
          </mc:Fallback>
        </mc:AlternateContent>
      </w:r>
    </w:p>
    <w:p w14:paraId="7F61E78F" w14:textId="77777777" w:rsidR="00A84388" w:rsidRDefault="00516316" w:rsidP="00A84388">
      <w:pPr>
        <w:pStyle w:val="prtext"/>
        <w:tabs>
          <w:tab w:val="center" w:pos="3459"/>
        </w:tabs>
        <w:rPr>
          <w:rFonts w:ascii="Arial" w:hAnsi="Arial" w:cs="Arial"/>
        </w:rPr>
      </w:pPr>
      <w:r>
        <w:rPr>
          <w:rFonts w:ascii="Arial" w:hAnsi="Arial" w:cs="Arial"/>
          <w:noProof/>
          <w:sz w:val="22"/>
          <w:lang w:val="de-DE" w:eastAsia="de-DE" w:bidi="ar-SA"/>
        </w:rPr>
        <w:drawing>
          <wp:anchor distT="0" distB="0" distL="114300" distR="114300" simplePos="0" relativeHeight="251664384" behindDoc="0" locked="0" layoutInCell="1" allowOverlap="1" wp14:anchorId="5ADE90E3" wp14:editId="0609661B">
            <wp:simplePos x="0" y="0"/>
            <wp:positionH relativeFrom="column">
              <wp:posOffset>-3175</wp:posOffset>
            </wp:positionH>
            <wp:positionV relativeFrom="paragraph">
              <wp:posOffset>80268</wp:posOffset>
            </wp:positionV>
            <wp:extent cx="1643380" cy="1551424"/>
            <wp:effectExtent l="0" t="0" r="7620" b="0"/>
            <wp:wrapNone/>
            <wp:docPr id="7"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h_130717_01_0007.jpg"/>
                    <pic:cNvPicPr/>
                  </pic:nvPicPr>
                  <pic:blipFill>
                    <a:blip r:embed="rId11" cstate="email">
                      <a:extLst>
                        <a:ext uri="{28A0092B-C50C-407E-A947-70E740481C1C}">
                          <a14:useLocalDpi xmlns:a14="http://schemas.microsoft.com/office/drawing/2010/main"/>
                        </a:ext>
                      </a:extLst>
                    </a:blip>
                    <a:stretch>
                      <a:fillRect/>
                    </a:stretch>
                  </pic:blipFill>
                  <pic:spPr>
                    <a:xfrm>
                      <a:off x="0" y="0"/>
                      <a:ext cx="1643380" cy="1551424"/>
                    </a:xfrm>
                    <a:prstGeom prst="rect">
                      <a:avLst/>
                    </a:prstGeom>
                  </pic:spPr>
                </pic:pic>
              </a:graphicData>
            </a:graphic>
            <wp14:sizeRelH relativeFrom="margin">
              <wp14:pctWidth>0</wp14:pctWidth>
            </wp14:sizeRelH>
            <wp14:sizeRelV relativeFrom="margin">
              <wp14:pctHeight>0</wp14:pctHeight>
            </wp14:sizeRelV>
          </wp:anchor>
        </w:drawing>
      </w:r>
      <w:r>
        <w:tab/>
      </w:r>
    </w:p>
    <w:p w14:paraId="69FD4764" w14:textId="77777777" w:rsidR="00A84388" w:rsidRDefault="00A84388" w:rsidP="00A84388">
      <w:pPr>
        <w:pStyle w:val="prtext"/>
        <w:rPr>
          <w:rFonts w:ascii="Arial" w:hAnsi="Arial" w:cs="Arial"/>
        </w:rPr>
      </w:pPr>
    </w:p>
    <w:p w14:paraId="34A8BDA4" w14:textId="77777777" w:rsidR="00A84388" w:rsidRDefault="00A84388" w:rsidP="00A84388">
      <w:pPr>
        <w:pStyle w:val="prtext"/>
        <w:rPr>
          <w:rFonts w:ascii="Arial" w:hAnsi="Arial" w:cs="Arial"/>
        </w:rPr>
      </w:pPr>
    </w:p>
    <w:p w14:paraId="48800F26" w14:textId="77777777" w:rsidR="00A84388" w:rsidRDefault="00A84388" w:rsidP="00A84388">
      <w:pPr>
        <w:pStyle w:val="prtext"/>
        <w:rPr>
          <w:rFonts w:ascii="Arial" w:hAnsi="Arial" w:cs="Arial"/>
        </w:rPr>
      </w:pPr>
    </w:p>
    <w:p w14:paraId="73D20516" w14:textId="77777777" w:rsidR="00A84388" w:rsidRDefault="00A84388" w:rsidP="00A84388">
      <w:pPr>
        <w:pStyle w:val="prtext"/>
        <w:rPr>
          <w:rFonts w:ascii="Arial" w:hAnsi="Arial" w:cs="Arial"/>
        </w:rPr>
      </w:pPr>
    </w:p>
    <w:p w14:paraId="5B1A067D" w14:textId="77777777" w:rsidR="00A84388" w:rsidRDefault="00A84388" w:rsidP="00A84388">
      <w:pPr>
        <w:pStyle w:val="prtext"/>
        <w:rPr>
          <w:rFonts w:ascii="Arial" w:hAnsi="Arial" w:cs="Arial"/>
        </w:rPr>
      </w:pPr>
    </w:p>
    <w:p w14:paraId="1077E006" w14:textId="77777777" w:rsidR="00A84388" w:rsidRDefault="00A84388" w:rsidP="00A84388">
      <w:pPr>
        <w:pStyle w:val="prtext"/>
        <w:rPr>
          <w:rFonts w:ascii="Arial" w:hAnsi="Arial" w:cs="Arial"/>
        </w:rPr>
      </w:pPr>
    </w:p>
    <w:p w14:paraId="61DA0E42" w14:textId="77777777" w:rsidR="00A84388" w:rsidRDefault="00CF618E" w:rsidP="00A84388">
      <w:pPr>
        <w:pStyle w:val="prtext"/>
        <w:rPr>
          <w:rFonts w:ascii="Arial" w:hAnsi="Arial" w:cs="Arial"/>
        </w:rPr>
      </w:pPr>
      <w:r>
        <w:rPr>
          <w:rFonts w:ascii="Arial" w:hAnsi="Arial" w:cs="Arial"/>
          <w:noProof/>
          <w:sz w:val="22"/>
          <w:lang w:val="de-DE" w:eastAsia="de-DE" w:bidi="ar-SA"/>
        </w:rPr>
        <w:drawing>
          <wp:anchor distT="0" distB="0" distL="114300" distR="114300" simplePos="0" relativeHeight="251663360" behindDoc="0" locked="0" layoutInCell="1" allowOverlap="1" wp14:anchorId="0A4D2A90" wp14:editId="4E7BE71C">
            <wp:simplePos x="0" y="0"/>
            <wp:positionH relativeFrom="column">
              <wp:posOffset>1625</wp:posOffset>
            </wp:positionH>
            <wp:positionV relativeFrom="paragraph">
              <wp:posOffset>205740</wp:posOffset>
            </wp:positionV>
            <wp:extent cx="1646480" cy="1654810"/>
            <wp:effectExtent l="0" t="0" r="5080" b="0"/>
            <wp:wrapNone/>
            <wp:docPr id="8"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scan-skala.tif"/>
                    <pic:cNvPicPr/>
                  </pic:nvPicPr>
                  <pic:blipFill>
                    <a:blip r:embed="rId12" cstate="email">
                      <a:extLst>
                        <a:ext uri="{28A0092B-C50C-407E-A947-70E740481C1C}">
                          <a14:useLocalDpi xmlns:a14="http://schemas.microsoft.com/office/drawing/2010/main"/>
                        </a:ext>
                      </a:extLst>
                    </a:blip>
                    <a:stretch>
                      <a:fillRect/>
                    </a:stretch>
                  </pic:blipFill>
                  <pic:spPr>
                    <a:xfrm>
                      <a:off x="0" y="0"/>
                      <a:ext cx="1646480" cy="1654810"/>
                    </a:xfrm>
                    <a:prstGeom prst="rect">
                      <a:avLst/>
                    </a:prstGeom>
                  </pic:spPr>
                </pic:pic>
              </a:graphicData>
            </a:graphic>
            <wp14:sizeRelH relativeFrom="page">
              <wp14:pctWidth>0</wp14:pctWidth>
            </wp14:sizeRelH>
            <wp14:sizeRelV relativeFrom="page">
              <wp14:pctHeight>0</wp14:pctHeight>
            </wp14:sizeRelV>
          </wp:anchor>
        </w:drawing>
      </w:r>
    </w:p>
    <w:p w14:paraId="0561F024" w14:textId="77777777" w:rsidR="00A84388" w:rsidRDefault="00A84388" w:rsidP="00A84388">
      <w:pPr>
        <w:pStyle w:val="prtext"/>
        <w:rPr>
          <w:rFonts w:ascii="Arial" w:hAnsi="Arial" w:cs="Arial"/>
        </w:rPr>
      </w:pPr>
    </w:p>
    <w:p w14:paraId="194659B7" w14:textId="77777777" w:rsidR="00A84388" w:rsidRDefault="00A84388" w:rsidP="00A84388">
      <w:pPr>
        <w:pStyle w:val="prtext"/>
        <w:rPr>
          <w:rFonts w:ascii="Arial" w:hAnsi="Arial" w:cs="Arial"/>
        </w:rPr>
      </w:pPr>
    </w:p>
    <w:p w14:paraId="3AEC83A5" w14:textId="77777777" w:rsidR="00A84388" w:rsidRDefault="00A84388" w:rsidP="00A84388">
      <w:pPr>
        <w:pStyle w:val="prtext"/>
        <w:rPr>
          <w:rFonts w:ascii="Arial" w:hAnsi="Arial" w:cs="Arial"/>
        </w:rPr>
      </w:pPr>
    </w:p>
    <w:p w14:paraId="1E831355" w14:textId="77777777" w:rsidR="0099198C" w:rsidRDefault="0099198C" w:rsidP="00A84388">
      <w:pPr>
        <w:pStyle w:val="prtext"/>
        <w:rPr>
          <w:rFonts w:ascii="Arial" w:hAnsi="Arial" w:cs="Arial"/>
          <w:b/>
          <w:sz w:val="22"/>
          <w:szCs w:val="22"/>
        </w:rPr>
      </w:pPr>
    </w:p>
    <w:p w14:paraId="20875421" w14:textId="77777777" w:rsidR="0099198C" w:rsidRDefault="0099198C" w:rsidP="00A84388">
      <w:pPr>
        <w:pStyle w:val="prtext"/>
        <w:rPr>
          <w:rFonts w:ascii="Arial" w:hAnsi="Arial" w:cs="Arial"/>
          <w:b/>
          <w:sz w:val="22"/>
          <w:szCs w:val="22"/>
        </w:rPr>
      </w:pPr>
    </w:p>
    <w:p w14:paraId="02B3420B" w14:textId="6106E4DF" w:rsidR="0099198C" w:rsidRDefault="0099198C" w:rsidP="00A84388">
      <w:pPr>
        <w:pStyle w:val="prtext"/>
        <w:rPr>
          <w:rFonts w:ascii="Arial" w:hAnsi="Arial" w:cs="Arial"/>
          <w:b/>
          <w:sz w:val="22"/>
          <w:szCs w:val="22"/>
        </w:rPr>
      </w:pPr>
    </w:p>
    <w:p w14:paraId="025E0B78" w14:textId="77777777" w:rsidR="004C2CD7" w:rsidRDefault="004C2CD7" w:rsidP="00A84388">
      <w:pPr>
        <w:pStyle w:val="prtext"/>
        <w:rPr>
          <w:rFonts w:ascii="Arial" w:hAnsi="Arial" w:cs="Arial"/>
          <w:b/>
          <w:sz w:val="22"/>
          <w:szCs w:val="22"/>
        </w:rPr>
      </w:pPr>
    </w:p>
    <w:p w14:paraId="225CA064" w14:textId="77777777" w:rsidR="00DE12D0" w:rsidRDefault="00DE12D0" w:rsidP="00A84388">
      <w:pPr>
        <w:pStyle w:val="prtext"/>
        <w:rPr>
          <w:rFonts w:ascii="Arial" w:hAnsi="Arial" w:cs="Arial"/>
          <w:b/>
          <w:sz w:val="22"/>
          <w:szCs w:val="22"/>
        </w:rPr>
      </w:pPr>
    </w:p>
    <w:p w14:paraId="31F9617C" w14:textId="77777777" w:rsidR="0099198C" w:rsidRDefault="00CF618E" w:rsidP="00A84388">
      <w:pPr>
        <w:pStyle w:val="prtext"/>
        <w:rPr>
          <w:rFonts w:ascii="Arial" w:hAnsi="Arial" w:cs="Arial"/>
          <w:b/>
          <w:sz w:val="22"/>
          <w:szCs w:val="22"/>
        </w:rPr>
      </w:pPr>
      <w:r>
        <w:rPr>
          <w:rFonts w:ascii="Arial" w:hAnsi="Arial" w:cs="Arial"/>
          <w:b/>
          <w:noProof/>
          <w:sz w:val="22"/>
          <w:szCs w:val="22"/>
          <w:lang w:val="de-DE" w:eastAsia="de-DE" w:bidi="ar-SA"/>
        </w:rPr>
        <w:drawing>
          <wp:anchor distT="0" distB="0" distL="114300" distR="114300" simplePos="0" relativeHeight="251671552" behindDoc="0" locked="0" layoutInCell="1" allowOverlap="1" wp14:anchorId="484C498F" wp14:editId="3F8D5E0F">
            <wp:simplePos x="0" y="0"/>
            <wp:positionH relativeFrom="column">
              <wp:posOffset>52070</wp:posOffset>
            </wp:positionH>
            <wp:positionV relativeFrom="paragraph">
              <wp:posOffset>80801</wp:posOffset>
            </wp:positionV>
            <wp:extent cx="1655445" cy="1103318"/>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scan_Überdachung.jpg"/>
                    <pic:cNvPicPr/>
                  </pic:nvPicPr>
                  <pic:blipFill>
                    <a:blip r:embed="rId13" cstate="email">
                      <a:extLst>
                        <a:ext uri="{28A0092B-C50C-407E-A947-70E740481C1C}">
                          <a14:useLocalDpi xmlns:a14="http://schemas.microsoft.com/office/drawing/2010/main"/>
                        </a:ext>
                      </a:extLst>
                    </a:blip>
                    <a:stretch>
                      <a:fillRect/>
                    </a:stretch>
                  </pic:blipFill>
                  <pic:spPr>
                    <a:xfrm>
                      <a:off x="0" y="0"/>
                      <a:ext cx="1655445" cy="1103318"/>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71DA272" w14:textId="77777777" w:rsidR="00CF618E" w:rsidRDefault="00CF618E" w:rsidP="00A84388">
      <w:pPr>
        <w:pStyle w:val="prtext"/>
        <w:rPr>
          <w:rFonts w:ascii="Arial" w:hAnsi="Arial" w:cs="Arial"/>
          <w:b/>
          <w:sz w:val="22"/>
          <w:szCs w:val="22"/>
        </w:rPr>
      </w:pPr>
    </w:p>
    <w:p w14:paraId="56EDDC6F" w14:textId="77777777" w:rsidR="00CF618E" w:rsidRDefault="00CF618E" w:rsidP="00A84388">
      <w:pPr>
        <w:pStyle w:val="prtext"/>
        <w:rPr>
          <w:rFonts w:ascii="Arial" w:hAnsi="Arial" w:cs="Arial"/>
          <w:b/>
          <w:sz w:val="22"/>
          <w:szCs w:val="22"/>
        </w:rPr>
      </w:pPr>
    </w:p>
    <w:p w14:paraId="7E2E732D" w14:textId="77777777" w:rsidR="00CF618E" w:rsidRDefault="00CF618E" w:rsidP="00A84388">
      <w:pPr>
        <w:pStyle w:val="prtext"/>
        <w:rPr>
          <w:rFonts w:ascii="Arial" w:hAnsi="Arial" w:cs="Arial"/>
          <w:b/>
          <w:sz w:val="22"/>
          <w:szCs w:val="22"/>
        </w:rPr>
      </w:pPr>
    </w:p>
    <w:p w14:paraId="570571EB" w14:textId="77777777" w:rsidR="00CF618E" w:rsidRDefault="00CF618E" w:rsidP="00A84388">
      <w:pPr>
        <w:pStyle w:val="prtext"/>
        <w:rPr>
          <w:rFonts w:ascii="Arial" w:hAnsi="Arial" w:cs="Arial"/>
          <w:b/>
          <w:sz w:val="22"/>
          <w:szCs w:val="22"/>
        </w:rPr>
      </w:pPr>
    </w:p>
    <w:p w14:paraId="06F025DB" w14:textId="77777777" w:rsidR="00CF618E" w:rsidRDefault="00CF618E" w:rsidP="00A84388">
      <w:pPr>
        <w:pStyle w:val="prtext"/>
        <w:rPr>
          <w:rFonts w:ascii="Arial" w:hAnsi="Arial" w:cs="Arial"/>
          <w:b/>
          <w:sz w:val="22"/>
          <w:szCs w:val="22"/>
        </w:rPr>
      </w:pPr>
    </w:p>
    <w:p w14:paraId="45E90219" w14:textId="77777777" w:rsidR="00DD1C51" w:rsidRDefault="00DD1C51" w:rsidP="00A84388">
      <w:pPr>
        <w:pStyle w:val="prtext"/>
        <w:rPr>
          <w:rFonts w:ascii="Arial" w:hAnsi="Arial" w:cs="Arial"/>
          <w:b/>
          <w:sz w:val="22"/>
          <w:szCs w:val="22"/>
        </w:rPr>
      </w:pPr>
    </w:p>
    <w:p w14:paraId="1702541F" w14:textId="77777777" w:rsidR="00DD1C51" w:rsidRDefault="00DD1C51" w:rsidP="00A84388">
      <w:pPr>
        <w:pStyle w:val="prtext"/>
        <w:rPr>
          <w:rFonts w:ascii="Arial" w:hAnsi="Arial" w:cs="Arial"/>
          <w:b/>
          <w:sz w:val="22"/>
          <w:szCs w:val="22"/>
        </w:rPr>
      </w:pPr>
    </w:p>
    <w:p w14:paraId="4F61F756" w14:textId="77777777" w:rsidR="00DD1C51" w:rsidRDefault="00DD1C51" w:rsidP="00A84388">
      <w:pPr>
        <w:pStyle w:val="prtext"/>
        <w:rPr>
          <w:rFonts w:ascii="Arial" w:hAnsi="Arial" w:cs="Arial"/>
          <w:b/>
          <w:sz w:val="22"/>
          <w:szCs w:val="22"/>
        </w:rPr>
      </w:pPr>
    </w:p>
    <w:p w14:paraId="7C5A826B" w14:textId="77777777" w:rsidR="00DD1C51" w:rsidRDefault="00DD1C51" w:rsidP="00A84388">
      <w:pPr>
        <w:pStyle w:val="prtext"/>
        <w:rPr>
          <w:rFonts w:ascii="Arial" w:hAnsi="Arial" w:cs="Arial"/>
          <w:b/>
          <w:sz w:val="22"/>
          <w:szCs w:val="22"/>
        </w:rPr>
      </w:pPr>
    </w:p>
    <w:p w14:paraId="374A3D74" w14:textId="77777777" w:rsidR="00DD1C51" w:rsidRDefault="00DD1C51" w:rsidP="00A84388">
      <w:pPr>
        <w:pStyle w:val="prtext"/>
        <w:rPr>
          <w:rFonts w:ascii="Arial" w:hAnsi="Arial" w:cs="Arial"/>
          <w:b/>
          <w:sz w:val="22"/>
          <w:szCs w:val="22"/>
        </w:rPr>
      </w:pPr>
    </w:p>
    <w:p w14:paraId="014B79BA" w14:textId="20FF9A36" w:rsidR="00E806E2" w:rsidRDefault="00E806E2">
      <w:pPr>
        <w:rPr>
          <w:rFonts w:ascii="Arial" w:hAnsi="Arial" w:cs="Arial"/>
        </w:rPr>
      </w:pPr>
      <w:r>
        <w:rPr>
          <w:rFonts w:ascii="Arial" w:hAnsi="Arial" w:cs="Arial"/>
        </w:rPr>
        <w:br w:type="page"/>
      </w:r>
    </w:p>
    <w:p w14:paraId="0CFF3DED" w14:textId="77777777" w:rsidR="00E806E2" w:rsidRPr="00471C51" w:rsidRDefault="00E806E2" w:rsidP="00E806E2">
      <w:pPr>
        <w:pStyle w:val="prtext"/>
        <w:rPr>
          <w:rFonts w:ascii="Arial" w:hAnsi="Arial" w:cs="Arial"/>
          <w:b/>
          <w:sz w:val="22"/>
          <w:szCs w:val="22"/>
        </w:rPr>
      </w:pPr>
      <w:r w:rsidRPr="00471C51">
        <w:rPr>
          <w:rFonts w:ascii="Arial" w:hAnsi="Arial" w:cs="Arial"/>
          <w:b/>
          <w:bCs/>
          <w:sz w:val="22"/>
          <w:szCs w:val="22"/>
        </w:rPr>
        <w:lastRenderedPageBreak/>
        <w:t>Over ERCO</w:t>
      </w:r>
    </w:p>
    <w:p w14:paraId="36F76692" w14:textId="77777777" w:rsidR="00E806E2" w:rsidRPr="00E806E2" w:rsidRDefault="00E806E2" w:rsidP="00E806E2">
      <w:pPr>
        <w:pStyle w:val="prtext"/>
        <w:rPr>
          <w:rFonts w:ascii="Arial" w:hAnsi="Arial" w:cs="Arial"/>
          <w:b/>
          <w:sz w:val="22"/>
          <w:szCs w:val="22"/>
        </w:rPr>
      </w:pPr>
      <w:r w:rsidRPr="00471C51">
        <w:rPr>
          <w:rFonts w:ascii="Arial" w:hAnsi="Arial" w:cs="Arial"/>
          <w:sz w:val="22"/>
          <w:szCs w:val="22"/>
        </w:rPr>
        <w:t xml:space="preserve">De ERCO lichtfabriek met zetel in Lüdenscheid is een gerenommeerde specialist voor architectuurbelichting met LED-technologie. Het in 1934 opgerichte familiebedrijf is wereldwijd actief met ruim 60 dochtermaatschappijen, vestigingen en vertegenwoordigingen in bijna 40 landen. Sinds 2015 is het productprogramma volledig gebaseerd op LED-technologie. Onder het motto „light digital“ ontwikkelt,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w:t>
      </w:r>
      <w:r w:rsidRPr="00E806E2">
        <w:rPr>
          <w:rFonts w:ascii="Arial" w:hAnsi="Arial" w:cs="Arial"/>
          <w:sz w:val="22"/>
          <w:szCs w:val="22"/>
        </w:rPr>
        <w:t>lichtoplossingen in de werkelijkheid te realiseren.</w:t>
      </w:r>
    </w:p>
    <w:p w14:paraId="4C26AEBA" w14:textId="77777777" w:rsidR="00E806E2" w:rsidRPr="00E806E2" w:rsidRDefault="00E806E2" w:rsidP="00E806E2">
      <w:pPr>
        <w:pStyle w:val="prtext"/>
        <w:rPr>
          <w:rFonts w:ascii="Arial" w:hAnsi="Arial" w:cs="Arial"/>
          <w:sz w:val="22"/>
          <w:szCs w:val="22"/>
        </w:rPr>
      </w:pPr>
    </w:p>
    <w:p w14:paraId="0309FE8D" w14:textId="77777777" w:rsidR="00E806E2" w:rsidRPr="00E806E2" w:rsidRDefault="00E806E2" w:rsidP="00E806E2">
      <w:pPr>
        <w:spacing w:line="360" w:lineRule="exact"/>
        <w:rPr>
          <w:rFonts w:ascii="Arial" w:hAnsi="Arial" w:cs="Arial"/>
          <w:sz w:val="22"/>
          <w:szCs w:val="22"/>
        </w:rPr>
      </w:pPr>
      <w:r w:rsidRPr="00E806E2">
        <w:rPr>
          <w:rFonts w:ascii="Arial" w:hAnsi="Arial" w:cs="Arial"/>
          <w:sz w:val="22"/>
          <w:szCs w:val="22"/>
        </w:rPr>
        <w:t xml:space="preserve">Als u meer informatie over ERCO of beeldmateriaal wenst, bezoek ons dan op </w:t>
      </w:r>
      <w:hyperlink r:id="rId14">
        <w:r w:rsidRPr="00E806E2">
          <w:rPr>
            <w:rStyle w:val="Link"/>
            <w:rFonts w:ascii="Arial" w:hAnsi="Arial" w:cs="Arial"/>
            <w:sz w:val="22"/>
            <w:szCs w:val="22"/>
          </w:rPr>
          <w:t>www.erco.com/presse</w:t>
        </w:r>
      </w:hyperlink>
      <w:r w:rsidRPr="00E806E2">
        <w:rPr>
          <w:rFonts w:ascii="Arial" w:hAnsi="Arial" w:cs="Arial"/>
          <w:sz w:val="22"/>
          <w:szCs w:val="22"/>
        </w:rPr>
        <w:t>. Wij leveren u ter ondersteuning graag beeldmateriaal over projecten wereldwijd.</w:t>
      </w:r>
    </w:p>
    <w:p w14:paraId="08CBC989" w14:textId="77777777" w:rsidR="002116F0" w:rsidRPr="00DA390B" w:rsidRDefault="002116F0" w:rsidP="00DA390B">
      <w:pPr>
        <w:pStyle w:val="prtext"/>
        <w:rPr>
          <w:rFonts w:ascii="Arial" w:hAnsi="Arial" w:cs="Arial"/>
        </w:rPr>
      </w:pPr>
    </w:p>
    <w:sectPr w:rsidR="002116F0" w:rsidRPr="00DA390B">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D37C6" w14:textId="77777777" w:rsidR="004C2CD7" w:rsidRDefault="004C2CD7">
      <w:r>
        <w:separator/>
      </w:r>
    </w:p>
  </w:endnote>
  <w:endnote w:type="continuationSeparator" w:id="0">
    <w:p w14:paraId="2C5FA586" w14:textId="77777777" w:rsidR="004C2CD7" w:rsidRDefault="004C2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A00002BF" w:usb1="68C7FCFB" w:usb2="00000010"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Geneva"/>
    <w:charset w:val="00"/>
    <w:family w:val="swiss"/>
    <w:pitch w:val="variable"/>
    <w:sig w:usb0="8000002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C10C9" w14:textId="77777777" w:rsidR="004C2CD7" w:rsidRDefault="004C2CD7">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7FB5B3" w14:textId="77777777" w:rsidR="004C2CD7" w:rsidRDefault="004C2CD7">
      <w:r>
        <w:separator/>
      </w:r>
    </w:p>
  </w:footnote>
  <w:footnote w:type="continuationSeparator" w:id="0">
    <w:p w14:paraId="0DBE2994" w14:textId="77777777" w:rsidR="004C2CD7" w:rsidRDefault="004C2CD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4933A" w14:textId="6841F1A8" w:rsidR="004C2CD7" w:rsidRDefault="004C2CD7" w:rsidP="003F137C">
    <w:pPr>
      <w:framePr w:w="8842" w:h="898" w:hRule="exact" w:hSpace="142" w:wrap="around" w:vAnchor="page" w:hAnchor="page" w:x="1168" w:y="725"/>
      <w:tabs>
        <w:tab w:val="left" w:pos="2892"/>
        <w:tab w:val="left" w:pos="2977"/>
        <w:tab w:val="left" w:pos="7655"/>
      </w:tabs>
      <w:rPr>
        <w:rFonts w:ascii="Arial" w:hAnsi="Arial" w:cs="Arial"/>
        <w:b/>
        <w:sz w:val="44"/>
        <w:szCs w:val="44"/>
      </w:rPr>
    </w:pPr>
    <w:r>
      <w:tab/>
    </w:r>
    <w:r>
      <w:rPr>
        <w:rFonts w:ascii="Arial" w:hAnsi="Arial"/>
        <w:b/>
        <w:sz w:val="44"/>
      </w:rPr>
      <w:t>Pers</w:t>
    </w:r>
    <w:r w:rsidR="00606839">
      <w:rPr>
        <w:rFonts w:ascii="Arial" w:hAnsi="Arial"/>
        <w:b/>
        <w:sz w:val="44"/>
      </w:rPr>
      <w:t>informatie</w:t>
    </w:r>
  </w:p>
  <w:p w14:paraId="38B60209" w14:textId="0B50E375" w:rsidR="003F137C" w:rsidRPr="0016676F" w:rsidRDefault="003F137C" w:rsidP="003F137C">
    <w:pPr>
      <w:framePr w:w="8842" w:h="898" w:hRule="exact" w:hSpace="142" w:wrap="around" w:vAnchor="page" w:hAnchor="page" w:x="1168" w:y="725"/>
      <w:tabs>
        <w:tab w:val="left" w:pos="2892"/>
        <w:tab w:val="left" w:pos="2977"/>
        <w:tab w:val="left" w:pos="7655"/>
      </w:tabs>
      <w:rPr>
        <w:rFonts w:ascii="Arial" w:hAnsi="Arial" w:cs="Arial"/>
        <w:b/>
        <w:sz w:val="44"/>
        <w:szCs w:val="44"/>
      </w:rPr>
    </w:pPr>
    <w:r>
      <w:tab/>
    </w:r>
  </w:p>
  <w:p w14:paraId="6A30F428" w14:textId="77777777" w:rsidR="004C2CD7" w:rsidRDefault="004C2CD7">
    <w:pPr>
      <w:framePr w:w="374" w:h="14254" w:wrap="around" w:vAnchor="page" w:hAnchor="page" w:x="3601" w:y="2445" w:anchorLock="1"/>
      <w:rPr>
        <w:rFonts w:ascii="Rotis SemiSans" w:hAnsi="Rotis SemiSans"/>
      </w:rPr>
    </w:pPr>
    <w:r>
      <w:rPr>
        <w:rFonts w:ascii="Rotis SemiSans" w:hAnsi="Rotis SemiSans"/>
        <w:noProof/>
        <w:sz w:val="20"/>
        <w:lang w:val="de-DE" w:eastAsia="de-DE" w:bidi="ar-SA"/>
      </w:rPr>
      <mc:AlternateContent>
        <mc:Choice Requires="wps">
          <w:drawing>
            <wp:anchor distT="0" distB="0" distL="114300" distR="114300" simplePos="0" relativeHeight="251657728" behindDoc="0" locked="0" layoutInCell="0" allowOverlap="1" wp14:anchorId="2163E101" wp14:editId="0FBBA3F4">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" o:allowincell="f" strokeweight=".25pt">
              <v:stroke startarrowwidth="narrow" startarrowlength="short" endarrowwidth="narrow" endarrowlength="short"/>
              <v:shadow color="black" opacity="49150f" offset=".74833mm,.74833mm"/>
            </v:line>
          </w:pict>
        </mc:Fallback>
      </mc:AlternateContent>
    </w:r>
    <w:r>
      <w:rPr>
        <w:rFonts w:ascii="Rotis SemiSans" w:hAnsi="Rotis SemiSans"/>
        <w:noProof/>
        <w:sz w:val="20"/>
        <w:lang w:val="de-DE" w:eastAsia="de-DE" w:bidi="ar-SA"/>
      </w:rPr>
      <mc:AlternateContent>
        <mc:Choice Requires="wps">
          <w:drawing>
            <wp:anchor distT="0" distB="0" distL="114300" distR="114300" simplePos="0" relativeHeight="251656704" behindDoc="0" locked="0" layoutInCell="0" allowOverlap="1" wp14:anchorId="2C8D9126" wp14:editId="4E06198C">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" o:allowincell="f" strokeweight=".25pt">
              <v:stroke startarrowwidth="narrow" startarrowlength="short" endarrowwidth="narrow" endarrowlength="short"/>
              <v:shadow color="black" opacity="49150f" offset=".74833mm,.74833mm"/>
            </v:line>
          </w:pict>
        </mc:Fallback>
      </mc:AlternateContent>
    </w:r>
  </w:p>
  <w:p w14:paraId="7313856F" w14:textId="77777777" w:rsidR="004C2CD7" w:rsidRPr="002116F0" w:rsidRDefault="004C2CD7" w:rsidP="006B23D8">
    <w:pPr>
      <w:framePr w:w="2609" w:h="5480" w:hSpace="227" w:wrap="around" w:vAnchor="page" w:hAnchor="page" w:x="1162" w:y="10625" w:anchorLock="1"/>
      <w:tabs>
        <w:tab w:val="left" w:pos="5103"/>
        <w:tab w:val="left" w:pos="7655"/>
      </w:tabs>
      <w:spacing w:line="220" w:lineRule="exact"/>
      <w:rPr>
        <w:rFonts w:ascii="Arial" w:hAnsi="Arial" w:cs="Arial"/>
        <w:color w:val="000000" w:themeColor="text1"/>
        <w:sz w:val="18"/>
        <w:szCs w:val="18"/>
      </w:rPr>
    </w:pPr>
    <w:r>
      <w:rPr>
        <w:rFonts w:ascii="Arial" w:hAnsi="Arial"/>
        <w:color w:val="000000" w:themeColor="text1"/>
        <w:sz w:val="18"/>
      </w:rPr>
      <w:t>ERCO GmbH</w:t>
    </w:r>
  </w:p>
  <w:p w14:paraId="4EF2EA89" w14:textId="77777777" w:rsidR="004C2CD7" w:rsidRPr="002116F0" w:rsidRDefault="004C2CD7" w:rsidP="006B23D8">
    <w:pPr>
      <w:framePr w:w="2609" w:h="5480" w:hSpace="227" w:wrap="around" w:vAnchor="page" w:hAnchor="page" w:x="1162" w:y="10625" w:anchorLock="1"/>
      <w:tabs>
        <w:tab w:val="left" w:pos="5103"/>
        <w:tab w:val="left" w:pos="7655"/>
      </w:tabs>
      <w:spacing w:line="220" w:lineRule="exact"/>
      <w:rPr>
        <w:rFonts w:ascii="Arial" w:hAnsi="Arial" w:cs="Arial"/>
        <w:color w:val="000000" w:themeColor="text1"/>
        <w:sz w:val="18"/>
        <w:szCs w:val="18"/>
      </w:rPr>
    </w:pPr>
    <w:r>
      <w:rPr>
        <w:rFonts w:ascii="Arial" w:hAnsi="Arial"/>
        <w:color w:val="000000" w:themeColor="text1"/>
        <w:sz w:val="18"/>
      </w:rPr>
      <w:t>Wiebke Lang</w:t>
    </w:r>
  </w:p>
  <w:p w14:paraId="581C634F" w14:textId="77777777" w:rsidR="004C2CD7" w:rsidRPr="00606839" w:rsidRDefault="004C2CD7" w:rsidP="006B23D8">
    <w:pPr>
      <w:framePr w:w="2609" w:h="5480" w:hSpace="227" w:wrap="around" w:vAnchor="page" w:hAnchor="page" w:x="1162" w:y="10625" w:anchorLock="1"/>
      <w:tabs>
        <w:tab w:val="left" w:pos="5103"/>
        <w:tab w:val="left" w:pos="7655"/>
      </w:tabs>
      <w:spacing w:line="220" w:lineRule="exact"/>
      <w:rPr>
        <w:rFonts w:ascii="Arial" w:hAnsi="Arial" w:cs="Arial"/>
        <w:color w:val="000000" w:themeColor="text1"/>
        <w:sz w:val="18"/>
        <w:szCs w:val="18"/>
        <w:lang w:val="de-DE"/>
      </w:rPr>
    </w:pPr>
    <w:r w:rsidRPr="00606839">
      <w:rPr>
        <w:rFonts w:ascii="Arial" w:hAnsi="Arial"/>
        <w:color w:val="000000" w:themeColor="text1"/>
        <w:sz w:val="18"/>
        <w:lang w:val="de-DE"/>
      </w:rPr>
      <w:t>Group Manager Content</w:t>
    </w:r>
  </w:p>
  <w:p w14:paraId="541AA9DC" w14:textId="77777777" w:rsidR="004C2CD7" w:rsidRPr="00606839" w:rsidRDefault="004C2CD7" w:rsidP="006B23D8">
    <w:pPr>
      <w:framePr w:w="2609" w:h="5480" w:hSpace="227" w:wrap="around" w:vAnchor="page" w:hAnchor="page" w:x="1162" w:y="10625" w:anchorLock="1"/>
      <w:tabs>
        <w:tab w:val="left" w:pos="5103"/>
        <w:tab w:val="left" w:pos="7655"/>
      </w:tabs>
      <w:spacing w:line="220" w:lineRule="exact"/>
      <w:rPr>
        <w:rFonts w:ascii="Arial" w:hAnsi="Arial" w:cs="Arial"/>
        <w:color w:val="000000" w:themeColor="text1"/>
        <w:sz w:val="18"/>
        <w:szCs w:val="18"/>
        <w:lang w:val="de-DE"/>
      </w:rPr>
    </w:pPr>
    <w:r w:rsidRPr="00606839">
      <w:rPr>
        <w:rFonts w:ascii="Arial" w:hAnsi="Arial"/>
        <w:color w:val="000000" w:themeColor="text1"/>
        <w:sz w:val="18"/>
        <w:lang w:val="de-DE"/>
      </w:rPr>
      <w:t>Postfach 2460</w:t>
    </w:r>
  </w:p>
  <w:p w14:paraId="1DF346CC" w14:textId="77777777" w:rsidR="004C2CD7" w:rsidRPr="00606839" w:rsidRDefault="004C2CD7" w:rsidP="006B23D8">
    <w:pPr>
      <w:framePr w:w="2609" w:h="5480" w:hSpace="227" w:wrap="around" w:vAnchor="page" w:hAnchor="page" w:x="1162" w:y="10625" w:anchorLock="1"/>
      <w:tabs>
        <w:tab w:val="left" w:pos="5103"/>
        <w:tab w:val="left" w:pos="7655"/>
      </w:tabs>
      <w:spacing w:line="220" w:lineRule="exact"/>
      <w:rPr>
        <w:rFonts w:ascii="Arial" w:hAnsi="Arial" w:cs="Arial"/>
        <w:color w:val="000000" w:themeColor="text1"/>
        <w:sz w:val="18"/>
        <w:szCs w:val="18"/>
        <w:lang w:val="de-DE"/>
      </w:rPr>
    </w:pPr>
    <w:r w:rsidRPr="00606839">
      <w:rPr>
        <w:rFonts w:ascii="Arial" w:hAnsi="Arial"/>
        <w:color w:val="000000" w:themeColor="text1"/>
        <w:sz w:val="18"/>
        <w:lang w:val="de-DE"/>
      </w:rPr>
      <w:t>D-58505 Lüdenscheid</w:t>
    </w:r>
  </w:p>
  <w:p w14:paraId="18EFCCD7" w14:textId="77777777" w:rsidR="004C2CD7" w:rsidRPr="00606839" w:rsidRDefault="004C2CD7" w:rsidP="006B23D8">
    <w:pPr>
      <w:framePr w:w="2609" w:h="5480" w:hSpace="227" w:wrap="around" w:vAnchor="page" w:hAnchor="page" w:x="1162" w:y="10625" w:anchorLock="1"/>
      <w:tabs>
        <w:tab w:val="left" w:pos="5103"/>
        <w:tab w:val="left" w:pos="7655"/>
      </w:tabs>
      <w:spacing w:line="220" w:lineRule="exact"/>
      <w:rPr>
        <w:rFonts w:ascii="Arial" w:hAnsi="Arial" w:cs="Arial"/>
        <w:color w:val="000000" w:themeColor="text1"/>
        <w:sz w:val="18"/>
        <w:szCs w:val="18"/>
        <w:lang w:val="de-DE"/>
      </w:rPr>
    </w:pPr>
  </w:p>
  <w:p w14:paraId="42920795" w14:textId="77777777" w:rsidR="004C2CD7" w:rsidRPr="00606839" w:rsidRDefault="004C2CD7" w:rsidP="006B23D8">
    <w:pPr>
      <w:framePr w:w="2609" w:h="5480" w:hSpace="227" w:wrap="around" w:vAnchor="page" w:hAnchor="page" w:x="1162" w:y="10625" w:anchorLock="1"/>
      <w:tabs>
        <w:tab w:val="left" w:pos="5103"/>
        <w:tab w:val="left" w:pos="7655"/>
      </w:tabs>
      <w:spacing w:line="220" w:lineRule="exact"/>
      <w:rPr>
        <w:rFonts w:ascii="Arial" w:hAnsi="Arial" w:cs="Arial"/>
        <w:color w:val="000000" w:themeColor="text1"/>
        <w:sz w:val="18"/>
        <w:szCs w:val="18"/>
        <w:lang w:val="de-DE"/>
      </w:rPr>
    </w:pPr>
    <w:proofErr w:type="spellStart"/>
    <w:r w:rsidRPr="00606839">
      <w:rPr>
        <w:rFonts w:ascii="Arial" w:hAnsi="Arial"/>
        <w:color w:val="000000" w:themeColor="text1"/>
        <w:sz w:val="18"/>
        <w:lang w:val="de-DE"/>
      </w:rPr>
      <w:t>Brockhauser</w:t>
    </w:r>
    <w:proofErr w:type="spellEnd"/>
    <w:r w:rsidRPr="00606839">
      <w:rPr>
        <w:rFonts w:ascii="Arial" w:hAnsi="Arial"/>
        <w:color w:val="000000" w:themeColor="text1"/>
        <w:sz w:val="18"/>
        <w:lang w:val="de-DE"/>
      </w:rPr>
      <w:t xml:space="preserve"> Weg 80-82</w:t>
    </w:r>
  </w:p>
  <w:p w14:paraId="7739B0CC" w14:textId="77777777" w:rsidR="004C2CD7" w:rsidRPr="00606839" w:rsidRDefault="004C2CD7" w:rsidP="006B23D8">
    <w:pPr>
      <w:framePr w:w="2609" w:h="5480" w:hSpace="227" w:wrap="around" w:vAnchor="page" w:hAnchor="page" w:x="1162" w:y="10625" w:anchorLock="1"/>
      <w:tabs>
        <w:tab w:val="left" w:pos="5103"/>
        <w:tab w:val="left" w:pos="7655"/>
      </w:tabs>
      <w:spacing w:line="220" w:lineRule="exact"/>
      <w:rPr>
        <w:rFonts w:ascii="Arial" w:hAnsi="Arial" w:cs="Arial"/>
        <w:color w:val="000000" w:themeColor="text1"/>
        <w:sz w:val="18"/>
        <w:szCs w:val="18"/>
        <w:lang w:val="de-DE"/>
      </w:rPr>
    </w:pPr>
    <w:r w:rsidRPr="00606839">
      <w:rPr>
        <w:rFonts w:ascii="Arial" w:hAnsi="Arial"/>
        <w:color w:val="000000" w:themeColor="text1"/>
        <w:sz w:val="18"/>
        <w:lang w:val="de-DE"/>
      </w:rPr>
      <w:t>D-58507 Lüdenscheid</w:t>
    </w:r>
  </w:p>
  <w:p w14:paraId="7B4081DC" w14:textId="77777777" w:rsidR="004C2CD7" w:rsidRPr="00606839" w:rsidRDefault="004C2CD7" w:rsidP="006B23D8">
    <w:pPr>
      <w:framePr w:w="2609" w:h="5480" w:hSpace="227" w:wrap="around" w:vAnchor="page" w:hAnchor="page" w:x="1162" w:y="10625" w:anchorLock="1"/>
      <w:tabs>
        <w:tab w:val="left" w:pos="5103"/>
        <w:tab w:val="left" w:pos="7655"/>
      </w:tabs>
      <w:spacing w:line="200" w:lineRule="exact"/>
      <w:rPr>
        <w:rFonts w:ascii="Arial" w:hAnsi="Arial" w:cs="Arial"/>
        <w:color w:val="000000" w:themeColor="text1"/>
        <w:sz w:val="18"/>
        <w:szCs w:val="18"/>
        <w:lang w:val="de-DE"/>
      </w:rPr>
    </w:pPr>
  </w:p>
  <w:p w14:paraId="74C2C995" w14:textId="77777777" w:rsidR="004C2CD7" w:rsidRPr="00606839" w:rsidRDefault="004C2CD7" w:rsidP="006B23D8">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color w:val="000000" w:themeColor="text1"/>
        <w:sz w:val="18"/>
        <w:szCs w:val="18"/>
        <w:lang w:val="de-DE"/>
      </w:rPr>
    </w:pPr>
    <w:r w:rsidRPr="00606839">
      <w:rPr>
        <w:rFonts w:ascii="Arial" w:hAnsi="Arial"/>
        <w:color w:val="000000" w:themeColor="text1"/>
        <w:sz w:val="18"/>
        <w:lang w:val="de-DE"/>
      </w:rPr>
      <w:t>Tel.:</w:t>
    </w:r>
    <w:r w:rsidRPr="00606839">
      <w:rPr>
        <w:lang w:val="de-DE"/>
      </w:rPr>
      <w:tab/>
    </w:r>
    <w:r w:rsidRPr="00606839">
      <w:rPr>
        <w:rFonts w:ascii="Arial" w:hAnsi="Arial"/>
        <w:color w:val="000000" w:themeColor="text1"/>
        <w:sz w:val="18"/>
        <w:lang w:val="de-DE"/>
      </w:rPr>
      <w:t>+49 (0) 2351 551 345</w:t>
    </w:r>
  </w:p>
  <w:p w14:paraId="6FBC5249" w14:textId="77777777" w:rsidR="004C2CD7" w:rsidRPr="00606839" w:rsidRDefault="004C2CD7" w:rsidP="006B23D8">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color w:val="000000" w:themeColor="text1"/>
        <w:sz w:val="18"/>
        <w:szCs w:val="18"/>
        <w:lang w:val="fr-FR"/>
      </w:rPr>
    </w:pPr>
    <w:r w:rsidRPr="00606839">
      <w:rPr>
        <w:rFonts w:ascii="Arial" w:hAnsi="Arial"/>
        <w:color w:val="000000" w:themeColor="text1"/>
        <w:sz w:val="18"/>
        <w:lang w:val="fr-FR"/>
      </w:rPr>
      <w:t>Fax:</w:t>
    </w:r>
    <w:r w:rsidRPr="00606839">
      <w:rPr>
        <w:lang w:val="fr-FR"/>
      </w:rPr>
      <w:tab/>
    </w:r>
    <w:r w:rsidRPr="00606839">
      <w:rPr>
        <w:rFonts w:ascii="Arial" w:hAnsi="Arial"/>
        <w:color w:val="000000" w:themeColor="text1"/>
        <w:sz w:val="18"/>
        <w:lang w:val="fr-FR"/>
      </w:rPr>
      <w:t>+49 (0) 2351 551 340</w:t>
    </w:r>
  </w:p>
  <w:p w14:paraId="26ADAFC9" w14:textId="77777777" w:rsidR="004C2CD7" w:rsidRPr="00606839" w:rsidRDefault="004C2CD7" w:rsidP="006B23D8">
    <w:pPr>
      <w:framePr w:w="2609" w:h="5480" w:hSpace="227" w:wrap="around" w:vAnchor="page" w:hAnchor="page" w:x="1162" w:y="10625" w:anchorLock="1"/>
      <w:spacing w:line="220" w:lineRule="exact"/>
      <w:rPr>
        <w:rFonts w:ascii="Arial" w:hAnsi="Arial" w:cs="Arial"/>
        <w:color w:val="000000" w:themeColor="text1"/>
        <w:sz w:val="18"/>
        <w:szCs w:val="18"/>
        <w:lang w:val="fr-FR"/>
      </w:rPr>
    </w:pPr>
    <w:r w:rsidRPr="00606839">
      <w:rPr>
        <w:rFonts w:ascii="Arial" w:hAnsi="Arial"/>
        <w:color w:val="000000" w:themeColor="text1"/>
        <w:sz w:val="18"/>
        <w:lang w:val="fr-FR"/>
      </w:rPr>
      <w:t>w.lang@erco.com</w:t>
    </w:r>
  </w:p>
  <w:p w14:paraId="703D6FD5" w14:textId="77777777" w:rsidR="004C2CD7" w:rsidRPr="00606839" w:rsidRDefault="004C2CD7" w:rsidP="006B23D8">
    <w:pPr>
      <w:framePr w:w="2609" w:h="5480" w:hSpace="227" w:wrap="around" w:vAnchor="page" w:hAnchor="page" w:x="1162" w:y="10625" w:anchorLock="1"/>
      <w:spacing w:line="220" w:lineRule="exact"/>
      <w:rPr>
        <w:rFonts w:ascii="Arial" w:hAnsi="Arial" w:cs="Arial"/>
        <w:color w:val="000000" w:themeColor="text1"/>
        <w:sz w:val="18"/>
        <w:szCs w:val="18"/>
        <w:lang w:val="fr-FR"/>
      </w:rPr>
    </w:pPr>
    <w:r w:rsidRPr="00606839">
      <w:rPr>
        <w:rFonts w:ascii="Arial" w:hAnsi="Arial"/>
        <w:sz w:val="18"/>
        <w:lang w:val="fr-FR"/>
      </w:rPr>
      <w:t>www.erco.com</w:t>
    </w:r>
  </w:p>
  <w:p w14:paraId="7FF838F5" w14:textId="77777777" w:rsidR="004C2CD7" w:rsidRPr="00606839" w:rsidRDefault="004C2CD7" w:rsidP="006B23D8">
    <w:pPr>
      <w:framePr w:w="2609" w:h="5480" w:hSpace="227" w:wrap="around" w:vAnchor="page" w:hAnchor="page" w:x="1162" w:y="10625" w:anchorLock="1"/>
      <w:spacing w:line="220" w:lineRule="exact"/>
      <w:rPr>
        <w:rFonts w:ascii="Arial" w:hAnsi="Arial" w:cs="Arial"/>
        <w:color w:val="000000" w:themeColor="text1"/>
        <w:sz w:val="20"/>
        <w:lang w:val="fr-FR"/>
      </w:rPr>
    </w:pPr>
  </w:p>
  <w:p w14:paraId="70AE157F" w14:textId="77777777" w:rsidR="004C2CD7" w:rsidRPr="00606839" w:rsidRDefault="004C2CD7" w:rsidP="006B23D8">
    <w:pPr>
      <w:framePr w:w="2609" w:h="5480" w:hSpace="227" w:wrap="around" w:vAnchor="page" w:hAnchor="page" w:x="1162" w:y="10625" w:anchorLock="1"/>
      <w:spacing w:line="220" w:lineRule="exact"/>
      <w:rPr>
        <w:rFonts w:ascii="Arial" w:hAnsi="Arial" w:cs="Arial"/>
        <w:color w:val="000000" w:themeColor="text1"/>
        <w:sz w:val="20"/>
        <w:lang w:val="fr-FR"/>
      </w:rPr>
    </w:pPr>
  </w:p>
  <w:p w14:paraId="617BAB23" w14:textId="77777777" w:rsidR="004C2CD7" w:rsidRPr="002116F0" w:rsidRDefault="004C2CD7" w:rsidP="006B23D8">
    <w:pPr>
      <w:framePr w:w="2609" w:h="5480" w:hSpace="227" w:wrap="around" w:vAnchor="page" w:hAnchor="page" w:x="1162" w:y="10625" w:anchorLock="1"/>
      <w:spacing w:line="220" w:lineRule="exact"/>
      <w:rPr>
        <w:rFonts w:ascii="Arial" w:hAnsi="Arial" w:cs="Arial"/>
        <w:color w:val="000000" w:themeColor="text1"/>
        <w:sz w:val="18"/>
        <w:szCs w:val="18"/>
      </w:rPr>
    </w:pPr>
    <w:r w:rsidRPr="00606839">
      <w:rPr>
        <w:rFonts w:ascii="Arial" w:hAnsi="Arial"/>
        <w:color w:val="000000" w:themeColor="text1"/>
        <w:sz w:val="18"/>
        <w:lang w:val="de-DE"/>
      </w:rPr>
      <w:t xml:space="preserve">mai public relations GmbH </w:t>
    </w:r>
    <w:r w:rsidRPr="00606839">
      <w:rPr>
        <w:rFonts w:ascii="Arial" w:hAnsi="Arial" w:cs="Arial"/>
        <w:color w:val="000000" w:themeColor="text1"/>
        <w:sz w:val="18"/>
        <w:szCs w:val="18"/>
        <w:lang w:val="de-DE"/>
      </w:rPr>
      <w:br/>
    </w:r>
    <w:r w:rsidRPr="00606839">
      <w:rPr>
        <w:rFonts w:ascii="Arial" w:hAnsi="Arial"/>
        <w:color w:val="000000" w:themeColor="text1"/>
        <w:sz w:val="18"/>
        <w:lang w:val="de-DE"/>
      </w:rPr>
      <w:t xml:space="preserve">Arno </w:t>
    </w:r>
    <w:proofErr w:type="spellStart"/>
    <w:r w:rsidRPr="00606839">
      <w:rPr>
        <w:rFonts w:ascii="Arial" w:hAnsi="Arial"/>
        <w:color w:val="000000" w:themeColor="text1"/>
        <w:sz w:val="18"/>
        <w:lang w:val="de-DE"/>
      </w:rPr>
      <w:t>Heitland</w:t>
    </w:r>
    <w:proofErr w:type="spellEnd"/>
    <w:r w:rsidRPr="00606839">
      <w:rPr>
        <w:rFonts w:ascii="Arial" w:hAnsi="Arial" w:cs="Arial"/>
        <w:color w:val="000000" w:themeColor="text1"/>
        <w:sz w:val="18"/>
        <w:szCs w:val="18"/>
        <w:lang w:val="de-DE"/>
      </w:rPr>
      <w:br/>
    </w:r>
    <w:r w:rsidRPr="00606839">
      <w:rPr>
        <w:rFonts w:ascii="Arial" w:hAnsi="Arial"/>
        <w:color w:val="000000" w:themeColor="text1"/>
        <w:sz w:val="18"/>
        <w:lang w:val="de-DE"/>
      </w:rPr>
      <w:t>Leuschnerdamm 13</w:t>
    </w:r>
    <w:r w:rsidRPr="00606839">
      <w:rPr>
        <w:rFonts w:ascii="Arial" w:hAnsi="Arial" w:cs="Arial"/>
        <w:color w:val="000000" w:themeColor="text1"/>
        <w:sz w:val="18"/>
        <w:szCs w:val="18"/>
        <w:lang w:val="de-DE"/>
      </w:rPr>
      <w:br/>
    </w:r>
    <w:r w:rsidRPr="00606839">
      <w:rPr>
        <w:rFonts w:ascii="Arial" w:hAnsi="Arial"/>
        <w:color w:val="000000" w:themeColor="text1"/>
        <w:sz w:val="18"/>
        <w:lang w:val="de-DE"/>
      </w:rPr>
      <w:t xml:space="preserve">D-10999 </w:t>
    </w:r>
    <w:proofErr w:type="spellStart"/>
    <w:r w:rsidRPr="00606839">
      <w:rPr>
        <w:rFonts w:ascii="Arial" w:hAnsi="Arial"/>
        <w:color w:val="000000" w:themeColor="text1"/>
        <w:sz w:val="18"/>
        <w:lang w:val="de-DE"/>
      </w:rPr>
      <w:t>Berlijn</w:t>
    </w:r>
    <w:proofErr w:type="spellEnd"/>
    <w:r w:rsidRPr="00606839">
      <w:rPr>
        <w:rFonts w:ascii="Arial" w:hAnsi="Arial" w:cs="Arial"/>
        <w:color w:val="000000" w:themeColor="text1"/>
        <w:sz w:val="18"/>
        <w:szCs w:val="18"/>
        <w:lang w:val="de-DE"/>
      </w:rPr>
      <w:br/>
    </w:r>
    <w:r w:rsidRPr="00606839">
      <w:rPr>
        <w:rFonts w:ascii="Arial" w:hAnsi="Arial"/>
        <w:color w:val="000000" w:themeColor="text1"/>
        <w:sz w:val="18"/>
        <w:lang w:val="de-DE"/>
      </w:rPr>
      <w:t xml:space="preserve">Tel. </w:t>
    </w:r>
    <w:r>
      <w:rPr>
        <w:rFonts w:ascii="Arial" w:hAnsi="Arial"/>
        <w:color w:val="000000" w:themeColor="text1"/>
        <w:sz w:val="18"/>
      </w:rPr>
      <w:t>+49 (0) 30 66 40 40-553</w:t>
    </w:r>
    <w:r>
      <w:rPr>
        <w:rFonts w:ascii="Arial" w:hAnsi="Arial" w:cs="Arial"/>
        <w:color w:val="000000" w:themeColor="text1"/>
        <w:sz w:val="18"/>
        <w:szCs w:val="18"/>
      </w:rPr>
      <w:br/>
    </w:r>
    <w:r>
      <w:rPr>
        <w:rFonts w:ascii="Arial" w:hAnsi="Arial"/>
        <w:color w:val="000000" w:themeColor="text1"/>
        <w:sz w:val="18"/>
      </w:rPr>
      <w:t xml:space="preserve">E-mail: </w:t>
    </w:r>
    <w:r>
      <w:rPr>
        <w:rFonts w:ascii="Arial" w:hAnsi="Arial"/>
        <w:sz w:val="18"/>
      </w:rPr>
      <w:t>erco@maipr.com</w:t>
    </w:r>
  </w:p>
  <w:p w14:paraId="60613D3F" w14:textId="77777777" w:rsidR="004C2CD7" w:rsidRPr="00707D53" w:rsidRDefault="004C2CD7" w:rsidP="006B23D8">
    <w:pPr>
      <w:framePr w:w="2609" w:h="5480" w:hSpace="227" w:wrap="around" w:vAnchor="page" w:hAnchor="page" w:x="1162" w:y="10625" w:anchorLock="1"/>
      <w:spacing w:line="220" w:lineRule="exact"/>
      <w:rPr>
        <w:rFonts w:ascii="Arial" w:hAnsi="Arial" w:cs="Arial"/>
      </w:rPr>
    </w:pPr>
    <w:r>
      <w:rPr>
        <w:rFonts w:ascii="Arial" w:hAnsi="Arial"/>
        <w:sz w:val="18"/>
      </w:rPr>
      <w:t>www.maipr.com</w:t>
    </w:r>
  </w:p>
  <w:p w14:paraId="0D778A6F" w14:textId="77777777" w:rsidR="004C2CD7" w:rsidRDefault="004C2CD7">
    <w:pPr>
      <w:pStyle w:val="Kopfzeile"/>
    </w:pPr>
    <w:r>
      <w:rPr>
        <w:noProof/>
        <w:lang w:val="de-DE" w:eastAsia="de-DE" w:bidi="ar-SA"/>
      </w:rPr>
      <w:drawing>
        <wp:anchor distT="0" distB="0" distL="114300" distR="114300" simplePos="0" relativeHeight="251658752" behindDoc="0" locked="0" layoutInCell="1" allowOverlap="1" wp14:anchorId="5B0EF948" wp14:editId="687E2ECC">
          <wp:simplePos x="0" y="0"/>
          <wp:positionH relativeFrom="column">
            <wp:posOffset>-1776730</wp:posOffset>
          </wp:positionH>
          <wp:positionV relativeFrom="paragraph">
            <wp:posOffset>2540</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68A98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41D6"/>
    <w:rsid w:val="000114A8"/>
    <w:rsid w:val="000133D8"/>
    <w:rsid w:val="000155DD"/>
    <w:rsid w:val="00015D89"/>
    <w:rsid w:val="00021F89"/>
    <w:rsid w:val="00025B5D"/>
    <w:rsid w:val="000318AA"/>
    <w:rsid w:val="0003685C"/>
    <w:rsid w:val="00041E49"/>
    <w:rsid w:val="000479A1"/>
    <w:rsid w:val="000502FE"/>
    <w:rsid w:val="000525B2"/>
    <w:rsid w:val="00056217"/>
    <w:rsid w:val="00056349"/>
    <w:rsid w:val="00056460"/>
    <w:rsid w:val="0006152A"/>
    <w:rsid w:val="00067B22"/>
    <w:rsid w:val="0007438D"/>
    <w:rsid w:val="000778B4"/>
    <w:rsid w:val="00092149"/>
    <w:rsid w:val="000A086A"/>
    <w:rsid w:val="000A3F5A"/>
    <w:rsid w:val="000B32E5"/>
    <w:rsid w:val="000C1FD5"/>
    <w:rsid w:val="000D3393"/>
    <w:rsid w:val="000D357F"/>
    <w:rsid w:val="000D5052"/>
    <w:rsid w:val="000F74AB"/>
    <w:rsid w:val="001064D1"/>
    <w:rsid w:val="00110967"/>
    <w:rsid w:val="00113AA5"/>
    <w:rsid w:val="00117849"/>
    <w:rsid w:val="00132C16"/>
    <w:rsid w:val="001336D5"/>
    <w:rsid w:val="00143437"/>
    <w:rsid w:val="00145EE4"/>
    <w:rsid w:val="00147956"/>
    <w:rsid w:val="001504FE"/>
    <w:rsid w:val="00151D7F"/>
    <w:rsid w:val="00163F36"/>
    <w:rsid w:val="0016676F"/>
    <w:rsid w:val="00167424"/>
    <w:rsid w:val="00167899"/>
    <w:rsid w:val="001720E5"/>
    <w:rsid w:val="001814F1"/>
    <w:rsid w:val="00183568"/>
    <w:rsid w:val="001837A7"/>
    <w:rsid w:val="001915D3"/>
    <w:rsid w:val="00192A13"/>
    <w:rsid w:val="001971D5"/>
    <w:rsid w:val="001A5D26"/>
    <w:rsid w:val="001B04A4"/>
    <w:rsid w:val="001B2881"/>
    <w:rsid w:val="001B29A9"/>
    <w:rsid w:val="001B4C89"/>
    <w:rsid w:val="001B6E0B"/>
    <w:rsid w:val="001C6A91"/>
    <w:rsid w:val="001D153E"/>
    <w:rsid w:val="001E347F"/>
    <w:rsid w:val="001E7D98"/>
    <w:rsid w:val="001F145A"/>
    <w:rsid w:val="001F21CC"/>
    <w:rsid w:val="00200546"/>
    <w:rsid w:val="0020277A"/>
    <w:rsid w:val="002030A3"/>
    <w:rsid w:val="00203ECD"/>
    <w:rsid w:val="00207E6D"/>
    <w:rsid w:val="002116F0"/>
    <w:rsid w:val="002136CB"/>
    <w:rsid w:val="00217908"/>
    <w:rsid w:val="00220019"/>
    <w:rsid w:val="00220DCE"/>
    <w:rsid w:val="00234D03"/>
    <w:rsid w:val="00237C73"/>
    <w:rsid w:val="00237CBA"/>
    <w:rsid w:val="00242F2A"/>
    <w:rsid w:val="002448E9"/>
    <w:rsid w:val="0024493A"/>
    <w:rsid w:val="00254077"/>
    <w:rsid w:val="00254CCD"/>
    <w:rsid w:val="00265C91"/>
    <w:rsid w:val="00267E7A"/>
    <w:rsid w:val="00273CDB"/>
    <w:rsid w:val="0028256A"/>
    <w:rsid w:val="00283D76"/>
    <w:rsid w:val="00293D4D"/>
    <w:rsid w:val="00293D71"/>
    <w:rsid w:val="002963F8"/>
    <w:rsid w:val="002A1093"/>
    <w:rsid w:val="002A44D6"/>
    <w:rsid w:val="002B2F0D"/>
    <w:rsid w:val="002C36AB"/>
    <w:rsid w:val="002C38F5"/>
    <w:rsid w:val="002D1283"/>
    <w:rsid w:val="002D4A38"/>
    <w:rsid w:val="002E4B42"/>
    <w:rsid w:val="002E5EA3"/>
    <w:rsid w:val="002F0848"/>
    <w:rsid w:val="002F294A"/>
    <w:rsid w:val="003024E7"/>
    <w:rsid w:val="0030362A"/>
    <w:rsid w:val="003120D1"/>
    <w:rsid w:val="00332F98"/>
    <w:rsid w:val="00344033"/>
    <w:rsid w:val="00344495"/>
    <w:rsid w:val="00353C18"/>
    <w:rsid w:val="0036189F"/>
    <w:rsid w:val="0036355F"/>
    <w:rsid w:val="00374B0F"/>
    <w:rsid w:val="0038194B"/>
    <w:rsid w:val="00385B0C"/>
    <w:rsid w:val="00391C3D"/>
    <w:rsid w:val="003A2AEC"/>
    <w:rsid w:val="003B1BE8"/>
    <w:rsid w:val="003B259D"/>
    <w:rsid w:val="003B47C3"/>
    <w:rsid w:val="003C0B6A"/>
    <w:rsid w:val="003C27CC"/>
    <w:rsid w:val="003C61BC"/>
    <w:rsid w:val="003D0A2C"/>
    <w:rsid w:val="003D0F12"/>
    <w:rsid w:val="003E2CF9"/>
    <w:rsid w:val="003E41BD"/>
    <w:rsid w:val="003F1265"/>
    <w:rsid w:val="003F137C"/>
    <w:rsid w:val="003F2E12"/>
    <w:rsid w:val="003F40F2"/>
    <w:rsid w:val="004121E6"/>
    <w:rsid w:val="00414579"/>
    <w:rsid w:val="00415992"/>
    <w:rsid w:val="00415A29"/>
    <w:rsid w:val="00417C37"/>
    <w:rsid w:val="004236AE"/>
    <w:rsid w:val="00426115"/>
    <w:rsid w:val="0044671A"/>
    <w:rsid w:val="004523CA"/>
    <w:rsid w:val="004546EF"/>
    <w:rsid w:val="004639BF"/>
    <w:rsid w:val="00464E40"/>
    <w:rsid w:val="004713E8"/>
    <w:rsid w:val="00471722"/>
    <w:rsid w:val="0047222A"/>
    <w:rsid w:val="00472A36"/>
    <w:rsid w:val="0047524C"/>
    <w:rsid w:val="0047768D"/>
    <w:rsid w:val="004779D8"/>
    <w:rsid w:val="00481C68"/>
    <w:rsid w:val="00483F19"/>
    <w:rsid w:val="00492F1A"/>
    <w:rsid w:val="00494D2F"/>
    <w:rsid w:val="004A4337"/>
    <w:rsid w:val="004B1997"/>
    <w:rsid w:val="004B28F1"/>
    <w:rsid w:val="004C2CD7"/>
    <w:rsid w:val="004C3C96"/>
    <w:rsid w:val="004C5890"/>
    <w:rsid w:val="004C6DB9"/>
    <w:rsid w:val="004D2B83"/>
    <w:rsid w:val="004D399E"/>
    <w:rsid w:val="004D4B4E"/>
    <w:rsid w:val="004E2ED1"/>
    <w:rsid w:val="004F0629"/>
    <w:rsid w:val="004F3038"/>
    <w:rsid w:val="004F6F93"/>
    <w:rsid w:val="00510213"/>
    <w:rsid w:val="00516316"/>
    <w:rsid w:val="005245BE"/>
    <w:rsid w:val="00533253"/>
    <w:rsid w:val="005335AF"/>
    <w:rsid w:val="0054352F"/>
    <w:rsid w:val="00543930"/>
    <w:rsid w:val="00546F42"/>
    <w:rsid w:val="005513E1"/>
    <w:rsid w:val="0056728E"/>
    <w:rsid w:val="0056747A"/>
    <w:rsid w:val="00575771"/>
    <w:rsid w:val="00576461"/>
    <w:rsid w:val="0058540E"/>
    <w:rsid w:val="005A113F"/>
    <w:rsid w:val="005A2857"/>
    <w:rsid w:val="005C2E9B"/>
    <w:rsid w:val="005C4F93"/>
    <w:rsid w:val="005C5544"/>
    <w:rsid w:val="005D17BD"/>
    <w:rsid w:val="005D5630"/>
    <w:rsid w:val="005D6231"/>
    <w:rsid w:val="005D634F"/>
    <w:rsid w:val="005E4099"/>
    <w:rsid w:val="005F7ED5"/>
    <w:rsid w:val="006062F3"/>
    <w:rsid w:val="00606839"/>
    <w:rsid w:val="006108DA"/>
    <w:rsid w:val="00613A03"/>
    <w:rsid w:val="006155A2"/>
    <w:rsid w:val="006223D4"/>
    <w:rsid w:val="00630587"/>
    <w:rsid w:val="00631A6B"/>
    <w:rsid w:val="00634458"/>
    <w:rsid w:val="006461DF"/>
    <w:rsid w:val="0065429C"/>
    <w:rsid w:val="00671253"/>
    <w:rsid w:val="00672300"/>
    <w:rsid w:val="00672535"/>
    <w:rsid w:val="00677FDB"/>
    <w:rsid w:val="00680154"/>
    <w:rsid w:val="00694787"/>
    <w:rsid w:val="00696290"/>
    <w:rsid w:val="006A4ED9"/>
    <w:rsid w:val="006A6820"/>
    <w:rsid w:val="006B23D8"/>
    <w:rsid w:val="006B6D9B"/>
    <w:rsid w:val="006C0AD1"/>
    <w:rsid w:val="006C3AEC"/>
    <w:rsid w:val="006C69B6"/>
    <w:rsid w:val="006D2C15"/>
    <w:rsid w:val="006D437F"/>
    <w:rsid w:val="006E60DF"/>
    <w:rsid w:val="006E6291"/>
    <w:rsid w:val="006E6C46"/>
    <w:rsid w:val="006F38DD"/>
    <w:rsid w:val="006F4301"/>
    <w:rsid w:val="0070515E"/>
    <w:rsid w:val="00707D53"/>
    <w:rsid w:val="00711032"/>
    <w:rsid w:val="00722429"/>
    <w:rsid w:val="007239CF"/>
    <w:rsid w:val="00726012"/>
    <w:rsid w:val="0073489C"/>
    <w:rsid w:val="00736F9C"/>
    <w:rsid w:val="007501F5"/>
    <w:rsid w:val="00750F29"/>
    <w:rsid w:val="00767196"/>
    <w:rsid w:val="00770573"/>
    <w:rsid w:val="007732B9"/>
    <w:rsid w:val="00777FFC"/>
    <w:rsid w:val="007824B7"/>
    <w:rsid w:val="00790605"/>
    <w:rsid w:val="0079138D"/>
    <w:rsid w:val="00793A71"/>
    <w:rsid w:val="0079777B"/>
    <w:rsid w:val="007A3773"/>
    <w:rsid w:val="007B1BDB"/>
    <w:rsid w:val="007B5022"/>
    <w:rsid w:val="007C2DA2"/>
    <w:rsid w:val="007C7179"/>
    <w:rsid w:val="007D0A57"/>
    <w:rsid w:val="007D500F"/>
    <w:rsid w:val="007E5224"/>
    <w:rsid w:val="007E6F59"/>
    <w:rsid w:val="007F2F7C"/>
    <w:rsid w:val="007F4384"/>
    <w:rsid w:val="00810618"/>
    <w:rsid w:val="00817C73"/>
    <w:rsid w:val="008205CE"/>
    <w:rsid w:val="00825BB0"/>
    <w:rsid w:val="00831118"/>
    <w:rsid w:val="00831C2C"/>
    <w:rsid w:val="0083218D"/>
    <w:rsid w:val="008352E5"/>
    <w:rsid w:val="00847094"/>
    <w:rsid w:val="00847C58"/>
    <w:rsid w:val="0085584D"/>
    <w:rsid w:val="0086271D"/>
    <w:rsid w:val="00864E52"/>
    <w:rsid w:val="008702A0"/>
    <w:rsid w:val="00874AF5"/>
    <w:rsid w:val="00877C6A"/>
    <w:rsid w:val="00882819"/>
    <w:rsid w:val="00893EAC"/>
    <w:rsid w:val="008967DA"/>
    <w:rsid w:val="00897E4A"/>
    <w:rsid w:val="00897FF6"/>
    <w:rsid w:val="008A40F8"/>
    <w:rsid w:val="008B2303"/>
    <w:rsid w:val="008B7CD3"/>
    <w:rsid w:val="008C2D36"/>
    <w:rsid w:val="008C47C9"/>
    <w:rsid w:val="008C47F3"/>
    <w:rsid w:val="008D30E4"/>
    <w:rsid w:val="008E2665"/>
    <w:rsid w:val="008F6DF0"/>
    <w:rsid w:val="00905710"/>
    <w:rsid w:val="00911E27"/>
    <w:rsid w:val="009120FA"/>
    <w:rsid w:val="0091284C"/>
    <w:rsid w:val="0091398A"/>
    <w:rsid w:val="00915400"/>
    <w:rsid w:val="0092006F"/>
    <w:rsid w:val="00922E09"/>
    <w:rsid w:val="00923127"/>
    <w:rsid w:val="0094264B"/>
    <w:rsid w:val="009658E6"/>
    <w:rsid w:val="009766D5"/>
    <w:rsid w:val="00983786"/>
    <w:rsid w:val="009857AF"/>
    <w:rsid w:val="00990E4B"/>
    <w:rsid w:val="00990FA4"/>
    <w:rsid w:val="0099198C"/>
    <w:rsid w:val="00993ADB"/>
    <w:rsid w:val="009A66A3"/>
    <w:rsid w:val="009A73BE"/>
    <w:rsid w:val="009B0DF2"/>
    <w:rsid w:val="009B1992"/>
    <w:rsid w:val="009B3B57"/>
    <w:rsid w:val="009B5862"/>
    <w:rsid w:val="009D1109"/>
    <w:rsid w:val="009D751E"/>
    <w:rsid w:val="009E54CC"/>
    <w:rsid w:val="009E6FAF"/>
    <w:rsid w:val="009F1AB1"/>
    <w:rsid w:val="00A00BBC"/>
    <w:rsid w:val="00A03952"/>
    <w:rsid w:val="00A22B21"/>
    <w:rsid w:val="00A22B59"/>
    <w:rsid w:val="00A25EB1"/>
    <w:rsid w:val="00A41CDC"/>
    <w:rsid w:val="00A50005"/>
    <w:rsid w:val="00A60552"/>
    <w:rsid w:val="00A61D47"/>
    <w:rsid w:val="00A670D5"/>
    <w:rsid w:val="00A8215A"/>
    <w:rsid w:val="00A84388"/>
    <w:rsid w:val="00A84DBC"/>
    <w:rsid w:val="00A87C98"/>
    <w:rsid w:val="00A92C15"/>
    <w:rsid w:val="00A94934"/>
    <w:rsid w:val="00AA2EAD"/>
    <w:rsid w:val="00AA6FA7"/>
    <w:rsid w:val="00AB072D"/>
    <w:rsid w:val="00AC75E2"/>
    <w:rsid w:val="00AD3AAB"/>
    <w:rsid w:val="00AE0144"/>
    <w:rsid w:val="00AE39A0"/>
    <w:rsid w:val="00AE3A4C"/>
    <w:rsid w:val="00AE577D"/>
    <w:rsid w:val="00B02919"/>
    <w:rsid w:val="00B13718"/>
    <w:rsid w:val="00B205CC"/>
    <w:rsid w:val="00B23926"/>
    <w:rsid w:val="00B23E8E"/>
    <w:rsid w:val="00B25FD1"/>
    <w:rsid w:val="00B32DB1"/>
    <w:rsid w:val="00B33734"/>
    <w:rsid w:val="00B432C7"/>
    <w:rsid w:val="00B44768"/>
    <w:rsid w:val="00B44C9E"/>
    <w:rsid w:val="00B53D8F"/>
    <w:rsid w:val="00B56BDD"/>
    <w:rsid w:val="00B609EC"/>
    <w:rsid w:val="00B656B8"/>
    <w:rsid w:val="00B74F15"/>
    <w:rsid w:val="00B77B2F"/>
    <w:rsid w:val="00B9196A"/>
    <w:rsid w:val="00B943C9"/>
    <w:rsid w:val="00BA2E3C"/>
    <w:rsid w:val="00BA6474"/>
    <w:rsid w:val="00BE117B"/>
    <w:rsid w:val="00BE3975"/>
    <w:rsid w:val="00C05420"/>
    <w:rsid w:val="00C10F31"/>
    <w:rsid w:val="00C133B2"/>
    <w:rsid w:val="00C16F64"/>
    <w:rsid w:val="00C212E6"/>
    <w:rsid w:val="00C300C5"/>
    <w:rsid w:val="00C44DB4"/>
    <w:rsid w:val="00C47E42"/>
    <w:rsid w:val="00C50397"/>
    <w:rsid w:val="00C51726"/>
    <w:rsid w:val="00C61752"/>
    <w:rsid w:val="00C634A8"/>
    <w:rsid w:val="00C63FC7"/>
    <w:rsid w:val="00C64177"/>
    <w:rsid w:val="00C74290"/>
    <w:rsid w:val="00C83C11"/>
    <w:rsid w:val="00C90C02"/>
    <w:rsid w:val="00C92826"/>
    <w:rsid w:val="00C967E6"/>
    <w:rsid w:val="00C96DEA"/>
    <w:rsid w:val="00CA066C"/>
    <w:rsid w:val="00CA59DB"/>
    <w:rsid w:val="00CB7E92"/>
    <w:rsid w:val="00CC5035"/>
    <w:rsid w:val="00CD48F9"/>
    <w:rsid w:val="00CF0FFF"/>
    <w:rsid w:val="00CF51F2"/>
    <w:rsid w:val="00CF618E"/>
    <w:rsid w:val="00D00011"/>
    <w:rsid w:val="00D026B7"/>
    <w:rsid w:val="00D0290A"/>
    <w:rsid w:val="00D03D17"/>
    <w:rsid w:val="00D06469"/>
    <w:rsid w:val="00D0740F"/>
    <w:rsid w:val="00D20616"/>
    <w:rsid w:val="00D25BFE"/>
    <w:rsid w:val="00D26032"/>
    <w:rsid w:val="00D30984"/>
    <w:rsid w:val="00D34A48"/>
    <w:rsid w:val="00D34D03"/>
    <w:rsid w:val="00D42960"/>
    <w:rsid w:val="00D436BC"/>
    <w:rsid w:val="00D45D04"/>
    <w:rsid w:val="00D4714F"/>
    <w:rsid w:val="00D51B99"/>
    <w:rsid w:val="00D66446"/>
    <w:rsid w:val="00D70B24"/>
    <w:rsid w:val="00D71C47"/>
    <w:rsid w:val="00D7357D"/>
    <w:rsid w:val="00D74215"/>
    <w:rsid w:val="00D743F0"/>
    <w:rsid w:val="00D77D03"/>
    <w:rsid w:val="00D80D67"/>
    <w:rsid w:val="00D80E83"/>
    <w:rsid w:val="00D811CB"/>
    <w:rsid w:val="00D83004"/>
    <w:rsid w:val="00D84D97"/>
    <w:rsid w:val="00D84FBA"/>
    <w:rsid w:val="00D90C1C"/>
    <w:rsid w:val="00D9328E"/>
    <w:rsid w:val="00D9376C"/>
    <w:rsid w:val="00DA390B"/>
    <w:rsid w:val="00DA4B3E"/>
    <w:rsid w:val="00DC0168"/>
    <w:rsid w:val="00DC2D3C"/>
    <w:rsid w:val="00DC3852"/>
    <w:rsid w:val="00DC4236"/>
    <w:rsid w:val="00DC4553"/>
    <w:rsid w:val="00DC4C5D"/>
    <w:rsid w:val="00DC6514"/>
    <w:rsid w:val="00DC6B03"/>
    <w:rsid w:val="00DD1C51"/>
    <w:rsid w:val="00DD29A1"/>
    <w:rsid w:val="00DD4479"/>
    <w:rsid w:val="00DD63CF"/>
    <w:rsid w:val="00DE12D0"/>
    <w:rsid w:val="00DE2A77"/>
    <w:rsid w:val="00DE792C"/>
    <w:rsid w:val="00DF2EDA"/>
    <w:rsid w:val="00DF44F7"/>
    <w:rsid w:val="00E00C73"/>
    <w:rsid w:val="00E040D8"/>
    <w:rsid w:val="00E116CD"/>
    <w:rsid w:val="00E12ED7"/>
    <w:rsid w:val="00E1477E"/>
    <w:rsid w:val="00E169D8"/>
    <w:rsid w:val="00E215AC"/>
    <w:rsid w:val="00E223D3"/>
    <w:rsid w:val="00E253EF"/>
    <w:rsid w:val="00E316A2"/>
    <w:rsid w:val="00E326D9"/>
    <w:rsid w:val="00E41250"/>
    <w:rsid w:val="00E46F3B"/>
    <w:rsid w:val="00E53722"/>
    <w:rsid w:val="00E5556A"/>
    <w:rsid w:val="00E56AEC"/>
    <w:rsid w:val="00E64C02"/>
    <w:rsid w:val="00E7148E"/>
    <w:rsid w:val="00E75C55"/>
    <w:rsid w:val="00E806E2"/>
    <w:rsid w:val="00E813AA"/>
    <w:rsid w:val="00E91F00"/>
    <w:rsid w:val="00E935AD"/>
    <w:rsid w:val="00E9397F"/>
    <w:rsid w:val="00E948EA"/>
    <w:rsid w:val="00E96AB6"/>
    <w:rsid w:val="00EA2B5D"/>
    <w:rsid w:val="00EB4471"/>
    <w:rsid w:val="00EC67E5"/>
    <w:rsid w:val="00EE220B"/>
    <w:rsid w:val="00EE6783"/>
    <w:rsid w:val="00EF2833"/>
    <w:rsid w:val="00EF4512"/>
    <w:rsid w:val="00F10995"/>
    <w:rsid w:val="00F16823"/>
    <w:rsid w:val="00F17C5C"/>
    <w:rsid w:val="00F21AE9"/>
    <w:rsid w:val="00F3148F"/>
    <w:rsid w:val="00F33700"/>
    <w:rsid w:val="00F358B5"/>
    <w:rsid w:val="00F453D7"/>
    <w:rsid w:val="00F50756"/>
    <w:rsid w:val="00F5111F"/>
    <w:rsid w:val="00F52E3F"/>
    <w:rsid w:val="00F60CE6"/>
    <w:rsid w:val="00F625AA"/>
    <w:rsid w:val="00F75722"/>
    <w:rsid w:val="00F767B7"/>
    <w:rsid w:val="00F76DCC"/>
    <w:rsid w:val="00F86767"/>
    <w:rsid w:val="00F906B3"/>
    <w:rsid w:val="00F92BEF"/>
    <w:rsid w:val="00F95A79"/>
    <w:rsid w:val="00FA077F"/>
    <w:rsid w:val="00FA68AA"/>
    <w:rsid w:val="00FB23B7"/>
    <w:rsid w:val="00FB481E"/>
    <w:rsid w:val="00FD3102"/>
    <w:rsid w:val="00FD419F"/>
    <w:rsid w:val="00FD536E"/>
    <w:rsid w:val="00FD7162"/>
    <w:rsid w:val="00FE32E7"/>
    <w:rsid w:val="00FE5A5A"/>
    <w:rsid w:val="00FF25AB"/>
    <w:rsid w:val="00FF3262"/>
    <w:rsid w:val="00FF6F15"/>
    <w:rsid w:val="00FF70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9CBB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nl-NL" w:eastAsia="nl-NL" w:bidi="nl-NL"/>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rPr>
  </w:style>
  <w:style w:type="character" w:styleId="GesichteterLink">
    <w:name w:val="FollowedHyperlink"/>
    <w:basedOn w:val="Absatzstandardschriftart"/>
    <w:rsid w:val="002116F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nl-NL" w:eastAsia="nl-NL" w:bidi="nl-NL"/>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rPr>
  </w:style>
  <w:style w:type="character" w:styleId="GesichteterLink">
    <w:name w:val="FollowedHyperlink"/>
    <w:basedOn w:val="Absatzstandardschriftart"/>
    <w:rsid w:val="002116F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015963180">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hyperlink" Target="http://www.erco.com/presse"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8E6A1-FA44-724B-93CE-C5E27973D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5</Pages>
  <Words>856</Words>
  <Characters>5400</Characters>
  <Application>Microsoft Macintosh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Presseinformation</vt:lpstr>
    </vt:vector>
  </TitlesOfParts>
  <Company>ERCO Leuchten GmbH</Company>
  <LinksUpToDate>false</LinksUpToDate>
  <CharactersWithSpaces>6244</CharactersWithSpaces>
  <SharedDoc>false</SharedDoc>
  <HyperlinkBase/>
  <HLinks>
    <vt:vector size="36" baseType="variant">
      <vt:variant>
        <vt:i4>2555941</vt:i4>
      </vt:variant>
      <vt:variant>
        <vt:i4>0</vt:i4>
      </vt:variant>
      <vt:variant>
        <vt:i4>0</vt:i4>
      </vt:variant>
      <vt:variant>
        <vt:i4>5</vt:i4>
      </vt:variant>
      <vt:variant>
        <vt:lpwstr>http://www.erco.com/presse</vt:lpwstr>
      </vt:variant>
      <vt:variant>
        <vt:lpwstr/>
      </vt:variant>
      <vt:variant>
        <vt:i4>7602223</vt:i4>
      </vt:variant>
      <vt:variant>
        <vt:i4>3</vt:i4>
      </vt:variant>
      <vt:variant>
        <vt:i4>0</vt:i4>
      </vt:variant>
      <vt:variant>
        <vt:i4>5</vt:i4>
      </vt:variant>
      <vt:variant>
        <vt:lpwstr>mailto:erco@maipr.com</vt:lpwstr>
      </vt:variant>
      <vt:variant>
        <vt:lpwstr/>
      </vt:variant>
      <vt:variant>
        <vt:i4>7077955</vt:i4>
      </vt:variant>
      <vt:variant>
        <vt:i4>0</vt:i4>
      </vt:variant>
      <vt:variant>
        <vt:i4>0</vt:i4>
      </vt:variant>
      <vt:variant>
        <vt:i4>5</vt:i4>
      </vt:variant>
      <vt:variant>
        <vt:lpwstr>http://www.erco.com</vt:lpwstr>
      </vt:variant>
      <vt:variant>
        <vt:lpwstr/>
      </vt:variant>
      <vt:variant>
        <vt:i4>11</vt:i4>
      </vt:variant>
      <vt:variant>
        <vt:i4>-1</vt:i4>
      </vt:variant>
      <vt:variant>
        <vt:i4>2052</vt:i4>
      </vt:variant>
      <vt:variant>
        <vt:i4>1</vt:i4>
      </vt:variant>
      <vt:variant>
        <vt:lpwstr>logo</vt:lpwstr>
      </vt:variant>
      <vt:variant>
        <vt:lpwstr/>
      </vt:variant>
      <vt:variant>
        <vt:i4>2293838</vt:i4>
      </vt:variant>
      <vt:variant>
        <vt:i4>-1</vt:i4>
      </vt:variant>
      <vt:variant>
        <vt:i4>1039</vt:i4>
      </vt:variant>
      <vt:variant>
        <vt:i4>1</vt:i4>
      </vt:variant>
      <vt:variant>
        <vt:lpwstr>01_light_finder</vt:lpwstr>
      </vt:variant>
      <vt:variant>
        <vt:lpwstr/>
      </vt:variant>
      <vt:variant>
        <vt:i4>2097230</vt:i4>
      </vt:variant>
      <vt:variant>
        <vt:i4>-1</vt:i4>
      </vt:variant>
      <vt:variant>
        <vt:i4>1041</vt:i4>
      </vt:variant>
      <vt:variant>
        <vt:i4>1</vt:i4>
      </vt:variant>
      <vt:variant>
        <vt:lpwstr>02_light_finder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David</dc:creator>
  <cp:lastModifiedBy>Laura Dietsch</cp:lastModifiedBy>
  <cp:revision>3</cp:revision>
  <cp:lastPrinted>2014-02-11T09:42:00Z</cp:lastPrinted>
  <dcterms:created xsi:type="dcterms:W3CDTF">2015-01-13T16:20:00Z</dcterms:created>
  <dcterms:modified xsi:type="dcterms:W3CDTF">2015-01-23T09:33:00Z</dcterms:modified>
</cp:coreProperties>
</file>