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0E6DF" w14:textId="77777777" w:rsidR="00BE44D5" w:rsidRPr="00BE44D5" w:rsidRDefault="00BE44D5" w:rsidP="00BE44D5">
      <w:pPr>
        <w:pStyle w:val="ERCOberschrift"/>
        <w:rPr>
          <w:lang w:val="it-IT"/>
        </w:rPr>
      </w:pP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di ERCO: una luce magica dai faretti compatti</w:t>
      </w:r>
    </w:p>
    <w:p w14:paraId="2F12FE87" w14:textId="77777777" w:rsidR="00BE44D5" w:rsidRDefault="00BE44D5" w:rsidP="00BE44D5">
      <w:pPr>
        <w:pStyle w:val="ERCOberschrift"/>
        <w:rPr>
          <w:lang w:val="it-IT"/>
        </w:rPr>
      </w:pPr>
    </w:p>
    <w:p w14:paraId="7095DA6A" w14:textId="5925099B" w:rsidR="00BE44D5" w:rsidRPr="00BE44D5" w:rsidRDefault="00BE44D5" w:rsidP="00BE44D5">
      <w:pPr>
        <w:pStyle w:val="ERCOberschrift"/>
        <w:rPr>
          <w:lang w:val="it-IT"/>
        </w:rPr>
      </w:pPr>
      <w:r w:rsidRPr="00BE44D5">
        <w:rPr>
          <w:lang w:val="it-IT"/>
        </w:rPr>
        <w:t xml:space="preserve">Lüdenscheid, settembre 2015. Il nuovo faretto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fissa dei </w:t>
      </w:r>
      <w:proofErr w:type="gramStart"/>
      <w:r w:rsidRPr="00BE44D5">
        <w:rPr>
          <w:lang w:val="it-IT"/>
        </w:rPr>
        <w:t>nuovi</w:t>
      </w:r>
      <w:proofErr w:type="gramEnd"/>
      <w:r w:rsidRPr="00BE44D5">
        <w:rPr>
          <w:lang w:val="it-IT"/>
        </w:rPr>
        <w:t xml:space="preserve"> standard nel settore dei faretti compatti. Sviluppato per un impiego versatile nei musei e nelle gallerie d’arte, nel commercio al de</w:t>
      </w:r>
      <w:r>
        <w:rPr>
          <w:lang w:val="it-IT"/>
        </w:rPr>
        <w:t>ttaglio, nella gastronomia o</w:t>
      </w:r>
      <w:r w:rsidRPr="00BE44D5">
        <w:rPr>
          <w:lang w:val="it-IT"/>
        </w:rPr>
        <w:t xml:space="preserve"> in ambiti abitativi privati,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di ERCO soddisfa qualsiasi esigenza in tema di efficienza, potenza e design.</w:t>
      </w:r>
    </w:p>
    <w:p w14:paraId="559F33C2" w14:textId="04B004B3" w:rsidR="006D4479" w:rsidRDefault="006D4479" w:rsidP="009632D1">
      <w:pPr>
        <w:pStyle w:val="ERCOberschrift"/>
      </w:pPr>
    </w:p>
    <w:p w14:paraId="7D301E1A" w14:textId="2F88E77A" w:rsidR="00BE44D5" w:rsidRPr="00BE44D5" w:rsidRDefault="00BE44D5" w:rsidP="00BE44D5">
      <w:pPr>
        <w:pStyle w:val="ERCOText"/>
        <w:rPr>
          <w:lang w:val="it-IT"/>
        </w:rPr>
      </w:pPr>
      <w:r w:rsidRPr="00BE44D5">
        <w:rPr>
          <w:lang w:val="it-IT"/>
        </w:rPr>
        <w:t xml:space="preserve">Con i faretti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per LED ERCO si riallaccia non solo nominalmente agli standard dell’iconico faretto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per lampade convenzionali. La tecnologia </w:t>
      </w:r>
      <w:proofErr w:type="gramStart"/>
      <w:r w:rsidRPr="00BE44D5">
        <w:rPr>
          <w:lang w:val="it-IT"/>
        </w:rPr>
        <w:t>ed</w:t>
      </w:r>
      <w:proofErr w:type="gramEnd"/>
      <w:r w:rsidRPr="00BE44D5">
        <w:rPr>
          <w:lang w:val="it-IT"/>
        </w:rPr>
        <w:t xml:space="preserve"> il design della rinnovata famiglia di apparecchi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per LED si contraddistingue per la grande versatilità e per </w:t>
      </w:r>
      <w:r>
        <w:rPr>
          <w:lang w:val="it-IT"/>
        </w:rPr>
        <w:t>una</w:t>
      </w:r>
      <w:r w:rsidRPr="00BE44D5">
        <w:rPr>
          <w:lang w:val="it-IT"/>
        </w:rPr>
        <w:t xml:space="preserve"> testa dell’apparecchio cilindrica</w:t>
      </w:r>
      <w:r>
        <w:rPr>
          <w:lang w:val="it-IT"/>
        </w:rPr>
        <w:t xml:space="preserve"> e</w:t>
      </w:r>
      <w:r w:rsidRPr="00BE44D5">
        <w:rPr>
          <w:lang w:val="it-IT"/>
        </w:rPr>
        <w:t xml:space="preserve"> particolarmente compatta, in fusione di alluminio. All’interno è integrata la tecnologia brevettata delle </w:t>
      </w:r>
      <w:proofErr w:type="gramStart"/>
      <w:r w:rsidRPr="00BE44D5">
        <w:rPr>
          <w:lang w:val="it-IT"/>
        </w:rPr>
        <w:t>lenti</w:t>
      </w:r>
      <w:proofErr w:type="gramEnd"/>
      <w:r w:rsidRPr="00BE44D5">
        <w:rPr>
          <w:lang w:val="it-IT"/>
        </w:rPr>
        <w:t xml:space="preserve"> Spherolit per </w:t>
      </w:r>
      <w:proofErr w:type="gramStart"/>
      <w:r w:rsidRPr="00BE44D5">
        <w:rPr>
          <w:lang w:val="it-IT"/>
        </w:rPr>
        <w:t>LED,</w:t>
      </w:r>
      <w:proofErr w:type="gramEnd"/>
      <w:r w:rsidRPr="00BE44D5">
        <w:rPr>
          <w:lang w:val="it-IT"/>
        </w:rPr>
        <w:t xml:space="preserve"> nota già per il suo utilizzo in altre famiglie di prodotti di successo, come Light Board e Optec. Per garantire la massima libertà di progettazione, in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la lente Spherolit è sempre intercambiabile. In tal modo con un unico apparecchio si possono ottenere tutte le distribuzioni de</w:t>
      </w:r>
      <w:r>
        <w:rPr>
          <w:lang w:val="it-IT"/>
        </w:rPr>
        <w:t>lla luce, da spot a wide flood.</w:t>
      </w:r>
    </w:p>
    <w:p w14:paraId="39FFD17E" w14:textId="77777777" w:rsidR="00BE44D5" w:rsidRPr="00BE44D5" w:rsidRDefault="00BE44D5" w:rsidP="00BE44D5">
      <w:pPr>
        <w:pStyle w:val="ERCOText"/>
        <w:rPr>
          <w:lang w:val="it-IT"/>
        </w:rPr>
      </w:pPr>
    </w:p>
    <w:p w14:paraId="2614A6F7" w14:textId="77777777" w:rsidR="00BE44D5" w:rsidRPr="00BE44D5" w:rsidRDefault="00BE44D5" w:rsidP="00BE44D5">
      <w:pPr>
        <w:pStyle w:val="ERCOText"/>
        <w:rPr>
          <w:b/>
          <w:bCs/>
          <w:lang w:val="it-IT"/>
        </w:rPr>
      </w:pPr>
      <w:r w:rsidRPr="00BE44D5">
        <w:rPr>
          <w:b/>
          <w:bCs/>
          <w:lang w:val="it-IT"/>
        </w:rPr>
        <w:t xml:space="preserve">Realizzare dei concetti </w:t>
      </w:r>
      <w:proofErr w:type="gramStart"/>
      <w:r w:rsidRPr="00BE44D5">
        <w:rPr>
          <w:b/>
          <w:bCs/>
          <w:lang w:val="it-IT"/>
        </w:rPr>
        <w:t xml:space="preserve">di </w:t>
      </w:r>
      <w:proofErr w:type="gramEnd"/>
      <w:r w:rsidRPr="00BE44D5">
        <w:rPr>
          <w:b/>
          <w:bCs/>
          <w:lang w:val="it-IT"/>
        </w:rPr>
        <w:t xml:space="preserve">illuminazione differenziati con </w:t>
      </w:r>
      <w:proofErr w:type="spellStart"/>
      <w:r w:rsidRPr="00BE44D5">
        <w:rPr>
          <w:b/>
          <w:bCs/>
          <w:lang w:val="it-IT"/>
        </w:rPr>
        <w:t>Pollux</w:t>
      </w:r>
      <w:proofErr w:type="spellEnd"/>
    </w:p>
    <w:p w14:paraId="0156238E" w14:textId="4F351512" w:rsidR="00BE44D5" w:rsidRPr="00BE44D5" w:rsidRDefault="00BE44D5" w:rsidP="00BE44D5">
      <w:pPr>
        <w:pStyle w:val="ERCOText"/>
        <w:rPr>
          <w:lang w:val="it-IT"/>
        </w:rPr>
      </w:pPr>
      <w:r w:rsidRPr="00BE44D5">
        <w:rPr>
          <w:lang w:val="it-IT"/>
        </w:rPr>
        <w:t xml:space="preserve">Da un lato, grazie al suo formato compatto i faretti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per LED sono adatti in particolare agli ambienti più piccoli, ai concetti </w:t>
      </w:r>
      <w:proofErr w:type="gramStart"/>
      <w:r w:rsidRPr="00BE44D5">
        <w:rPr>
          <w:lang w:val="it-IT"/>
        </w:rPr>
        <w:t xml:space="preserve">di </w:t>
      </w:r>
      <w:proofErr w:type="gramEnd"/>
      <w:r w:rsidRPr="00BE44D5">
        <w:rPr>
          <w:lang w:val="it-IT"/>
        </w:rPr>
        <w:t xml:space="preserve">illuminazione differenziati nel commercio al dettaglio, nella gastronomia, nelle gallerie o nelle abitazioni private. In questi casi i suoi punti di forza </w:t>
      </w:r>
      <w:r>
        <w:rPr>
          <w:lang w:val="it-IT"/>
        </w:rPr>
        <w:t>sono</w:t>
      </w:r>
      <w:r w:rsidRPr="00BE44D5">
        <w:rPr>
          <w:lang w:val="it-IT"/>
        </w:rPr>
        <w:t xml:space="preserve"> soprattutto nell’illuminazione d’accento. Dall’altro lato la famiglia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si avvale per la prima volta anche di un faretto proiettore per LED: con il sagomatore si possono impostare i coni luminosi con dei contorni netti per adattarli alla forma di quadri </w:t>
      </w:r>
      <w:proofErr w:type="gramStart"/>
      <w:r w:rsidRPr="00BE44D5">
        <w:rPr>
          <w:lang w:val="it-IT"/>
        </w:rPr>
        <w:t>ed</w:t>
      </w:r>
      <w:proofErr w:type="gramEnd"/>
      <w:r w:rsidRPr="00BE44D5">
        <w:rPr>
          <w:lang w:val="it-IT"/>
        </w:rPr>
        <w:t xml:space="preserve"> oggetti collocati nell’ambiente, oppure alle pareti; un effetto magico per delle rappresentazioni plastiche ed intense dei quadri che godrà di una grande eco nei musei e nelle gallerie. Con il suo design discreto, per ottenere una luce ottimale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per LED può essere perfettamente </w:t>
      </w:r>
      <w:r w:rsidRPr="00BE44D5">
        <w:rPr>
          <w:lang w:val="it-IT"/>
        </w:rPr>
        <w:lastRenderedPageBreak/>
        <w:t xml:space="preserve">combinato con altre serie di faretti. Ciò consente inoltre di integrare per gradi degli impianti </w:t>
      </w:r>
      <w:proofErr w:type="gramStart"/>
      <w:r w:rsidRPr="00BE44D5">
        <w:rPr>
          <w:lang w:val="it-IT"/>
        </w:rPr>
        <w:t xml:space="preserve">di </w:t>
      </w:r>
      <w:proofErr w:type="gramEnd"/>
      <w:r w:rsidRPr="00BE44D5">
        <w:rPr>
          <w:lang w:val="it-IT"/>
        </w:rPr>
        <w:t>illuminazione esistenti.</w:t>
      </w:r>
    </w:p>
    <w:p w14:paraId="609EBF8C" w14:textId="77777777" w:rsidR="00BE44D5" w:rsidRPr="00BE44D5" w:rsidRDefault="00BE44D5" w:rsidP="00BE44D5">
      <w:pPr>
        <w:pStyle w:val="ERCOText"/>
        <w:rPr>
          <w:b/>
          <w:bCs/>
          <w:lang w:val="it-IT"/>
        </w:rPr>
      </w:pPr>
    </w:p>
    <w:p w14:paraId="45274A35" w14:textId="77777777" w:rsidR="00BE44D5" w:rsidRPr="00BE44D5" w:rsidRDefault="00BE44D5" w:rsidP="00BE44D5">
      <w:pPr>
        <w:pStyle w:val="ERCOText"/>
        <w:rPr>
          <w:b/>
          <w:bCs/>
          <w:lang w:val="it-IT"/>
        </w:rPr>
      </w:pPr>
      <w:r w:rsidRPr="00BE44D5">
        <w:rPr>
          <w:b/>
          <w:bCs/>
          <w:lang w:val="it-IT"/>
        </w:rPr>
        <w:t>Mettere in scena gli oggetti con la luce</w:t>
      </w:r>
    </w:p>
    <w:p w14:paraId="25EEB9E0" w14:textId="0F56AB39" w:rsidR="004C6656" w:rsidRDefault="00BE44D5" w:rsidP="00BE44D5">
      <w:pPr>
        <w:pStyle w:val="ERCOText"/>
        <w:rPr>
          <w:lang w:val="it-IT"/>
        </w:rPr>
      </w:pPr>
      <w:r w:rsidRPr="00BE44D5">
        <w:rPr>
          <w:lang w:val="it-IT"/>
        </w:rPr>
        <w:t xml:space="preserve">Nonostante la sua forma costruttiva compatta,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offre tutti gli strumenti necessari per una messa in scena luminosa di qualità. Soprattutto nei negozi, l’accentuazione dei prodotti è </w:t>
      </w:r>
      <w:proofErr w:type="gramStart"/>
      <w:r w:rsidRPr="00BE44D5">
        <w:rPr>
          <w:lang w:val="it-IT"/>
        </w:rPr>
        <w:t xml:space="preserve">di </w:t>
      </w:r>
      <w:proofErr w:type="gramEnd"/>
      <w:r w:rsidRPr="00BE44D5">
        <w:rPr>
          <w:lang w:val="it-IT"/>
        </w:rPr>
        <w:t xml:space="preserve">importanza strategica. In questo settore c’è un’altra caratteristica di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che può </w:t>
      </w:r>
      <w:proofErr w:type="gramStart"/>
      <w:r w:rsidRPr="00BE44D5">
        <w:rPr>
          <w:lang w:val="it-IT"/>
        </w:rPr>
        <w:t>risultare</w:t>
      </w:r>
      <w:proofErr w:type="gramEnd"/>
      <w:r w:rsidRPr="00BE44D5">
        <w:rPr>
          <w:lang w:val="it-IT"/>
        </w:rPr>
        <w:t xml:space="preserve"> molto utile. Nei faretti </w:t>
      </w:r>
      <w:proofErr w:type="spellStart"/>
      <w:r w:rsidRPr="00BE44D5">
        <w:rPr>
          <w:lang w:val="it-IT"/>
        </w:rPr>
        <w:t>Pollux</w:t>
      </w:r>
      <w:proofErr w:type="spellEnd"/>
      <w:r w:rsidRPr="00BE44D5">
        <w:rPr>
          <w:lang w:val="it-IT"/>
        </w:rPr>
        <w:t xml:space="preserve"> la lente Spherolit </w:t>
      </w:r>
      <w:proofErr w:type="spellStart"/>
      <w:r w:rsidRPr="00BE44D5">
        <w:rPr>
          <w:lang w:val="it-IT"/>
        </w:rPr>
        <w:t>oval</w:t>
      </w:r>
      <w:proofErr w:type="spellEnd"/>
      <w:r w:rsidRPr="00BE44D5">
        <w:rPr>
          <w:lang w:val="it-IT"/>
        </w:rPr>
        <w:t xml:space="preserve"> flood è liberamente ruotabile. Con questa caratteristica di distribuzione ovale si può adeguare la luce in modo ottimale sugli oggetti o sulle superfici di forma allungata.</w:t>
      </w:r>
    </w:p>
    <w:p w14:paraId="69DF6F92" w14:textId="77777777" w:rsidR="00BE44D5" w:rsidRDefault="00BE44D5" w:rsidP="00BE44D5">
      <w:pPr>
        <w:pStyle w:val="ERCOText"/>
        <w:rPr>
          <w:lang w:val="it-IT"/>
        </w:rPr>
      </w:pPr>
    </w:p>
    <w:p w14:paraId="7D3915FB" w14:textId="77777777" w:rsidR="00555A0F" w:rsidRPr="00B4197C" w:rsidRDefault="00555A0F" w:rsidP="00555A0F">
      <w:pPr>
        <w:pStyle w:val="ERCOberschrift"/>
        <w:rPr>
          <w:lang w:val="it-IT"/>
        </w:rPr>
      </w:pPr>
      <w:bookmarkStart w:id="0" w:name="_GoBack"/>
      <w:bookmarkEnd w:id="0"/>
      <w:r w:rsidRPr="00B4197C">
        <w:rPr>
          <w:lang w:val="it-IT"/>
        </w:rPr>
        <w:t>Su ERCO</w:t>
      </w:r>
    </w:p>
    <w:p w14:paraId="3E8D96A0" w14:textId="77777777" w:rsidR="009632D1" w:rsidRDefault="009632D1" w:rsidP="00B85C72">
      <w:pPr>
        <w:pStyle w:val="ERCOText"/>
        <w:rPr>
          <w:lang w:val="it-IT"/>
        </w:rPr>
      </w:pPr>
      <w:r w:rsidRPr="00E8206D">
        <w:rPr>
          <w:lang w:val="it-IT"/>
        </w:rPr>
        <w:t xml:space="preserve">ERCO, la fabbrica della luce con sede a Lüdenscheid, è un’azienda leader a livello internazionale specializzata nell’illuminazione delle architetture con la tecnologia LED. </w:t>
      </w:r>
      <w:proofErr w:type="gramStart"/>
      <w:r w:rsidRPr="00E8206D">
        <w:rPr>
          <w:lang w:val="it-IT"/>
        </w:rPr>
        <w:t>Questa</w:t>
      </w:r>
      <w:proofErr w:type="gramEnd"/>
      <w:r w:rsidRPr="00E8206D">
        <w:rPr>
          <w:lang w:val="it-IT"/>
        </w:rPr>
        <w:t xml:space="preserve"> azienda familiare fondata nel 1934 opera a livello globale in quasi 40 paesi con oltre 60 filiali, controllate e rappresentanze. Dal 2015 il programma di produzione si basa </w:t>
      </w:r>
      <w:r>
        <w:rPr>
          <w:lang w:val="it-IT"/>
        </w:rPr>
        <w:t>al 100%</w:t>
      </w:r>
      <w:r w:rsidRPr="00E8206D">
        <w:rPr>
          <w:lang w:val="it-IT"/>
        </w:rPr>
        <w:t xml:space="preserve"> sulla tecnologia LED. Al motto </w:t>
      </w:r>
      <w:r>
        <w:rPr>
          <w:lang w:val="it-IT"/>
        </w:rPr>
        <w:t>«</w:t>
      </w:r>
      <w:r w:rsidRPr="00E8206D">
        <w:rPr>
          <w:lang w:val="it-IT"/>
        </w:rPr>
        <w:t xml:space="preserve">light </w:t>
      </w:r>
      <w:proofErr w:type="spellStart"/>
      <w:r w:rsidRPr="00E8206D">
        <w:rPr>
          <w:lang w:val="it-IT"/>
        </w:rPr>
        <w:t>digital</w:t>
      </w:r>
      <w:proofErr w:type="spellEnd"/>
      <w:r>
        <w:rPr>
          <w:lang w:val="it-IT"/>
        </w:rPr>
        <w:t>»</w:t>
      </w:r>
      <w:r w:rsidRPr="00E8206D">
        <w:rPr>
          <w:lang w:val="it-IT"/>
        </w:rPr>
        <w:t xml:space="preserve"> ERCO a Lüdenscheid sviluppa, progetta e produce degli apparecchi </w:t>
      </w:r>
      <w:proofErr w:type="gramStart"/>
      <w:r w:rsidRPr="00E8206D">
        <w:rPr>
          <w:lang w:val="it-IT"/>
        </w:rPr>
        <w:t xml:space="preserve">di </w:t>
      </w:r>
      <w:proofErr w:type="gramEnd"/>
      <w:r w:rsidRPr="00E8206D">
        <w:rPr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E8206D">
        <w:rPr>
          <w:lang w:val="it-IT"/>
        </w:rPr>
        <w:t xml:space="preserve">di </w:t>
      </w:r>
      <w:proofErr w:type="gramEnd"/>
      <w:r w:rsidRPr="00E8206D">
        <w:rPr>
          <w:lang w:val="it-IT"/>
        </w:rPr>
        <w:t xml:space="preserve">illuminazione sono creati in stretto contatto con architetti, </w:t>
      </w:r>
      <w:proofErr w:type="spellStart"/>
      <w:r w:rsidRPr="00E8206D">
        <w:rPr>
          <w:lang w:val="it-IT"/>
        </w:rPr>
        <w:t>lighting</w:t>
      </w:r>
      <w:proofErr w:type="spellEnd"/>
      <w:r w:rsidRPr="00E8206D">
        <w:rPr>
          <w:lang w:val="it-IT"/>
        </w:rPr>
        <w:t xml:space="preserve"> designer e progettisti di impianti elettrici e sono impiegati principalmente nei seguenti ambiti di applicazione: Work e Shop, Culture e Community, Hospitality, Living, Public e Contemplation. ERCO intende la luce come la quarta dimensione dell’architettura e supporta i progettisti nella realizzazione delle loro idee con efficienti soluzioni luminose ad alta precisione.</w:t>
      </w:r>
    </w:p>
    <w:p w14:paraId="58D8418E" w14:textId="77777777" w:rsidR="009632D1" w:rsidRDefault="009632D1" w:rsidP="00B85C72">
      <w:pPr>
        <w:pStyle w:val="ERCOText"/>
        <w:rPr>
          <w:lang w:val="it-IT"/>
        </w:rPr>
      </w:pPr>
    </w:p>
    <w:p w14:paraId="54DC13AD" w14:textId="703CACC0" w:rsidR="005A4DBE" w:rsidRPr="00555A0F" w:rsidRDefault="009632D1" w:rsidP="00B85C72">
      <w:pPr>
        <w:pStyle w:val="ERCOText"/>
        <w:rPr>
          <w:lang w:val="it-IT"/>
        </w:rPr>
      </w:pPr>
      <w:r w:rsidRPr="005C313B">
        <w:rPr>
          <w:lang w:val="it-IT"/>
        </w:rPr>
        <w:t xml:space="preserve">Se desiderate </w:t>
      </w:r>
      <w:proofErr w:type="gramStart"/>
      <w:r w:rsidRPr="005C313B">
        <w:rPr>
          <w:lang w:val="it-IT"/>
        </w:rPr>
        <w:t>ulteriori</w:t>
      </w:r>
      <w:proofErr w:type="gramEnd"/>
      <w:r w:rsidRPr="005C313B">
        <w:rPr>
          <w:lang w:val="it-IT"/>
        </w:rPr>
        <w:t xml:space="preserve"> informazioni su ERCO o del materiale fotografico, visitate la pagina www.erco.com/presse. Saremo lieti di inviare an-che del materiale sui progetti realizzati in tutto il mondo per aiutarvi a redigere i vostri articoli.</w:t>
      </w:r>
    </w:p>
    <w:sectPr w:rsidR="005A4DBE" w:rsidRPr="00555A0F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DA62FA" w:rsidRDefault="00DA62FA">
      <w:r>
        <w:separator/>
      </w:r>
    </w:p>
  </w:endnote>
  <w:endnote w:type="continuationSeparator" w:id="0">
    <w:p w14:paraId="0C324B78" w14:textId="77777777" w:rsidR="00DA62FA" w:rsidRDefault="00DA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Geneva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DA62FA" w:rsidRDefault="00DA62FA">
      <w:r>
        <w:separator/>
      </w:r>
    </w:p>
  </w:footnote>
  <w:footnote w:type="continuationSeparator" w:id="0">
    <w:p w14:paraId="7E5253FF" w14:textId="77777777" w:rsidR="00DA62FA" w:rsidRDefault="00DA62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5D7D8E80" w:rsidR="00DA62FA" w:rsidRPr="00F26635" w:rsidRDefault="00BE44D5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proofErr w:type="spellStart"/>
    <w:r>
      <w:rPr>
        <w:rFonts w:ascii="Arial" w:hAnsi="Arial" w:cs="Arial"/>
        <w:b/>
        <w:sz w:val="44"/>
        <w:szCs w:val="44"/>
        <w:lang w:val="en-US"/>
      </w:rPr>
      <w:t>Comunicato</w:t>
    </w:r>
    <w:proofErr w:type="spellEnd"/>
    <w:r>
      <w:rPr>
        <w:rFonts w:ascii="Arial" w:hAnsi="Arial" w:cs="Arial"/>
        <w:b/>
        <w:sz w:val="44"/>
        <w:szCs w:val="44"/>
        <w:lang w:val="en-US"/>
      </w:rPr>
      <w:t xml:space="preserve"> </w:t>
    </w:r>
    <w:proofErr w:type="spellStart"/>
    <w:r>
      <w:rPr>
        <w:rFonts w:ascii="Arial" w:hAnsi="Arial" w:cs="Arial"/>
        <w:b/>
        <w:sz w:val="44"/>
        <w:szCs w:val="44"/>
        <w:lang w:val="en-US"/>
      </w:rPr>
      <w:t>stampa</w:t>
    </w:r>
    <w:proofErr w:type="spellEnd"/>
  </w:p>
  <w:p w14:paraId="5D6B739C" w14:textId="284553EF" w:rsidR="00DA62FA" w:rsidRPr="00BF338E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DA62FA" w:rsidRPr="000923F1" w:rsidRDefault="00DA62F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DA62FA" w:rsidRPr="005543CE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  <w:lang w:val="en-US"/>
      </w:rPr>
    </w:pPr>
    <w:r w:rsidRPr="005543CE">
      <w:rPr>
        <w:rFonts w:ascii="Arial" w:hAnsi="Arial" w:cs="Arial"/>
        <w:sz w:val="18"/>
        <w:szCs w:val="18"/>
        <w:lang w:val="en-US"/>
      </w:rPr>
      <w:t>ERCO GmbH</w:t>
    </w:r>
  </w:p>
  <w:p w14:paraId="7DB04D30" w14:textId="77777777" w:rsidR="00DA62FA" w:rsidRPr="005543CE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  <w:lang w:val="en-US"/>
      </w:rPr>
    </w:pPr>
    <w:r w:rsidRPr="005543CE">
      <w:rPr>
        <w:rFonts w:ascii="Arial" w:hAnsi="Arial" w:cs="Arial"/>
        <w:sz w:val="18"/>
        <w:szCs w:val="18"/>
        <w:lang w:val="en-US"/>
      </w:rPr>
      <w:t xml:space="preserve">Nina </w:t>
    </w:r>
    <w:proofErr w:type="spellStart"/>
    <w:r w:rsidRPr="005543CE">
      <w:rPr>
        <w:rFonts w:ascii="Arial" w:hAnsi="Arial" w:cs="Arial"/>
        <w:sz w:val="18"/>
        <w:szCs w:val="18"/>
        <w:lang w:val="en-US"/>
      </w:rPr>
      <w:t>Reetzke</w:t>
    </w:r>
    <w:proofErr w:type="spellEnd"/>
  </w:p>
  <w:p w14:paraId="6F8E32CF" w14:textId="29EC2689" w:rsidR="00DA62FA" w:rsidRPr="00DA390B" w:rsidRDefault="00555A0F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Addetta</w:t>
    </w:r>
    <w:proofErr w:type="spellEnd"/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stampa</w:t>
    </w:r>
    <w:proofErr w:type="spellEnd"/>
  </w:p>
  <w:p w14:paraId="3D40103B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Postfach 2460</w:t>
    </w:r>
  </w:p>
  <w:p w14:paraId="5DBB89F6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D-58505 Lüdenscheid</w:t>
    </w:r>
  </w:p>
  <w:p w14:paraId="7EA89D19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259FB627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Brockhauser Weg 80-82</w:t>
    </w:r>
  </w:p>
  <w:p w14:paraId="7B1BC98F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58507 Lüdenscheid</w:t>
    </w:r>
  </w:p>
  <w:p w14:paraId="74107984" w14:textId="77777777" w:rsidR="00DA62FA" w:rsidRPr="00DA390B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712C5D9" w14:textId="77777777" w:rsidR="00DA62FA" w:rsidRPr="007478D4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663CEA46" w14:textId="77777777" w:rsidR="00DA62FA" w:rsidRPr="007478D4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478D4">
      <w:rPr>
        <w:rFonts w:ascii="Arial" w:hAnsi="Arial" w:cs="Arial"/>
        <w:sz w:val="18"/>
        <w:szCs w:val="18"/>
      </w:rPr>
      <w:t>Fax:</w:t>
    </w:r>
    <w:r w:rsidRPr="007478D4">
      <w:rPr>
        <w:rFonts w:ascii="Arial" w:hAnsi="Arial" w:cs="Arial"/>
        <w:sz w:val="18"/>
        <w:szCs w:val="18"/>
      </w:rPr>
      <w:tab/>
      <w:t>+49 (0) 2351 551 340</w:t>
    </w:r>
  </w:p>
  <w:p w14:paraId="49F47478" w14:textId="77777777" w:rsidR="00DA62FA" w:rsidRPr="00822922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822922">
      <w:rPr>
        <w:rFonts w:ascii="Arial" w:hAnsi="Arial" w:cs="Arial"/>
        <w:sz w:val="18"/>
        <w:szCs w:val="18"/>
      </w:rPr>
      <w:t>@erco.com</w:t>
    </w:r>
  </w:p>
  <w:p w14:paraId="4224EECB" w14:textId="77777777" w:rsidR="00DA62FA" w:rsidRPr="00822922" w:rsidRDefault="00844CF1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DA62FA" w:rsidRPr="00822922">
        <w:rPr>
          <w:rFonts w:ascii="Arial" w:hAnsi="Arial" w:cs="Arial"/>
          <w:sz w:val="18"/>
          <w:szCs w:val="18"/>
        </w:rPr>
        <w:t>www.erco.com</w:t>
      </w:r>
    </w:hyperlink>
  </w:p>
  <w:p w14:paraId="1DE9BB5D" w14:textId="77777777" w:rsidR="00DA62FA" w:rsidRPr="00887AA0" w:rsidRDefault="00DA62F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2AC59B8E" w14:textId="77777777" w:rsidR="00DA62FA" w:rsidRPr="00887AA0" w:rsidRDefault="00DA62F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79ED55F9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gramStart"/>
    <w:r w:rsidRPr="0086271D">
      <w:rPr>
        <w:rFonts w:ascii="Arial" w:hAnsi="Arial" w:cs="Arial"/>
        <w:sz w:val="18"/>
        <w:szCs w:val="18"/>
        <w:lang w:val="fr-FR"/>
      </w:rPr>
      <w:t>mai</w:t>
    </w:r>
    <w:proofErr w:type="gramEnd"/>
    <w:r w:rsidRPr="0086271D">
      <w:rPr>
        <w:rFonts w:ascii="Arial" w:hAnsi="Arial" w:cs="Arial"/>
        <w:sz w:val="18"/>
        <w:szCs w:val="18"/>
        <w:lang w:val="fr-FR"/>
      </w:rPr>
      <w:t xml:space="preserve"> public relations GmbH</w:t>
    </w:r>
    <w:r>
      <w:rPr>
        <w:rFonts w:ascii="Arial" w:hAnsi="Arial" w:cs="Arial"/>
        <w:sz w:val="18"/>
        <w:szCs w:val="18"/>
        <w:lang w:val="fr-FR"/>
      </w:rPr>
      <w:t xml:space="preserve"> </w:t>
    </w:r>
    <w:r>
      <w:rPr>
        <w:rFonts w:ascii="Arial" w:hAnsi="Arial" w:cs="Arial"/>
        <w:sz w:val="18"/>
        <w:szCs w:val="18"/>
        <w:lang w:val="fr-FR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210824EC" w14:textId="77777777" w:rsidR="00DA62FA" w:rsidRPr="00822922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BE9C971" w14:textId="77777777" w:rsidR="00DA62FA" w:rsidRDefault="00DA62F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64C8388B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164CCA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C0754"/>
    <w:rsid w:val="002C2567"/>
    <w:rsid w:val="002C36AB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4CF1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85C72"/>
    <w:rsid w:val="00BC319A"/>
    <w:rsid w:val="00BC4216"/>
    <w:rsid w:val="00BE3975"/>
    <w:rsid w:val="00BE44D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1452BF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1452BF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1452BF"/>
    <w:pPr>
      <w:spacing w:line="36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1452BF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1452BF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1452BF"/>
    <w:pPr>
      <w:spacing w:line="36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17117C-CFDD-0B4F-9DD1-D2DBBFA7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2</Pages>
  <Words>554</Words>
  <Characters>3497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4043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Arno Heitland</cp:lastModifiedBy>
  <cp:revision>12</cp:revision>
  <cp:lastPrinted>2014-06-11T11:57:00Z</cp:lastPrinted>
  <dcterms:created xsi:type="dcterms:W3CDTF">2015-08-19T14:51:00Z</dcterms:created>
  <dcterms:modified xsi:type="dcterms:W3CDTF">2015-09-08T17:01:00Z</dcterms:modified>
  <cp:category/>
</cp:coreProperties>
</file>