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5E1D0" w14:textId="77777777" w:rsidR="00D86F12" w:rsidRPr="00302B80" w:rsidRDefault="00D86F12" w:rsidP="00D86F12">
      <w:pPr>
        <w:pStyle w:val="prtext"/>
        <w:rPr>
          <w:rFonts w:ascii="Arial" w:hAnsi="Arial" w:cs="Arial"/>
          <w:szCs w:val="24"/>
          <w:lang w:val="es-ES"/>
        </w:rPr>
      </w:pPr>
      <w:r w:rsidRPr="00302B80">
        <w:rPr>
          <w:rFonts w:ascii="Arial" w:hAnsi="Arial" w:cs="Arial"/>
          <w:b/>
          <w:sz w:val="22"/>
          <w:szCs w:val="24"/>
          <w:lang w:val="es-ES_tradnl"/>
        </w:rPr>
        <w:t xml:space="preserve">Aplicación ERCO Light </w:t>
      </w:r>
      <w:proofErr w:type="spellStart"/>
      <w:r w:rsidRPr="00302B80">
        <w:rPr>
          <w:rFonts w:ascii="Arial" w:hAnsi="Arial" w:cs="Arial"/>
          <w:b/>
          <w:sz w:val="22"/>
          <w:szCs w:val="24"/>
          <w:lang w:val="es-ES_tradnl"/>
        </w:rPr>
        <w:t>Finder</w:t>
      </w:r>
      <w:proofErr w:type="spellEnd"/>
      <w:r w:rsidRPr="00302B80">
        <w:rPr>
          <w:rFonts w:ascii="Arial" w:hAnsi="Arial" w:cs="Arial"/>
          <w:b/>
          <w:sz w:val="22"/>
          <w:szCs w:val="24"/>
          <w:lang w:val="es-ES_tradnl"/>
        </w:rPr>
        <w:t>:</w:t>
      </w:r>
      <w:r w:rsidRPr="00302B80">
        <w:rPr>
          <w:rFonts w:ascii="Arial" w:hAnsi="Arial" w:cs="Arial"/>
          <w:b/>
          <w:sz w:val="22"/>
          <w:szCs w:val="24"/>
          <w:lang w:val="es-ES"/>
        </w:rPr>
        <w:t xml:space="preserve"> </w:t>
      </w:r>
      <w:r>
        <w:rPr>
          <w:rFonts w:ascii="Arial" w:hAnsi="Arial" w:cs="Arial"/>
          <w:b/>
          <w:sz w:val="22"/>
          <w:szCs w:val="24"/>
          <w:lang w:val="es-ES"/>
        </w:rPr>
        <w:t xml:space="preserve">intuitiva </w:t>
      </w:r>
      <w:r>
        <w:rPr>
          <w:rFonts w:ascii="Arial" w:hAnsi="Arial" w:cs="Arial"/>
          <w:b/>
          <w:sz w:val="22"/>
          <w:szCs w:val="24"/>
          <w:lang w:val="es-ES_tradnl"/>
        </w:rPr>
        <w:t xml:space="preserve">búsqueda de productos </w:t>
      </w:r>
      <w:r w:rsidRPr="00302B80">
        <w:rPr>
          <w:rFonts w:ascii="Arial" w:hAnsi="Arial" w:cs="Arial"/>
          <w:b/>
          <w:sz w:val="22"/>
          <w:szCs w:val="24"/>
          <w:lang w:val="es-ES_tradnl"/>
        </w:rPr>
        <w:t>con valor añadido</w:t>
      </w:r>
    </w:p>
    <w:p w14:paraId="5004B537" w14:textId="77777777" w:rsidR="00D86F12" w:rsidRPr="00302B80" w:rsidRDefault="00D86F12" w:rsidP="00D86F12">
      <w:pPr>
        <w:pStyle w:val="prtext"/>
        <w:rPr>
          <w:rFonts w:ascii="Arial" w:hAnsi="Arial" w:cs="Arial"/>
          <w:b/>
          <w:bCs/>
          <w:sz w:val="22"/>
          <w:szCs w:val="22"/>
          <w:lang w:val="es-ES"/>
        </w:rPr>
      </w:pPr>
    </w:p>
    <w:p w14:paraId="5FA8D1D9" w14:textId="77777777" w:rsidR="00D86F12" w:rsidRPr="00302B80" w:rsidRDefault="00D86F12" w:rsidP="00D86F12">
      <w:pPr>
        <w:pStyle w:val="prtext"/>
        <w:rPr>
          <w:rFonts w:ascii="Arial" w:hAnsi="Arial" w:cs="Arial"/>
          <w:szCs w:val="24"/>
          <w:lang w:val="es-ES"/>
        </w:rPr>
      </w:pPr>
      <w:r w:rsidRPr="001C239D">
        <w:rPr>
          <w:rFonts w:ascii="Arial" w:hAnsi="Arial" w:cs="Arial"/>
          <w:b/>
          <w:sz w:val="22"/>
          <w:szCs w:val="24"/>
          <w:lang w:val="es-ES"/>
        </w:rPr>
        <w:t xml:space="preserve">Lüdenscheid, 13 de marzo de 2016. </w:t>
      </w:r>
      <w:r w:rsidRPr="00302B80">
        <w:rPr>
          <w:rFonts w:ascii="Arial" w:hAnsi="Arial" w:cs="Arial"/>
          <w:b/>
          <w:sz w:val="22"/>
          <w:szCs w:val="24"/>
          <w:lang w:val="es-ES_tradnl"/>
        </w:rPr>
        <w:t xml:space="preserve">ERCO entiende la luz digital como </w:t>
      </w:r>
      <w:r>
        <w:rPr>
          <w:rFonts w:ascii="Arial" w:hAnsi="Arial" w:cs="Arial"/>
          <w:b/>
          <w:sz w:val="22"/>
          <w:szCs w:val="24"/>
          <w:lang w:val="es-ES_tradnl"/>
        </w:rPr>
        <w:t xml:space="preserve">la </w:t>
      </w:r>
      <w:r w:rsidRPr="00302B80">
        <w:rPr>
          <w:rFonts w:ascii="Arial" w:hAnsi="Arial" w:cs="Arial"/>
          <w:b/>
          <w:sz w:val="22"/>
          <w:szCs w:val="24"/>
          <w:lang w:val="es-ES_tradnl"/>
        </w:rPr>
        <w:t>cuarta dimensión de la arquitectura.</w:t>
      </w:r>
      <w:r w:rsidRPr="00302B80">
        <w:rPr>
          <w:rFonts w:ascii="Arial" w:hAnsi="Arial" w:cs="Arial"/>
          <w:b/>
          <w:sz w:val="22"/>
          <w:szCs w:val="24"/>
          <w:lang w:val="es-ES"/>
        </w:rPr>
        <w:t xml:space="preserve"> </w:t>
      </w:r>
      <w:r w:rsidRPr="00302B80">
        <w:rPr>
          <w:rFonts w:ascii="Arial" w:hAnsi="Arial" w:cs="Arial"/>
          <w:b/>
          <w:sz w:val="22"/>
          <w:szCs w:val="24"/>
          <w:lang w:val="es-ES_tradnl"/>
        </w:rPr>
        <w:t>Esto significa que, para el proyectista, una luminaria constituye una herramienta que utiliza para diseñar y modelar espacios.</w:t>
      </w:r>
      <w:r w:rsidRPr="00302B80">
        <w:rPr>
          <w:rFonts w:ascii="Arial" w:hAnsi="Arial" w:cs="Arial"/>
          <w:b/>
          <w:sz w:val="22"/>
          <w:szCs w:val="24"/>
          <w:lang w:val="es-ES"/>
        </w:rPr>
        <w:t xml:space="preserve"> </w:t>
      </w:r>
      <w:r w:rsidRPr="00302B80">
        <w:rPr>
          <w:rFonts w:ascii="Arial" w:hAnsi="Arial" w:cs="Arial"/>
          <w:b/>
          <w:color w:val="000000"/>
          <w:sz w:val="22"/>
          <w:szCs w:val="24"/>
          <w:lang w:val="es-ES_tradnl"/>
        </w:rPr>
        <w:t xml:space="preserve">Con la nueva aplicación Light </w:t>
      </w:r>
      <w:proofErr w:type="spellStart"/>
      <w:r w:rsidRPr="00302B80">
        <w:rPr>
          <w:rFonts w:ascii="Arial" w:hAnsi="Arial" w:cs="Arial"/>
          <w:b/>
          <w:color w:val="000000"/>
          <w:sz w:val="22"/>
          <w:szCs w:val="24"/>
          <w:lang w:val="es-ES_tradnl"/>
        </w:rPr>
        <w:t>Finder</w:t>
      </w:r>
      <w:proofErr w:type="spellEnd"/>
      <w:r w:rsidRPr="00302B80">
        <w:rPr>
          <w:rFonts w:ascii="Arial" w:hAnsi="Arial" w:cs="Arial"/>
          <w:b/>
          <w:color w:val="000000"/>
          <w:sz w:val="22"/>
          <w:szCs w:val="24"/>
          <w:lang w:val="es-ES_tradnl"/>
        </w:rPr>
        <w:t>, ERCO lanza una herramienta intuitiva para la búsqueda de productos, que facilita la planificación de la iluminación mediante la tecnología LED.</w:t>
      </w:r>
      <w:r w:rsidRPr="00302B80">
        <w:rPr>
          <w:rFonts w:ascii="Arial" w:hAnsi="Arial" w:cs="Arial"/>
          <w:b/>
          <w:sz w:val="22"/>
          <w:szCs w:val="24"/>
          <w:lang w:val="es-ES"/>
        </w:rPr>
        <w:t xml:space="preserve"> </w:t>
      </w:r>
      <w:r w:rsidRPr="00302B80">
        <w:rPr>
          <w:rFonts w:ascii="Arial" w:hAnsi="Arial" w:cs="Arial"/>
          <w:b/>
          <w:sz w:val="22"/>
          <w:szCs w:val="24"/>
          <w:lang w:val="es-ES_tradnl"/>
        </w:rPr>
        <w:t xml:space="preserve">Además, cada búsqueda de luminarias se complementa con </w:t>
      </w:r>
      <w:r>
        <w:rPr>
          <w:rFonts w:ascii="Arial" w:hAnsi="Arial" w:cs="Arial"/>
          <w:b/>
          <w:sz w:val="22"/>
          <w:szCs w:val="24"/>
          <w:lang w:val="es-ES_tradnl"/>
        </w:rPr>
        <w:t xml:space="preserve">ejemplos de soluciones </w:t>
      </w:r>
      <w:r w:rsidRPr="00302B80">
        <w:rPr>
          <w:rFonts w:ascii="Arial" w:hAnsi="Arial" w:cs="Arial"/>
          <w:b/>
          <w:sz w:val="22"/>
          <w:szCs w:val="24"/>
          <w:lang w:val="es-ES_tradnl"/>
        </w:rPr>
        <w:t>y conocimientos básicos acerca del diseño de iluminación orientado a la percepción.</w:t>
      </w:r>
    </w:p>
    <w:p w14:paraId="6A876DFC" w14:textId="77777777" w:rsidR="00D86F12" w:rsidRPr="00302B80" w:rsidRDefault="00D86F12" w:rsidP="00D86F12">
      <w:pPr>
        <w:pStyle w:val="prtext"/>
        <w:rPr>
          <w:rFonts w:ascii="Arial" w:hAnsi="Arial" w:cs="Arial"/>
          <w:sz w:val="22"/>
          <w:szCs w:val="22"/>
          <w:lang w:val="es-ES"/>
        </w:rPr>
      </w:pPr>
    </w:p>
    <w:p w14:paraId="68935BEC" w14:textId="77777777" w:rsidR="00D86F12" w:rsidRPr="00302B80" w:rsidRDefault="00D86F12" w:rsidP="00D86F12">
      <w:pPr>
        <w:pStyle w:val="prtext"/>
        <w:rPr>
          <w:rFonts w:ascii="Arial" w:hAnsi="Arial" w:cs="Arial"/>
          <w:szCs w:val="24"/>
          <w:lang w:val="es-ES"/>
        </w:rPr>
      </w:pPr>
      <w:r w:rsidRPr="00302B80">
        <w:rPr>
          <w:rFonts w:ascii="Arial" w:hAnsi="Arial" w:cs="Arial"/>
          <w:sz w:val="22"/>
          <w:szCs w:val="24"/>
          <w:lang w:val="es-ES_tradnl"/>
        </w:rPr>
        <w:t>¿Se trata de iluminar espacios interiores o exteriores, objetos en el espacio o en la pared?</w:t>
      </w:r>
      <w:r w:rsidRPr="00302B80">
        <w:rPr>
          <w:rFonts w:ascii="Arial" w:hAnsi="Arial" w:cs="Arial"/>
          <w:sz w:val="22"/>
          <w:szCs w:val="24"/>
          <w:lang w:val="es-ES"/>
        </w:rPr>
        <w:t xml:space="preserve"> </w:t>
      </w:r>
      <w:r w:rsidRPr="00302B80">
        <w:rPr>
          <w:rFonts w:ascii="Arial" w:hAnsi="Arial" w:cs="Arial"/>
          <w:sz w:val="22"/>
          <w:szCs w:val="24"/>
          <w:lang w:val="es-ES_tradnl"/>
        </w:rPr>
        <w:t>¿Se desea utilizar luz de color blanco cálido o blanco neutro; debe regularse la luz?</w:t>
      </w:r>
      <w:r w:rsidRPr="00302B80">
        <w:rPr>
          <w:rFonts w:ascii="Arial" w:hAnsi="Arial" w:cs="Arial"/>
          <w:sz w:val="22"/>
          <w:szCs w:val="24"/>
          <w:lang w:val="es-ES"/>
        </w:rPr>
        <w:t xml:space="preserve"> </w:t>
      </w:r>
      <w:r w:rsidRPr="00302B80">
        <w:rPr>
          <w:rFonts w:ascii="Arial" w:hAnsi="Arial" w:cs="Arial"/>
          <w:sz w:val="22"/>
          <w:szCs w:val="24"/>
          <w:lang w:val="es-ES_tradnl"/>
        </w:rPr>
        <w:t xml:space="preserve">Los requisitos </w:t>
      </w:r>
      <w:r>
        <w:rPr>
          <w:rFonts w:ascii="Arial" w:hAnsi="Arial" w:cs="Arial"/>
          <w:sz w:val="22"/>
          <w:szCs w:val="24"/>
          <w:lang w:val="es-ES_tradnl"/>
        </w:rPr>
        <w:t>planteados</w:t>
      </w:r>
      <w:r w:rsidRPr="00302B80">
        <w:rPr>
          <w:rFonts w:ascii="Arial" w:hAnsi="Arial" w:cs="Arial"/>
          <w:sz w:val="22"/>
          <w:szCs w:val="24"/>
          <w:lang w:val="es-ES_tradnl"/>
        </w:rPr>
        <w:t xml:space="preserve"> en el diseño de iluminación varían de un proyecto a otro.</w:t>
      </w:r>
      <w:r w:rsidRPr="00302B80">
        <w:rPr>
          <w:rFonts w:ascii="Arial" w:hAnsi="Arial" w:cs="Arial"/>
          <w:sz w:val="22"/>
          <w:szCs w:val="24"/>
          <w:lang w:val="es-ES"/>
        </w:rPr>
        <w:t xml:space="preserve"> </w:t>
      </w:r>
      <w:r w:rsidRPr="00302B80">
        <w:rPr>
          <w:rFonts w:ascii="Arial" w:hAnsi="Arial" w:cs="Arial"/>
          <w:sz w:val="22"/>
          <w:szCs w:val="24"/>
          <w:lang w:val="es-ES_tradnl"/>
        </w:rPr>
        <w:t xml:space="preserve">La aplicación Light </w:t>
      </w:r>
      <w:proofErr w:type="spellStart"/>
      <w:r w:rsidRPr="00302B80">
        <w:rPr>
          <w:rFonts w:ascii="Arial" w:hAnsi="Arial" w:cs="Arial"/>
          <w:sz w:val="22"/>
          <w:szCs w:val="24"/>
          <w:lang w:val="es-ES_tradnl"/>
        </w:rPr>
        <w:t>Finder</w:t>
      </w:r>
      <w:proofErr w:type="spellEnd"/>
      <w:r w:rsidRPr="00302B80">
        <w:rPr>
          <w:rFonts w:ascii="Arial" w:hAnsi="Arial" w:cs="Arial"/>
          <w:sz w:val="22"/>
          <w:szCs w:val="24"/>
          <w:lang w:val="es-ES_tradnl"/>
        </w:rPr>
        <w:t xml:space="preserve"> de ERCO apoya desde el principio el proceso creativo de diseño de la iluminación.</w:t>
      </w:r>
      <w:r w:rsidRPr="00302B80">
        <w:rPr>
          <w:rFonts w:ascii="Arial" w:hAnsi="Arial" w:cs="Arial"/>
          <w:sz w:val="22"/>
          <w:szCs w:val="24"/>
          <w:lang w:val="es-ES"/>
        </w:rPr>
        <w:t xml:space="preserve"> </w:t>
      </w:r>
      <w:r w:rsidRPr="00302B80">
        <w:rPr>
          <w:rFonts w:ascii="Arial" w:hAnsi="Arial" w:cs="Arial"/>
          <w:sz w:val="22"/>
          <w:szCs w:val="24"/>
          <w:lang w:val="es-ES_tradnl"/>
        </w:rPr>
        <w:t xml:space="preserve">Por medio de gráficos referentes a espacios y aplicaciones, </w:t>
      </w:r>
      <w:r>
        <w:rPr>
          <w:rFonts w:ascii="Arial" w:hAnsi="Arial" w:cs="Arial"/>
          <w:sz w:val="22"/>
          <w:szCs w:val="24"/>
          <w:lang w:val="es-ES_tradnl"/>
        </w:rPr>
        <w:t>esta</w:t>
      </w:r>
      <w:r w:rsidRPr="00302B80">
        <w:rPr>
          <w:rFonts w:ascii="Arial" w:hAnsi="Arial" w:cs="Arial"/>
          <w:sz w:val="22"/>
          <w:szCs w:val="24"/>
          <w:lang w:val="es-ES_tradnl"/>
        </w:rPr>
        <w:t xml:space="preserve"> herramienta</w:t>
      </w:r>
      <w:r>
        <w:rPr>
          <w:rFonts w:ascii="Arial" w:hAnsi="Arial" w:cs="Arial"/>
          <w:sz w:val="22"/>
          <w:szCs w:val="24"/>
          <w:lang w:val="es-ES_tradnl"/>
        </w:rPr>
        <w:t>,</w:t>
      </w:r>
      <w:r w:rsidRPr="00302B80">
        <w:rPr>
          <w:rFonts w:ascii="Arial" w:hAnsi="Arial" w:cs="Arial"/>
          <w:sz w:val="22"/>
          <w:szCs w:val="24"/>
          <w:lang w:val="es-ES_tradnl"/>
        </w:rPr>
        <w:t xml:space="preserve"> de manejo intuitivo</w:t>
      </w:r>
      <w:r>
        <w:rPr>
          <w:rFonts w:ascii="Arial" w:hAnsi="Arial" w:cs="Arial"/>
          <w:sz w:val="22"/>
          <w:szCs w:val="24"/>
          <w:lang w:val="es-ES_tradnl"/>
        </w:rPr>
        <w:t>,</w:t>
      </w:r>
      <w:r w:rsidRPr="00302B80">
        <w:rPr>
          <w:rFonts w:ascii="Arial" w:hAnsi="Arial" w:cs="Arial"/>
          <w:sz w:val="22"/>
          <w:szCs w:val="24"/>
          <w:lang w:val="es-ES_tradnl"/>
        </w:rPr>
        <w:t xml:space="preserve"> conduce rápidamente a arquitectos, proyectistas técnicos y constructores hasta la solución de iluminación LED óptima.</w:t>
      </w:r>
      <w:r w:rsidRPr="00302B80">
        <w:rPr>
          <w:rFonts w:ascii="Arial" w:hAnsi="Arial" w:cs="Arial"/>
          <w:sz w:val="22"/>
          <w:szCs w:val="24"/>
          <w:lang w:val="es-ES"/>
        </w:rPr>
        <w:t xml:space="preserve"> </w:t>
      </w:r>
      <w:r w:rsidRPr="00302B80">
        <w:rPr>
          <w:rFonts w:ascii="Arial" w:hAnsi="Arial" w:cs="Arial"/>
          <w:sz w:val="22"/>
          <w:szCs w:val="24"/>
          <w:lang w:val="es-ES_tradnl"/>
        </w:rPr>
        <w:t>La aplicación puede funcionar sin conexión y se ejecuta</w:t>
      </w:r>
      <w:r>
        <w:rPr>
          <w:rFonts w:ascii="Arial" w:hAnsi="Arial" w:cs="Arial"/>
          <w:sz w:val="22"/>
          <w:szCs w:val="24"/>
          <w:lang w:val="es-ES_tradnl"/>
        </w:rPr>
        <w:t>,</w:t>
      </w:r>
      <w:r w:rsidRPr="00302B80">
        <w:rPr>
          <w:rFonts w:ascii="Arial" w:hAnsi="Arial" w:cs="Arial"/>
          <w:sz w:val="22"/>
          <w:szCs w:val="24"/>
          <w:lang w:val="es-ES_tradnl"/>
        </w:rPr>
        <w:t xml:space="preserve"> idealmente en un </w:t>
      </w:r>
      <w:proofErr w:type="spellStart"/>
      <w:r w:rsidRPr="00302B80">
        <w:rPr>
          <w:rFonts w:ascii="Arial" w:hAnsi="Arial" w:cs="Arial"/>
          <w:sz w:val="22"/>
          <w:szCs w:val="24"/>
          <w:lang w:val="es-ES_tradnl"/>
        </w:rPr>
        <w:t>iPad</w:t>
      </w:r>
      <w:proofErr w:type="spellEnd"/>
      <w:r w:rsidRPr="00302B80">
        <w:rPr>
          <w:rFonts w:ascii="Arial" w:hAnsi="Arial" w:cs="Arial"/>
          <w:sz w:val="22"/>
          <w:szCs w:val="24"/>
          <w:lang w:val="es-ES_tradnl"/>
        </w:rPr>
        <w:t>, incluso en situaciones en las que no esté disponible Internet, por ejemplo en un recinto de obras.</w:t>
      </w:r>
    </w:p>
    <w:p w14:paraId="783A64D7" w14:textId="77777777" w:rsidR="00D86F12" w:rsidRPr="00302B80" w:rsidRDefault="00D86F12" w:rsidP="00D86F12">
      <w:pPr>
        <w:pStyle w:val="prtext"/>
        <w:rPr>
          <w:rFonts w:ascii="Arial" w:hAnsi="Arial" w:cs="Arial"/>
          <w:sz w:val="22"/>
          <w:szCs w:val="22"/>
          <w:lang w:val="es-ES"/>
        </w:rPr>
      </w:pPr>
    </w:p>
    <w:p w14:paraId="733B92D3" w14:textId="77777777" w:rsidR="00D86F12" w:rsidRPr="00302B80" w:rsidRDefault="00D86F12" w:rsidP="00D86F12">
      <w:pPr>
        <w:pStyle w:val="prtext"/>
        <w:rPr>
          <w:rFonts w:ascii="Arial" w:hAnsi="Arial" w:cs="Arial"/>
          <w:sz w:val="22"/>
          <w:szCs w:val="24"/>
          <w:lang w:val="es-ES"/>
        </w:rPr>
      </w:pPr>
      <w:r w:rsidRPr="00302B80">
        <w:rPr>
          <w:rFonts w:ascii="Arial" w:hAnsi="Arial" w:cs="Arial"/>
          <w:b/>
          <w:sz w:val="22"/>
          <w:szCs w:val="24"/>
          <w:lang w:val="es-ES_tradnl"/>
        </w:rPr>
        <w:t>Una base de planificación inspiradora</w:t>
      </w:r>
    </w:p>
    <w:p w14:paraId="4F7C9945" w14:textId="77777777" w:rsidR="00D86F12" w:rsidRPr="00302B80" w:rsidRDefault="00D86F12" w:rsidP="00D86F12">
      <w:pPr>
        <w:pStyle w:val="prtext"/>
        <w:rPr>
          <w:rFonts w:ascii="Arial" w:hAnsi="Arial" w:cs="Arial"/>
          <w:szCs w:val="24"/>
          <w:lang w:val="es-ES"/>
        </w:rPr>
      </w:pPr>
      <w:r w:rsidRPr="00302B80">
        <w:rPr>
          <w:rFonts w:ascii="Arial" w:hAnsi="Arial" w:cs="Arial"/>
          <w:sz w:val="22"/>
          <w:szCs w:val="24"/>
          <w:lang w:val="es-ES_tradnl"/>
        </w:rPr>
        <w:t xml:space="preserve">Gracias a su área de planificación fundamentada, la aplicación Light </w:t>
      </w:r>
      <w:proofErr w:type="spellStart"/>
      <w:r w:rsidRPr="00302B80">
        <w:rPr>
          <w:rFonts w:ascii="Arial" w:hAnsi="Arial" w:cs="Arial"/>
          <w:sz w:val="22"/>
          <w:szCs w:val="24"/>
          <w:lang w:val="es-ES_tradnl"/>
        </w:rPr>
        <w:t>Finder</w:t>
      </w:r>
      <w:proofErr w:type="spellEnd"/>
      <w:r w:rsidRPr="00302B80">
        <w:rPr>
          <w:rFonts w:ascii="Arial" w:hAnsi="Arial" w:cs="Arial"/>
          <w:sz w:val="22"/>
          <w:szCs w:val="24"/>
          <w:lang w:val="es-ES_tradnl"/>
        </w:rPr>
        <w:t xml:space="preserve"> satisface tanto los requisitos planteados a una iluminación creativa</w:t>
      </w:r>
      <w:r>
        <w:rPr>
          <w:rFonts w:ascii="Arial" w:hAnsi="Arial" w:cs="Arial"/>
          <w:sz w:val="22"/>
          <w:szCs w:val="24"/>
          <w:lang w:val="es-ES_tradnl"/>
        </w:rPr>
        <w:t xml:space="preserve">, </w:t>
      </w:r>
      <w:r w:rsidRPr="00302B80">
        <w:rPr>
          <w:rFonts w:ascii="Arial" w:hAnsi="Arial" w:cs="Arial"/>
          <w:sz w:val="22"/>
          <w:szCs w:val="24"/>
          <w:lang w:val="es-ES_tradnl"/>
        </w:rPr>
        <w:t>como a una iluminación arquitectónica técnica precisa.</w:t>
      </w:r>
      <w:r w:rsidRPr="00302B80">
        <w:rPr>
          <w:rFonts w:ascii="Arial" w:hAnsi="Arial" w:cs="Arial"/>
          <w:sz w:val="22"/>
          <w:szCs w:val="24"/>
          <w:lang w:val="es-ES"/>
        </w:rPr>
        <w:t xml:space="preserve"> </w:t>
      </w:r>
      <w:r w:rsidRPr="00302B80">
        <w:rPr>
          <w:rFonts w:ascii="Arial" w:hAnsi="Arial" w:cs="Arial"/>
          <w:sz w:val="22"/>
          <w:szCs w:val="24"/>
          <w:lang w:val="es-ES_tradnl"/>
        </w:rPr>
        <w:t xml:space="preserve">El asistente de planificación interactivo consulta paso a paso diez criterios con </w:t>
      </w:r>
      <w:r>
        <w:rPr>
          <w:rFonts w:ascii="Arial" w:hAnsi="Arial" w:cs="Arial"/>
          <w:sz w:val="22"/>
          <w:szCs w:val="24"/>
          <w:lang w:val="es-ES_tradnl"/>
        </w:rPr>
        <w:t xml:space="preserve">la </w:t>
      </w:r>
      <w:r w:rsidRPr="00302B80">
        <w:rPr>
          <w:rFonts w:ascii="Arial" w:hAnsi="Arial" w:cs="Arial"/>
          <w:sz w:val="22"/>
          <w:szCs w:val="24"/>
          <w:lang w:val="es-ES_tradnl"/>
        </w:rPr>
        <w:t>ayuda de gráficos fácilmente inteligibles.</w:t>
      </w:r>
      <w:r w:rsidRPr="00302B80">
        <w:rPr>
          <w:rFonts w:ascii="Arial" w:hAnsi="Arial" w:cs="Arial"/>
          <w:sz w:val="22"/>
          <w:szCs w:val="24"/>
          <w:lang w:val="es-ES"/>
        </w:rPr>
        <w:t xml:space="preserve"> </w:t>
      </w:r>
      <w:r w:rsidRPr="00302B80">
        <w:rPr>
          <w:rFonts w:ascii="Arial" w:hAnsi="Arial" w:cs="Arial"/>
          <w:sz w:val="22"/>
          <w:szCs w:val="24"/>
          <w:lang w:val="es-ES_tradnl"/>
        </w:rPr>
        <w:t>Los parámetros abarcan desde datos básicos hasta especificaciones detalladas:</w:t>
      </w:r>
      <w:r w:rsidRPr="00302B80">
        <w:rPr>
          <w:rFonts w:ascii="Arial" w:hAnsi="Arial" w:cs="Arial"/>
          <w:sz w:val="22"/>
          <w:szCs w:val="24"/>
          <w:lang w:val="es-ES"/>
        </w:rPr>
        <w:t xml:space="preserve"> </w:t>
      </w:r>
      <w:r w:rsidRPr="00302B80">
        <w:rPr>
          <w:rFonts w:ascii="Arial" w:hAnsi="Arial" w:cs="Arial"/>
          <w:sz w:val="22"/>
          <w:szCs w:val="24"/>
          <w:lang w:val="es-ES_tradnl"/>
        </w:rPr>
        <w:t xml:space="preserve">por ejemplo, se definen áreas del espacio, tipos de iluminación, formas de luminarias, detalles de empotramiento y </w:t>
      </w:r>
      <w:r w:rsidRPr="00302B80">
        <w:rPr>
          <w:rFonts w:ascii="Arial" w:hAnsi="Arial" w:cs="Arial"/>
          <w:sz w:val="22"/>
          <w:szCs w:val="24"/>
          <w:lang w:val="es-ES_tradnl"/>
        </w:rPr>
        <w:lastRenderedPageBreak/>
        <w:t>controles de luz.</w:t>
      </w:r>
      <w:r w:rsidRPr="00302B80">
        <w:rPr>
          <w:rFonts w:ascii="Arial" w:hAnsi="Arial" w:cs="Arial"/>
          <w:sz w:val="22"/>
          <w:szCs w:val="24"/>
          <w:lang w:val="es-ES"/>
        </w:rPr>
        <w:t xml:space="preserve"> </w:t>
      </w:r>
      <w:r w:rsidRPr="00302B80">
        <w:rPr>
          <w:rFonts w:ascii="Arial" w:hAnsi="Arial" w:cs="Arial"/>
          <w:sz w:val="22"/>
          <w:szCs w:val="24"/>
          <w:lang w:val="es-ES_tradnl"/>
        </w:rPr>
        <w:t>Como resultado, muestra</w:t>
      </w:r>
      <w:r>
        <w:rPr>
          <w:rFonts w:ascii="Arial" w:hAnsi="Arial" w:cs="Arial"/>
          <w:sz w:val="22"/>
          <w:szCs w:val="24"/>
          <w:lang w:val="es-ES_tradnl"/>
        </w:rPr>
        <w:t xml:space="preserve">, en </w:t>
      </w:r>
      <w:r w:rsidRPr="00302B80">
        <w:rPr>
          <w:rFonts w:ascii="Arial" w:hAnsi="Arial" w:cs="Arial"/>
          <w:sz w:val="22"/>
          <w:szCs w:val="24"/>
          <w:lang w:val="es-ES_tradnl"/>
        </w:rPr>
        <w:t>una visión de conjunto</w:t>
      </w:r>
      <w:r>
        <w:rPr>
          <w:rFonts w:ascii="Arial" w:hAnsi="Arial" w:cs="Arial"/>
          <w:sz w:val="22"/>
          <w:szCs w:val="24"/>
          <w:lang w:val="es-ES_tradnl"/>
        </w:rPr>
        <w:t>,</w:t>
      </w:r>
      <w:r w:rsidRPr="00302B80">
        <w:rPr>
          <w:rFonts w:ascii="Arial" w:hAnsi="Arial" w:cs="Arial"/>
          <w:sz w:val="22"/>
          <w:szCs w:val="24"/>
          <w:lang w:val="es-ES_tradnl"/>
        </w:rPr>
        <w:t xml:space="preserve"> las luminarias LED de ERCO adecuadas, con sus datos técnicos y características de producto.</w:t>
      </w:r>
      <w:r w:rsidRPr="00302B80">
        <w:rPr>
          <w:rFonts w:ascii="Arial" w:hAnsi="Arial" w:cs="Arial"/>
          <w:sz w:val="22"/>
          <w:szCs w:val="24"/>
          <w:lang w:val="es-ES"/>
        </w:rPr>
        <w:t xml:space="preserve"> </w:t>
      </w:r>
      <w:r w:rsidRPr="00302B80">
        <w:rPr>
          <w:rFonts w:ascii="Arial" w:hAnsi="Arial" w:cs="Arial"/>
          <w:sz w:val="22"/>
          <w:szCs w:val="24"/>
          <w:lang w:val="es-ES_tradnl"/>
        </w:rPr>
        <w:t>También pueden descargarse documentación de licitación, datos tridimensionales y de planificación para la distribución luminosa, así como material gráfico.</w:t>
      </w:r>
      <w:r w:rsidRPr="00302B80">
        <w:rPr>
          <w:rFonts w:ascii="Arial" w:hAnsi="Arial" w:cs="Arial"/>
          <w:sz w:val="22"/>
          <w:szCs w:val="24"/>
          <w:lang w:val="es-ES"/>
        </w:rPr>
        <w:t xml:space="preserve"> </w:t>
      </w:r>
      <w:r w:rsidRPr="00302B80">
        <w:rPr>
          <w:rFonts w:ascii="Arial" w:hAnsi="Arial" w:cs="Arial"/>
          <w:sz w:val="22"/>
          <w:szCs w:val="24"/>
          <w:lang w:val="es-ES_tradnl"/>
        </w:rPr>
        <w:t xml:space="preserve">Los resultados de la búsqueda pueden guardarse y enviarse mediante un perfil </w:t>
      </w:r>
      <w:proofErr w:type="spellStart"/>
      <w:r w:rsidRPr="00302B80">
        <w:rPr>
          <w:rFonts w:ascii="Arial" w:hAnsi="Arial" w:cs="Arial"/>
          <w:sz w:val="22"/>
          <w:szCs w:val="24"/>
          <w:lang w:val="es-ES_tradnl"/>
        </w:rPr>
        <w:t>myERCO</w:t>
      </w:r>
      <w:proofErr w:type="spellEnd"/>
      <w:r w:rsidRPr="00302B80">
        <w:rPr>
          <w:rFonts w:ascii="Arial" w:hAnsi="Arial" w:cs="Arial"/>
          <w:sz w:val="22"/>
          <w:szCs w:val="24"/>
          <w:lang w:val="es-ES_tradnl"/>
        </w:rPr>
        <w:t xml:space="preserve"> privado.</w:t>
      </w:r>
    </w:p>
    <w:p w14:paraId="7A10C634" w14:textId="77777777" w:rsidR="00D86F12" w:rsidRPr="00302B80" w:rsidRDefault="00D86F12" w:rsidP="00D86F12">
      <w:pPr>
        <w:pStyle w:val="prtext"/>
        <w:rPr>
          <w:rFonts w:ascii="Arial" w:hAnsi="Arial" w:cs="Arial"/>
          <w:sz w:val="22"/>
          <w:szCs w:val="22"/>
          <w:lang w:val="es-ES"/>
        </w:rPr>
      </w:pPr>
    </w:p>
    <w:p w14:paraId="7090A66F" w14:textId="77777777" w:rsidR="00D86F12" w:rsidRPr="00302B80" w:rsidRDefault="00D86F12" w:rsidP="00D86F12">
      <w:pPr>
        <w:pStyle w:val="prtext"/>
        <w:rPr>
          <w:rFonts w:ascii="Arial" w:hAnsi="Arial" w:cs="Arial"/>
          <w:b/>
          <w:sz w:val="22"/>
          <w:szCs w:val="24"/>
          <w:lang w:val="es-ES"/>
        </w:rPr>
      </w:pPr>
      <w:r w:rsidRPr="00302B80">
        <w:rPr>
          <w:rFonts w:ascii="Arial" w:hAnsi="Arial" w:cs="Arial"/>
          <w:b/>
          <w:sz w:val="22"/>
          <w:szCs w:val="24"/>
          <w:lang w:val="es-ES_tradnl"/>
        </w:rPr>
        <w:t>Los gráficos interactivos imparten conocimientos sobre la luz</w:t>
      </w:r>
    </w:p>
    <w:p w14:paraId="784DDFBD" w14:textId="77777777" w:rsidR="00D86F12" w:rsidRPr="00302B80" w:rsidRDefault="00D86F12" w:rsidP="00D86F12">
      <w:pPr>
        <w:pStyle w:val="prtext"/>
        <w:rPr>
          <w:rFonts w:ascii="Arial" w:hAnsi="Arial" w:cs="Arial"/>
          <w:szCs w:val="24"/>
          <w:lang w:val="es-ES"/>
        </w:rPr>
      </w:pPr>
      <w:r w:rsidRPr="00302B80">
        <w:rPr>
          <w:rFonts w:ascii="Arial" w:hAnsi="Arial" w:cs="Arial"/>
          <w:color w:val="333333"/>
          <w:sz w:val="22"/>
          <w:szCs w:val="24"/>
          <w:lang w:val="es-ES_tradnl"/>
        </w:rPr>
        <w:t>Para explorar las posibilidades creativas y el efecto luminoso de las luminarias ERCO digitales, el usuario puede consultar</w:t>
      </w:r>
      <w:r>
        <w:rPr>
          <w:rFonts w:ascii="Arial" w:hAnsi="Arial" w:cs="Arial"/>
          <w:color w:val="333333"/>
          <w:sz w:val="22"/>
          <w:szCs w:val="24"/>
          <w:lang w:val="es-ES_tradnl"/>
        </w:rPr>
        <w:t>,</w:t>
      </w:r>
      <w:r w:rsidRPr="00302B80">
        <w:rPr>
          <w:rFonts w:ascii="Arial" w:hAnsi="Arial" w:cs="Arial"/>
          <w:color w:val="333333"/>
          <w:sz w:val="22"/>
          <w:szCs w:val="24"/>
          <w:lang w:val="es-ES_tradnl"/>
        </w:rPr>
        <w:t xml:space="preserve"> mediante un movimiento deslizante</w:t>
      </w:r>
      <w:r>
        <w:rPr>
          <w:rFonts w:ascii="Arial" w:hAnsi="Arial" w:cs="Arial"/>
          <w:color w:val="333333"/>
          <w:sz w:val="22"/>
          <w:szCs w:val="24"/>
          <w:lang w:val="es-ES_tradnl"/>
        </w:rPr>
        <w:t>,</w:t>
      </w:r>
      <w:r w:rsidRPr="00302B80">
        <w:rPr>
          <w:rFonts w:ascii="Arial" w:hAnsi="Arial" w:cs="Arial"/>
          <w:color w:val="333333"/>
          <w:sz w:val="22"/>
          <w:szCs w:val="24"/>
          <w:lang w:val="es-ES_tradnl"/>
        </w:rPr>
        <w:t xml:space="preserve"> información adicional sobre diversos temas.</w:t>
      </w:r>
      <w:r w:rsidRPr="00302B80">
        <w:rPr>
          <w:rFonts w:ascii="Arial" w:hAnsi="Arial" w:cs="Arial"/>
          <w:color w:val="333333"/>
          <w:sz w:val="22"/>
          <w:szCs w:val="24"/>
          <w:lang w:val="es-ES"/>
        </w:rPr>
        <w:t xml:space="preserve"> </w:t>
      </w:r>
      <w:r w:rsidRPr="00302B80">
        <w:rPr>
          <w:rFonts w:ascii="Arial" w:hAnsi="Arial" w:cs="Arial"/>
          <w:color w:val="333333"/>
          <w:sz w:val="22"/>
          <w:szCs w:val="24"/>
          <w:lang w:val="es-ES_tradnl"/>
        </w:rPr>
        <w:t>Deslizando hacia la derecha, accede a extensas galerías fotográficas que muestran proyectos de iluminación de ERCO en todo el mundo.</w:t>
      </w:r>
      <w:r w:rsidRPr="00302B80">
        <w:rPr>
          <w:rFonts w:ascii="Arial" w:hAnsi="Arial" w:cs="Arial"/>
          <w:color w:val="333333"/>
          <w:sz w:val="22"/>
          <w:szCs w:val="24"/>
          <w:lang w:val="es-ES"/>
        </w:rPr>
        <w:t xml:space="preserve"> </w:t>
      </w:r>
      <w:r w:rsidRPr="00302B80">
        <w:rPr>
          <w:rFonts w:ascii="Arial" w:hAnsi="Arial" w:cs="Arial"/>
          <w:color w:val="333333"/>
          <w:sz w:val="22"/>
          <w:szCs w:val="24"/>
          <w:lang w:val="es-ES_tradnl"/>
        </w:rPr>
        <w:t>Aquí puede ver</w:t>
      </w:r>
      <w:r>
        <w:rPr>
          <w:rFonts w:ascii="Arial" w:hAnsi="Arial" w:cs="Arial"/>
          <w:color w:val="333333"/>
          <w:sz w:val="22"/>
          <w:szCs w:val="24"/>
          <w:lang w:val="es-ES_tradnl"/>
        </w:rPr>
        <w:t>se</w:t>
      </w:r>
      <w:r w:rsidRPr="00302B80">
        <w:rPr>
          <w:rFonts w:ascii="Arial" w:hAnsi="Arial" w:cs="Arial"/>
          <w:color w:val="333333"/>
          <w:sz w:val="22"/>
          <w:szCs w:val="24"/>
          <w:lang w:val="es-ES_tradnl"/>
        </w:rPr>
        <w:t xml:space="preserve"> cómo los proyectistas han resuelto</w:t>
      </w:r>
      <w:r>
        <w:rPr>
          <w:rFonts w:ascii="Arial" w:hAnsi="Arial" w:cs="Arial"/>
          <w:color w:val="333333"/>
          <w:sz w:val="22"/>
          <w:szCs w:val="24"/>
          <w:lang w:val="es-ES_tradnl"/>
        </w:rPr>
        <w:t>,</w:t>
      </w:r>
      <w:r w:rsidRPr="00302B80">
        <w:rPr>
          <w:rFonts w:ascii="Arial" w:hAnsi="Arial" w:cs="Arial"/>
          <w:color w:val="333333"/>
          <w:sz w:val="22"/>
          <w:szCs w:val="24"/>
          <w:lang w:val="es-ES_tradnl"/>
        </w:rPr>
        <w:t xml:space="preserve"> en la práctica</w:t>
      </w:r>
      <w:r>
        <w:rPr>
          <w:rFonts w:ascii="Arial" w:hAnsi="Arial" w:cs="Arial"/>
          <w:color w:val="333333"/>
          <w:sz w:val="22"/>
          <w:szCs w:val="24"/>
          <w:lang w:val="es-ES_tradnl"/>
        </w:rPr>
        <w:t>,</w:t>
      </w:r>
      <w:r w:rsidRPr="00302B80">
        <w:rPr>
          <w:rFonts w:ascii="Arial" w:hAnsi="Arial" w:cs="Arial"/>
          <w:color w:val="333333"/>
          <w:sz w:val="22"/>
          <w:szCs w:val="24"/>
          <w:lang w:val="es-ES_tradnl"/>
        </w:rPr>
        <w:t xml:space="preserve"> la situación que </w:t>
      </w:r>
      <w:r>
        <w:rPr>
          <w:rFonts w:ascii="Arial" w:hAnsi="Arial" w:cs="Arial"/>
          <w:color w:val="333333"/>
          <w:sz w:val="22"/>
          <w:szCs w:val="24"/>
          <w:lang w:val="es-ES_tradnl"/>
        </w:rPr>
        <w:t xml:space="preserve">se </w:t>
      </w:r>
      <w:r w:rsidRPr="00302B80">
        <w:rPr>
          <w:rFonts w:ascii="Arial" w:hAnsi="Arial" w:cs="Arial"/>
          <w:color w:val="333333"/>
          <w:sz w:val="22"/>
          <w:szCs w:val="24"/>
          <w:lang w:val="es-ES_tradnl"/>
        </w:rPr>
        <w:t>plantea.</w:t>
      </w:r>
      <w:r w:rsidRPr="00302B80">
        <w:rPr>
          <w:rFonts w:ascii="Arial" w:hAnsi="Arial" w:cs="Arial"/>
          <w:color w:val="333333"/>
          <w:sz w:val="22"/>
          <w:szCs w:val="24"/>
          <w:lang w:val="es-ES"/>
        </w:rPr>
        <w:t xml:space="preserve"> </w:t>
      </w:r>
      <w:r w:rsidRPr="00302B80">
        <w:rPr>
          <w:rFonts w:ascii="Arial" w:hAnsi="Arial" w:cs="Arial"/>
          <w:color w:val="333333"/>
          <w:sz w:val="22"/>
          <w:szCs w:val="24"/>
          <w:lang w:val="es-ES_tradnl"/>
        </w:rPr>
        <w:t>Si desliza la mano hacia la izquierda, hallará conocimientos básicos acerca del diseño de iluminación orientado a la percepción.</w:t>
      </w:r>
      <w:r w:rsidRPr="00302B80">
        <w:rPr>
          <w:rFonts w:ascii="Arial" w:hAnsi="Arial" w:cs="Arial"/>
          <w:color w:val="333333"/>
          <w:sz w:val="22"/>
          <w:szCs w:val="24"/>
          <w:lang w:val="es-ES"/>
        </w:rPr>
        <w:t xml:space="preserve"> </w:t>
      </w:r>
      <w:r w:rsidRPr="00302B80">
        <w:rPr>
          <w:rFonts w:ascii="Arial" w:hAnsi="Arial" w:cs="Arial"/>
          <w:color w:val="333333"/>
          <w:sz w:val="22"/>
          <w:szCs w:val="24"/>
          <w:lang w:val="es-ES_tradnl"/>
        </w:rPr>
        <w:t xml:space="preserve">Allí dispone de módulos interactivos para </w:t>
      </w:r>
      <w:r>
        <w:rPr>
          <w:rFonts w:ascii="Arial" w:hAnsi="Arial" w:cs="Arial"/>
          <w:color w:val="333333"/>
          <w:sz w:val="22"/>
          <w:szCs w:val="24"/>
          <w:lang w:val="es-ES_tradnl"/>
        </w:rPr>
        <w:t xml:space="preserve">cada uno de </w:t>
      </w:r>
      <w:r w:rsidRPr="00302B80">
        <w:rPr>
          <w:rFonts w:ascii="Arial" w:hAnsi="Arial" w:cs="Arial"/>
          <w:color w:val="333333"/>
          <w:sz w:val="22"/>
          <w:szCs w:val="24"/>
          <w:lang w:val="es-ES_tradnl"/>
        </w:rPr>
        <w:t>sus requisitos</w:t>
      </w:r>
      <w:r>
        <w:rPr>
          <w:rFonts w:ascii="Arial" w:hAnsi="Arial" w:cs="Arial"/>
          <w:color w:val="333333"/>
          <w:sz w:val="22"/>
          <w:szCs w:val="24"/>
          <w:lang w:val="es-ES_tradnl"/>
        </w:rPr>
        <w:t>,</w:t>
      </w:r>
      <w:r w:rsidRPr="00302B80">
        <w:rPr>
          <w:rFonts w:ascii="Arial" w:hAnsi="Arial" w:cs="Arial"/>
          <w:color w:val="333333"/>
          <w:sz w:val="22"/>
          <w:szCs w:val="24"/>
          <w:lang w:val="es-ES_tradnl"/>
        </w:rPr>
        <w:t xml:space="preserve"> mediante los cuales podrá estudiar diversas soluciones.</w:t>
      </w:r>
      <w:r w:rsidRPr="00302B80">
        <w:rPr>
          <w:rFonts w:ascii="Arial" w:hAnsi="Arial" w:cs="Arial"/>
          <w:color w:val="333333"/>
          <w:sz w:val="22"/>
          <w:szCs w:val="24"/>
          <w:lang w:val="es-ES"/>
        </w:rPr>
        <w:t xml:space="preserve"> </w:t>
      </w:r>
      <w:r w:rsidRPr="00302B80">
        <w:rPr>
          <w:rFonts w:ascii="Arial" w:hAnsi="Arial" w:cs="Arial"/>
          <w:color w:val="333333"/>
          <w:sz w:val="22"/>
          <w:szCs w:val="24"/>
          <w:lang w:val="es-ES_tradnl"/>
        </w:rPr>
        <w:t>De este modo, la aplicación se convierte en una herramienta de conocimientos con diferentes dimensiones</w:t>
      </w:r>
      <w:r>
        <w:rPr>
          <w:rFonts w:ascii="Arial" w:hAnsi="Arial" w:cs="Arial"/>
          <w:color w:val="333333"/>
          <w:sz w:val="22"/>
          <w:szCs w:val="24"/>
          <w:lang w:val="es-ES_tradnl"/>
        </w:rPr>
        <w:t>, tanto</w:t>
      </w:r>
      <w:r w:rsidRPr="00302B80">
        <w:rPr>
          <w:rFonts w:ascii="Arial" w:hAnsi="Arial" w:cs="Arial"/>
          <w:color w:val="333333"/>
          <w:sz w:val="22"/>
          <w:szCs w:val="24"/>
          <w:lang w:val="es-ES_tradnl"/>
        </w:rPr>
        <w:t xml:space="preserve"> para proyectistas creativos y técnicos, como para los asesores de iluminación de la organización de distribución de ERCO.</w:t>
      </w:r>
    </w:p>
    <w:p w14:paraId="5E8D59C2" w14:textId="77777777" w:rsidR="00D86F12" w:rsidRPr="00302B80" w:rsidRDefault="00D86F12" w:rsidP="00D86F12">
      <w:pPr>
        <w:pStyle w:val="prtext"/>
        <w:rPr>
          <w:rFonts w:ascii="Arial" w:hAnsi="Arial" w:cs="Arial"/>
          <w:sz w:val="22"/>
          <w:szCs w:val="22"/>
          <w:lang w:val="es-ES"/>
        </w:rPr>
      </w:pPr>
    </w:p>
    <w:p w14:paraId="6FB94A4E" w14:textId="77777777" w:rsidR="00D86F12" w:rsidRPr="00302B80" w:rsidRDefault="00D86F12" w:rsidP="00D86F12">
      <w:pPr>
        <w:pStyle w:val="prtext"/>
        <w:rPr>
          <w:rFonts w:ascii="Arial" w:hAnsi="Arial" w:cs="Arial"/>
          <w:sz w:val="22"/>
          <w:szCs w:val="22"/>
          <w:lang w:val="es-ES"/>
        </w:rPr>
      </w:pPr>
    </w:p>
    <w:p w14:paraId="32648294" w14:textId="77777777" w:rsidR="00D86F12" w:rsidRPr="00302B80" w:rsidRDefault="00D86F12" w:rsidP="00D86F12">
      <w:pPr>
        <w:pStyle w:val="prtext"/>
        <w:rPr>
          <w:rFonts w:ascii="Arial" w:hAnsi="Arial" w:cs="Arial"/>
          <w:b/>
          <w:szCs w:val="24"/>
          <w:lang w:val="es-ES"/>
        </w:rPr>
      </w:pPr>
      <w:r w:rsidRPr="00302B80">
        <w:rPr>
          <w:rFonts w:ascii="Arial" w:hAnsi="Arial" w:cs="Arial"/>
          <w:b/>
          <w:szCs w:val="24"/>
          <w:lang w:val="es-ES_tradnl"/>
        </w:rPr>
        <w:t>Información técnica</w:t>
      </w:r>
    </w:p>
    <w:p w14:paraId="54F24580" w14:textId="77777777" w:rsidR="00D86F12" w:rsidRPr="00302B80" w:rsidRDefault="00D86F12" w:rsidP="00D86F12">
      <w:pPr>
        <w:pStyle w:val="prtext"/>
        <w:rPr>
          <w:rFonts w:ascii="Arial" w:hAnsi="Arial" w:cs="Arial"/>
          <w:sz w:val="22"/>
          <w:szCs w:val="22"/>
          <w:lang w:val="es-ES"/>
        </w:rPr>
      </w:pPr>
    </w:p>
    <w:p w14:paraId="6D612241" w14:textId="77777777" w:rsidR="00D86F12" w:rsidRPr="00302B80" w:rsidRDefault="00D86F12" w:rsidP="00D86F12">
      <w:pPr>
        <w:pStyle w:val="prtext"/>
        <w:spacing w:line="240" w:lineRule="auto"/>
        <w:rPr>
          <w:rFonts w:ascii="Arial" w:hAnsi="Arial" w:cs="Arial"/>
          <w:szCs w:val="24"/>
          <w:lang w:val="es-ES"/>
        </w:rPr>
      </w:pPr>
      <w:r w:rsidRPr="00302B80">
        <w:rPr>
          <w:rFonts w:ascii="Arial" w:hAnsi="Arial" w:cs="Arial"/>
          <w:sz w:val="20"/>
          <w:szCs w:val="24"/>
          <w:lang w:val="es-ES_tradnl"/>
        </w:rPr>
        <w:t>Denominación:</w:t>
      </w:r>
      <w:r w:rsidRPr="00302B80">
        <w:rPr>
          <w:rFonts w:ascii="Arial" w:hAnsi="Arial" w:cs="Arial"/>
          <w:sz w:val="20"/>
          <w:szCs w:val="24"/>
          <w:lang w:val="es-ES"/>
        </w:rPr>
        <w:tab/>
      </w:r>
      <w:r w:rsidRPr="00302B80">
        <w:rPr>
          <w:rFonts w:ascii="Arial" w:hAnsi="Arial" w:cs="Arial"/>
          <w:sz w:val="20"/>
          <w:szCs w:val="24"/>
          <w:lang w:val="es-ES"/>
        </w:rPr>
        <w:tab/>
      </w:r>
      <w:r w:rsidRPr="00302B80">
        <w:rPr>
          <w:rFonts w:ascii="Arial" w:hAnsi="Arial" w:cs="Arial"/>
          <w:sz w:val="20"/>
          <w:szCs w:val="24"/>
          <w:lang w:val="es-ES"/>
        </w:rPr>
        <w:tab/>
      </w:r>
      <w:r w:rsidRPr="00302B80">
        <w:rPr>
          <w:rFonts w:ascii="Arial" w:hAnsi="Arial" w:cs="Arial"/>
          <w:sz w:val="20"/>
          <w:szCs w:val="24"/>
          <w:lang w:val="es-ES_tradnl"/>
        </w:rPr>
        <w:t xml:space="preserve">ERCO Light </w:t>
      </w:r>
      <w:proofErr w:type="spellStart"/>
      <w:r w:rsidRPr="00302B80">
        <w:rPr>
          <w:rFonts w:ascii="Arial" w:hAnsi="Arial" w:cs="Arial"/>
          <w:sz w:val="20"/>
          <w:szCs w:val="24"/>
          <w:lang w:val="es-ES_tradnl"/>
        </w:rPr>
        <w:t>Finder</w:t>
      </w:r>
      <w:proofErr w:type="spellEnd"/>
    </w:p>
    <w:p w14:paraId="426C00E3" w14:textId="77777777" w:rsidR="00D86F12" w:rsidRPr="00302B80" w:rsidRDefault="00D86F12" w:rsidP="00D86F12">
      <w:pPr>
        <w:pStyle w:val="prtext"/>
        <w:spacing w:line="240" w:lineRule="auto"/>
        <w:rPr>
          <w:rFonts w:ascii="Arial" w:hAnsi="Arial" w:cs="Arial"/>
          <w:szCs w:val="24"/>
          <w:lang w:val="es-ES"/>
        </w:rPr>
      </w:pPr>
      <w:r w:rsidRPr="00302B80">
        <w:rPr>
          <w:rFonts w:ascii="Arial" w:hAnsi="Arial" w:cs="Arial"/>
          <w:sz w:val="20"/>
          <w:szCs w:val="24"/>
          <w:lang w:val="es-ES_tradnl"/>
        </w:rPr>
        <w:t>Requisitos del sistema:</w:t>
      </w:r>
      <w:r w:rsidRPr="00302B80">
        <w:rPr>
          <w:rFonts w:ascii="Arial" w:hAnsi="Arial" w:cs="Arial"/>
          <w:sz w:val="20"/>
          <w:szCs w:val="24"/>
          <w:lang w:val="es-ES"/>
        </w:rPr>
        <w:tab/>
      </w:r>
      <w:r>
        <w:rPr>
          <w:rFonts w:ascii="Arial" w:hAnsi="Arial" w:cs="Arial"/>
          <w:sz w:val="20"/>
          <w:szCs w:val="24"/>
          <w:lang w:val="es-ES"/>
        </w:rPr>
        <w:tab/>
      </w:r>
      <w:r w:rsidRPr="00302B80">
        <w:rPr>
          <w:rFonts w:ascii="Arial" w:hAnsi="Arial" w:cs="Arial"/>
          <w:sz w:val="20"/>
          <w:szCs w:val="24"/>
          <w:lang w:val="es-ES_tradnl"/>
        </w:rPr>
        <w:t xml:space="preserve">Requiere </w:t>
      </w:r>
      <w:proofErr w:type="spellStart"/>
      <w:r w:rsidRPr="00302B80">
        <w:rPr>
          <w:rFonts w:ascii="Arial" w:hAnsi="Arial" w:cs="Arial"/>
          <w:sz w:val="20"/>
          <w:szCs w:val="24"/>
          <w:lang w:val="es-ES_tradnl"/>
        </w:rPr>
        <w:t>iOS</w:t>
      </w:r>
      <w:proofErr w:type="spellEnd"/>
      <w:r w:rsidRPr="00302B80">
        <w:rPr>
          <w:rFonts w:ascii="Arial" w:hAnsi="Arial" w:cs="Arial"/>
          <w:sz w:val="20"/>
          <w:szCs w:val="24"/>
          <w:lang w:val="es-ES_tradnl"/>
        </w:rPr>
        <w:t xml:space="preserve"> 8.0 o superior.</w:t>
      </w:r>
    </w:p>
    <w:p w14:paraId="446AE63F" w14:textId="77777777" w:rsidR="00D86F12" w:rsidRPr="00F872A0" w:rsidRDefault="00D86F12" w:rsidP="00D86F12">
      <w:pPr>
        <w:pStyle w:val="prtext"/>
        <w:spacing w:line="240" w:lineRule="auto"/>
        <w:ind w:left="2127" w:firstLine="709"/>
        <w:rPr>
          <w:rFonts w:ascii="Arial" w:hAnsi="Arial" w:cs="Arial"/>
          <w:sz w:val="20"/>
          <w:szCs w:val="24"/>
          <w:lang w:val="es-ES"/>
        </w:rPr>
      </w:pPr>
      <w:r w:rsidRPr="00F872A0">
        <w:rPr>
          <w:rFonts w:ascii="Arial" w:hAnsi="Arial" w:cs="Arial"/>
          <w:sz w:val="20"/>
          <w:szCs w:val="24"/>
          <w:lang w:val="es-ES_tradnl"/>
        </w:rPr>
        <w:t xml:space="preserve">Compatible con </w:t>
      </w:r>
      <w:proofErr w:type="spellStart"/>
      <w:r w:rsidRPr="00F872A0">
        <w:rPr>
          <w:rFonts w:ascii="Arial" w:hAnsi="Arial" w:cs="Arial"/>
          <w:sz w:val="20"/>
          <w:szCs w:val="24"/>
          <w:lang w:val="es-ES_tradnl"/>
        </w:rPr>
        <w:t>iPad</w:t>
      </w:r>
      <w:proofErr w:type="spellEnd"/>
      <w:r w:rsidRPr="00F872A0">
        <w:rPr>
          <w:rFonts w:ascii="Arial" w:hAnsi="Arial" w:cs="Arial"/>
          <w:sz w:val="20"/>
          <w:szCs w:val="24"/>
          <w:lang w:val="es-ES_tradnl"/>
        </w:rPr>
        <w:t xml:space="preserve">, iPhone e iPod </w:t>
      </w:r>
      <w:proofErr w:type="spellStart"/>
      <w:r w:rsidRPr="00F872A0">
        <w:rPr>
          <w:rFonts w:ascii="Arial" w:hAnsi="Arial" w:cs="Arial"/>
          <w:sz w:val="20"/>
          <w:szCs w:val="24"/>
          <w:lang w:val="es-ES_tradnl"/>
        </w:rPr>
        <w:t>touch</w:t>
      </w:r>
      <w:proofErr w:type="spellEnd"/>
    </w:p>
    <w:p w14:paraId="540FDA4C" w14:textId="77777777" w:rsidR="00D86F12" w:rsidRPr="00302B80" w:rsidRDefault="00D86F12" w:rsidP="00D86F12">
      <w:pPr>
        <w:pStyle w:val="prtext"/>
        <w:spacing w:line="240" w:lineRule="auto"/>
        <w:rPr>
          <w:rFonts w:ascii="Arial" w:hAnsi="Arial" w:cs="Arial"/>
          <w:szCs w:val="24"/>
          <w:lang w:val="es-ES"/>
        </w:rPr>
      </w:pPr>
      <w:r w:rsidRPr="00302B80">
        <w:rPr>
          <w:rFonts w:ascii="Arial" w:hAnsi="Arial" w:cs="Arial"/>
          <w:sz w:val="20"/>
          <w:szCs w:val="24"/>
          <w:lang w:val="es-ES_tradnl"/>
        </w:rPr>
        <w:t>Idioma:</w:t>
      </w:r>
      <w:r w:rsidRPr="00302B80">
        <w:rPr>
          <w:rFonts w:ascii="Arial" w:hAnsi="Arial" w:cs="Arial"/>
          <w:sz w:val="20"/>
          <w:szCs w:val="24"/>
          <w:lang w:val="es-ES"/>
        </w:rPr>
        <w:tab/>
      </w:r>
      <w:r w:rsidRPr="00302B80">
        <w:rPr>
          <w:rFonts w:ascii="Arial" w:hAnsi="Arial" w:cs="Arial"/>
          <w:sz w:val="20"/>
          <w:szCs w:val="24"/>
          <w:lang w:val="es-ES"/>
        </w:rPr>
        <w:tab/>
      </w:r>
      <w:r w:rsidRPr="00302B80">
        <w:rPr>
          <w:rFonts w:ascii="Arial" w:hAnsi="Arial" w:cs="Arial"/>
          <w:sz w:val="20"/>
          <w:szCs w:val="24"/>
          <w:lang w:val="es-ES"/>
        </w:rPr>
        <w:tab/>
      </w:r>
      <w:r>
        <w:rPr>
          <w:rFonts w:ascii="Arial" w:hAnsi="Arial" w:cs="Arial"/>
          <w:sz w:val="20"/>
          <w:szCs w:val="24"/>
          <w:lang w:val="es-ES"/>
        </w:rPr>
        <w:tab/>
      </w:r>
      <w:r w:rsidRPr="00302B80">
        <w:rPr>
          <w:rFonts w:ascii="Arial" w:hAnsi="Arial" w:cs="Arial"/>
          <w:sz w:val="20"/>
          <w:szCs w:val="24"/>
          <w:lang w:val="es-ES_tradnl"/>
        </w:rPr>
        <w:t>Inglés</w:t>
      </w:r>
    </w:p>
    <w:p w14:paraId="7F368686" w14:textId="77777777" w:rsidR="00D86F12" w:rsidRPr="00302B80" w:rsidRDefault="00D86F12" w:rsidP="00D86F12">
      <w:pPr>
        <w:pStyle w:val="prtext"/>
        <w:spacing w:line="240" w:lineRule="auto"/>
        <w:rPr>
          <w:rFonts w:ascii="Arial" w:hAnsi="Arial" w:cs="Arial"/>
          <w:szCs w:val="24"/>
          <w:lang w:val="es-ES"/>
        </w:rPr>
      </w:pPr>
      <w:r w:rsidRPr="00302B80">
        <w:rPr>
          <w:rFonts w:ascii="Arial" w:hAnsi="Arial" w:cs="Arial"/>
          <w:sz w:val="20"/>
          <w:szCs w:val="24"/>
          <w:lang w:val="es-ES_tradnl"/>
        </w:rPr>
        <w:t>Disponibilidad:</w:t>
      </w:r>
      <w:r w:rsidRPr="00302B80">
        <w:rPr>
          <w:rFonts w:ascii="Arial" w:hAnsi="Arial" w:cs="Arial"/>
          <w:sz w:val="20"/>
          <w:szCs w:val="24"/>
          <w:lang w:val="es-ES"/>
        </w:rPr>
        <w:tab/>
      </w:r>
      <w:r w:rsidRPr="00302B80">
        <w:rPr>
          <w:rFonts w:ascii="Arial" w:hAnsi="Arial" w:cs="Arial"/>
          <w:sz w:val="20"/>
          <w:szCs w:val="24"/>
          <w:lang w:val="es-ES"/>
        </w:rPr>
        <w:tab/>
      </w:r>
      <w:r w:rsidRPr="00302B80">
        <w:rPr>
          <w:rFonts w:ascii="Arial" w:hAnsi="Arial" w:cs="Arial"/>
          <w:sz w:val="20"/>
          <w:szCs w:val="24"/>
          <w:lang w:val="es-ES"/>
        </w:rPr>
        <w:tab/>
      </w:r>
      <w:r w:rsidRPr="00302B80">
        <w:rPr>
          <w:rFonts w:ascii="Arial" w:hAnsi="Arial" w:cs="Arial"/>
          <w:sz w:val="20"/>
          <w:szCs w:val="24"/>
          <w:lang w:val="es-ES_tradnl"/>
        </w:rPr>
        <w:t xml:space="preserve">App </w:t>
      </w:r>
      <w:proofErr w:type="spellStart"/>
      <w:r w:rsidRPr="00302B80">
        <w:rPr>
          <w:rFonts w:ascii="Arial" w:hAnsi="Arial" w:cs="Arial"/>
          <w:sz w:val="20"/>
          <w:szCs w:val="24"/>
          <w:lang w:val="es-ES_tradnl"/>
        </w:rPr>
        <w:t>Store</w:t>
      </w:r>
      <w:proofErr w:type="spellEnd"/>
    </w:p>
    <w:p w14:paraId="1A578448" w14:textId="77777777" w:rsidR="00DA5996" w:rsidRDefault="00DA5996" w:rsidP="00DA5996">
      <w:pPr>
        <w:pStyle w:val="ERCOberschrift"/>
        <w:rPr>
          <w:lang w:val="es-ES_tradnl"/>
        </w:rPr>
      </w:pPr>
    </w:p>
    <w:p w14:paraId="11262A65" w14:textId="77777777" w:rsidR="00E956F1" w:rsidRDefault="00E956F1" w:rsidP="00DA5996">
      <w:pPr>
        <w:pStyle w:val="ERCOberschrift"/>
        <w:rPr>
          <w:lang w:val="es-ES_tradnl"/>
        </w:rPr>
      </w:pPr>
    </w:p>
    <w:p w14:paraId="5C360C91" w14:textId="77777777" w:rsidR="00D86F12" w:rsidRDefault="00D86F12" w:rsidP="00D86F12">
      <w:pPr>
        <w:pStyle w:val="prtext"/>
        <w:rPr>
          <w:rFonts w:ascii="Arial" w:hAnsi="Arial" w:cs="Arial"/>
          <w:b/>
          <w:sz w:val="22"/>
          <w:szCs w:val="24"/>
          <w:lang w:val="es-ES_tradnl"/>
        </w:rPr>
      </w:pPr>
    </w:p>
    <w:p w14:paraId="208D0160" w14:textId="77777777" w:rsidR="00D86F12" w:rsidRDefault="00D86F12" w:rsidP="00D86F12">
      <w:pPr>
        <w:pStyle w:val="prtext"/>
        <w:rPr>
          <w:rFonts w:ascii="Arial" w:hAnsi="Arial" w:cs="Arial"/>
          <w:b/>
          <w:sz w:val="22"/>
          <w:szCs w:val="24"/>
          <w:lang w:val="es-ES_tradnl"/>
        </w:rPr>
      </w:pPr>
    </w:p>
    <w:p w14:paraId="5C7A8C86" w14:textId="77777777" w:rsidR="00D86F12" w:rsidRDefault="00D86F12" w:rsidP="00D86F12">
      <w:pPr>
        <w:pStyle w:val="prtext"/>
        <w:rPr>
          <w:rFonts w:ascii="Arial" w:hAnsi="Arial" w:cs="Arial"/>
          <w:b/>
          <w:sz w:val="22"/>
          <w:szCs w:val="24"/>
          <w:lang w:val="es-ES_tradnl"/>
        </w:rPr>
      </w:pPr>
    </w:p>
    <w:p w14:paraId="646DE9E9" w14:textId="77777777" w:rsidR="00D86F12" w:rsidRDefault="00D86F12" w:rsidP="00D86F12">
      <w:pPr>
        <w:pStyle w:val="prtext"/>
        <w:rPr>
          <w:rFonts w:ascii="Arial" w:hAnsi="Arial" w:cs="Arial"/>
          <w:b/>
          <w:sz w:val="22"/>
          <w:szCs w:val="24"/>
          <w:lang w:val="es-ES_tradnl"/>
        </w:rPr>
      </w:pPr>
    </w:p>
    <w:p w14:paraId="5CD8BAED" w14:textId="05C3ACC0" w:rsidR="00DA5996" w:rsidRPr="00FB2580" w:rsidRDefault="008F01C6" w:rsidP="00FB2580">
      <w:pPr>
        <w:pStyle w:val="prtext"/>
        <w:rPr>
          <w:rFonts w:ascii="Arial" w:hAnsi="Arial" w:cs="Arial"/>
          <w:sz w:val="22"/>
          <w:szCs w:val="24"/>
          <w:lang w:val="en-US"/>
        </w:rPr>
      </w:pPr>
      <w:r>
        <w:rPr>
          <w:rFonts w:ascii="Arial" w:hAnsi="Arial" w:cs="Arial"/>
          <w:b/>
          <w:sz w:val="22"/>
          <w:szCs w:val="24"/>
          <w:lang w:val="es-ES_tradnl"/>
        </w:rPr>
        <w:lastRenderedPageBreak/>
        <w:t>Imágenes</w:t>
      </w:r>
    </w:p>
    <w:p w14:paraId="311D8F4E" w14:textId="42F48592" w:rsidR="00977D0D" w:rsidRDefault="00DA5996" w:rsidP="00D86F12">
      <w:pPr>
        <w:pStyle w:val="ERCOInfos"/>
        <w:tabs>
          <w:tab w:val="left" w:pos="2835"/>
          <w:tab w:val="right" w:pos="6918"/>
        </w:tabs>
      </w:pPr>
      <w:r>
        <w:rPr>
          <w:noProof/>
        </w:rPr>
        <w:drawing>
          <wp:inline distT="0" distB="0" distL="0" distR="0" wp14:anchorId="1DA6F609" wp14:editId="3C7F56DB">
            <wp:extent cx="1728000" cy="1728000"/>
            <wp:effectExtent l="0" t="0" r="0" b="0"/>
            <wp:docPr id="10" name="Bild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9">
                      <a:extLst>
                        <a:ext uri="{28A0092B-C50C-407E-A947-70E740481C1C}">
                          <a14:useLocalDpi xmlns:a14="http://schemas.microsoft.com/office/drawing/2010/main" val="0"/>
                        </a:ext>
                      </a:extLst>
                    </a:blip>
                    <a:stretch>
                      <a:fillRect/>
                    </a:stretch>
                  </pic:blipFill>
                  <pic:spPr>
                    <a:xfrm>
                      <a:off x="0" y="0"/>
                      <a:ext cx="1728000" cy="1728000"/>
                    </a:xfrm>
                    <a:prstGeom prst="rect">
                      <a:avLst/>
                    </a:prstGeom>
                    <a:ln w="3175" cmpd="sng">
                      <a:noFill/>
                    </a:ln>
                  </pic:spPr>
                </pic:pic>
              </a:graphicData>
            </a:graphic>
          </wp:inline>
        </w:drawing>
      </w:r>
      <w:r w:rsidR="00D86F12">
        <w:t xml:space="preserve"> </w:t>
      </w:r>
      <w:r w:rsidR="00EB777D">
        <w:t xml:space="preserve">    </w:t>
      </w:r>
      <w:r w:rsidR="00D86F12">
        <w:rPr>
          <w:noProof/>
        </w:rPr>
        <mc:AlternateContent>
          <mc:Choice Requires="wps">
            <w:drawing>
              <wp:inline distT="0" distB="0" distL="0" distR="0" wp14:anchorId="266AE7B0" wp14:editId="2C377310">
                <wp:extent cx="2266120" cy="1818640"/>
                <wp:effectExtent l="0" t="0" r="0" b="0"/>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120" cy="181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DF8F4" w14:textId="77777777" w:rsidR="00D86F12" w:rsidRPr="008F01C6" w:rsidRDefault="00D86F12" w:rsidP="00D86F12">
                            <w:pPr>
                              <w:rPr>
                                <w:rFonts w:ascii="Arial" w:hAnsi="Arial" w:cs="Arial"/>
                                <w:sz w:val="18"/>
                                <w:szCs w:val="18"/>
                                <w:lang w:val="es-ES_tradnl"/>
                              </w:rPr>
                            </w:pPr>
                            <w:r w:rsidRPr="008F01C6">
                              <w:rPr>
                                <w:rFonts w:ascii="Arial" w:hAnsi="Arial" w:cs="Arial"/>
                                <w:sz w:val="18"/>
                                <w:szCs w:val="18"/>
                                <w:lang w:val="es-ES_tradnl"/>
                              </w:rPr>
                              <w:t xml:space="preserve">Ya sea mientras viaja o durante una reunión de asesoramiento, la aplicación ERCO Light </w:t>
                            </w:r>
                            <w:proofErr w:type="spellStart"/>
                            <w:r w:rsidRPr="008F01C6">
                              <w:rPr>
                                <w:rFonts w:ascii="Arial" w:hAnsi="Arial" w:cs="Arial"/>
                                <w:sz w:val="18"/>
                                <w:szCs w:val="18"/>
                                <w:lang w:val="es-ES_tradnl"/>
                              </w:rPr>
                              <w:t>Finder</w:t>
                            </w:r>
                            <w:proofErr w:type="spellEnd"/>
                            <w:r w:rsidRPr="008F01C6">
                              <w:rPr>
                                <w:rFonts w:ascii="Arial" w:hAnsi="Arial" w:cs="Arial"/>
                                <w:sz w:val="18"/>
                                <w:szCs w:val="18"/>
                                <w:lang w:val="es-ES_tradnl"/>
                              </w:rPr>
                              <w:t xml:space="preserve"> le conduce de forma directa e intuitiva hasta la solución perfecta para satisfacer sus requisitos de iluminación específicos en la planificación arquitectónica.</w:t>
                            </w:r>
                          </w:p>
                          <w:p w14:paraId="33A56C55" w14:textId="77777777" w:rsidR="00FB2580" w:rsidRPr="008F01C6" w:rsidRDefault="00FB2580" w:rsidP="00D86F12">
                            <w:pPr>
                              <w:rPr>
                                <w:rFonts w:ascii="Arial" w:hAnsi="Arial" w:cs="Arial"/>
                                <w:sz w:val="18"/>
                                <w:szCs w:val="18"/>
                                <w:lang w:val="es-ES_tradnl"/>
                              </w:rPr>
                            </w:pPr>
                          </w:p>
                          <w:p w14:paraId="6D295D96" w14:textId="32B43993" w:rsidR="00FB2580" w:rsidRPr="008F01C6" w:rsidRDefault="008F01C6" w:rsidP="00FB2580">
                            <w:pPr>
                              <w:rPr>
                                <w:rFonts w:ascii="Arial" w:hAnsi="Arial" w:cs="Arial"/>
                                <w:sz w:val="18"/>
                                <w:szCs w:val="18"/>
                                <w:lang w:val="es-ES_tradnl"/>
                              </w:rPr>
                            </w:pPr>
                            <w:r w:rsidRPr="008F01C6">
                              <w:rPr>
                                <w:rFonts w:ascii="Arial" w:hAnsi="Arial" w:cs="Arial"/>
                                <w:sz w:val="18"/>
                                <w:szCs w:val="18"/>
                                <w:lang w:val="es-ES_tradnl"/>
                              </w:rPr>
                              <w:t xml:space="preserve">Imagen: ERCO </w:t>
                            </w:r>
                            <w:proofErr w:type="spellStart"/>
                            <w:r w:rsidRPr="008F01C6">
                              <w:rPr>
                                <w:rFonts w:ascii="Arial" w:hAnsi="Arial" w:cs="Arial"/>
                                <w:sz w:val="18"/>
                                <w:szCs w:val="18"/>
                                <w:lang w:val="es-ES_tradnl"/>
                              </w:rPr>
                              <w:t>GmbH</w:t>
                            </w:r>
                            <w:proofErr w:type="spellEnd"/>
                            <w:r w:rsidRPr="008F01C6">
                              <w:rPr>
                                <w:rFonts w:ascii="Arial" w:hAnsi="Arial" w:cs="Arial"/>
                                <w:sz w:val="18"/>
                                <w:szCs w:val="18"/>
                                <w:lang w:val="es-ES_tradnl"/>
                              </w:rPr>
                              <w:t xml:space="preserve">, </w:t>
                            </w:r>
                            <w:r w:rsidR="005679D9">
                              <w:rPr>
                                <w:rFonts w:ascii="Arial" w:hAnsi="Arial" w:cs="Arial"/>
                                <w:sz w:val="18"/>
                                <w:szCs w:val="18"/>
                                <w:lang w:val="es-ES_tradnl"/>
                              </w:rPr>
                              <w:t>www.erco.com</w:t>
                            </w:r>
                            <w:bookmarkStart w:id="0" w:name="_GoBack"/>
                            <w:bookmarkEnd w:id="0"/>
                            <w:r w:rsidR="005679D9">
                              <w:rPr>
                                <w:rFonts w:ascii="Arial" w:hAnsi="Arial" w:cs="Arial"/>
                                <w:sz w:val="18"/>
                                <w:szCs w:val="18"/>
                                <w:lang w:val="es-ES_tradnl"/>
                              </w:rPr>
                              <w:t>, f</w:t>
                            </w:r>
                            <w:r w:rsidR="00FB2580" w:rsidRPr="008F01C6">
                              <w:rPr>
                                <w:rFonts w:ascii="Arial" w:hAnsi="Arial" w:cs="Arial"/>
                                <w:sz w:val="18"/>
                                <w:szCs w:val="18"/>
                                <w:lang w:val="es-ES_tradnl"/>
                              </w:rPr>
                              <w:t xml:space="preserve">oto: </w:t>
                            </w:r>
                            <w:proofErr w:type="spellStart"/>
                            <w:r w:rsidR="00FB2580" w:rsidRPr="008F01C6">
                              <w:rPr>
                                <w:rFonts w:ascii="Arial" w:hAnsi="Arial" w:cs="Arial"/>
                                <w:sz w:val="18"/>
                                <w:szCs w:val="18"/>
                                <w:lang w:val="es-ES_tradnl"/>
                              </w:rPr>
                              <w:t>Rudi</w:t>
                            </w:r>
                            <w:proofErr w:type="spellEnd"/>
                            <w:r w:rsidR="00FB2580" w:rsidRPr="008F01C6">
                              <w:rPr>
                                <w:rFonts w:ascii="Arial" w:hAnsi="Arial" w:cs="Arial"/>
                                <w:sz w:val="18"/>
                                <w:szCs w:val="18"/>
                                <w:lang w:val="es-ES_tradnl"/>
                              </w:rPr>
                              <w:t xml:space="preserve"> </w:t>
                            </w:r>
                            <w:proofErr w:type="spellStart"/>
                            <w:r w:rsidR="00FB2580" w:rsidRPr="008F01C6">
                              <w:rPr>
                                <w:rFonts w:ascii="Arial" w:hAnsi="Arial" w:cs="Arial"/>
                                <w:sz w:val="18"/>
                                <w:szCs w:val="18"/>
                                <w:lang w:val="es-ES_tradnl"/>
                              </w:rPr>
                              <w:t>Meisel</w:t>
                            </w:r>
                            <w:proofErr w:type="spellEnd"/>
                          </w:p>
                          <w:p w14:paraId="06A27418" w14:textId="09431280" w:rsidR="00D86F12" w:rsidRPr="008F01C6" w:rsidRDefault="00D86F12" w:rsidP="00D86F12">
                            <w:pPr>
                              <w:rPr>
                                <w:rFonts w:ascii="Arial" w:hAnsi="Arial" w:cs="Arial"/>
                                <w:sz w:val="18"/>
                                <w:szCs w:val="18"/>
                                <w:lang w:val="es-ES_tradnl"/>
                              </w:rPr>
                            </w:pPr>
                          </w:p>
                          <w:p w14:paraId="214C7E35" w14:textId="77777777" w:rsidR="00D86F12" w:rsidRPr="008F01C6" w:rsidRDefault="00D86F12" w:rsidP="00D86F12">
                            <w:pPr>
                              <w:pStyle w:val="ERCOInfos"/>
                              <w:rPr>
                                <w:lang w:val="es-ES_tradnl"/>
                              </w:rPr>
                            </w:pPr>
                          </w:p>
                        </w:txbxContent>
                      </wps:txbx>
                      <wps:bodyPr rot="0" vert="horz" wrap="square" lIns="91440" tIns="91440" rIns="91440" bIns="9144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13" o:spid="_x0000_s1026" type="#_x0000_t202" style="width:178.45pt;height:143.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" filled="f" stroked="f">
                <v:textbox inset=",7.2pt,,7.2pt">
                  <w:txbxContent>
                    <w:p w14:paraId="340DF8F4" w14:textId="77777777" w:rsidR="00D86F12" w:rsidRPr="008F01C6" w:rsidRDefault="00D86F12" w:rsidP="00D86F12">
                      <w:pPr>
                        <w:rPr>
                          <w:rFonts w:ascii="Arial" w:hAnsi="Arial" w:cs="Arial"/>
                          <w:sz w:val="18"/>
                          <w:szCs w:val="18"/>
                          <w:lang w:val="es-ES_tradnl"/>
                        </w:rPr>
                      </w:pPr>
                      <w:r w:rsidRPr="008F01C6">
                        <w:rPr>
                          <w:rFonts w:ascii="Arial" w:hAnsi="Arial" w:cs="Arial"/>
                          <w:sz w:val="18"/>
                          <w:szCs w:val="18"/>
                          <w:lang w:val="es-ES_tradnl"/>
                        </w:rPr>
                        <w:t xml:space="preserve">Ya sea mientras viaja o durante una reunión de asesoramiento, la aplicación ERCO Light </w:t>
                      </w:r>
                      <w:proofErr w:type="spellStart"/>
                      <w:r w:rsidRPr="008F01C6">
                        <w:rPr>
                          <w:rFonts w:ascii="Arial" w:hAnsi="Arial" w:cs="Arial"/>
                          <w:sz w:val="18"/>
                          <w:szCs w:val="18"/>
                          <w:lang w:val="es-ES_tradnl"/>
                        </w:rPr>
                        <w:t>Finder</w:t>
                      </w:r>
                      <w:proofErr w:type="spellEnd"/>
                      <w:r w:rsidRPr="008F01C6">
                        <w:rPr>
                          <w:rFonts w:ascii="Arial" w:hAnsi="Arial" w:cs="Arial"/>
                          <w:sz w:val="18"/>
                          <w:szCs w:val="18"/>
                          <w:lang w:val="es-ES_tradnl"/>
                        </w:rPr>
                        <w:t xml:space="preserve"> le conduce de forma directa e intuitiva hasta la solución perfecta para satisfacer sus requisitos de iluminación específicos en la planificación arquitectónica.</w:t>
                      </w:r>
                    </w:p>
                    <w:p w14:paraId="33A56C55" w14:textId="77777777" w:rsidR="00FB2580" w:rsidRPr="008F01C6" w:rsidRDefault="00FB2580" w:rsidP="00D86F12">
                      <w:pPr>
                        <w:rPr>
                          <w:rFonts w:ascii="Arial" w:hAnsi="Arial" w:cs="Arial"/>
                          <w:sz w:val="18"/>
                          <w:szCs w:val="18"/>
                          <w:lang w:val="es-ES_tradnl"/>
                        </w:rPr>
                      </w:pPr>
                    </w:p>
                    <w:p w14:paraId="6D295D96" w14:textId="32B43993" w:rsidR="00FB2580" w:rsidRPr="008F01C6" w:rsidRDefault="008F01C6" w:rsidP="00FB2580">
                      <w:pPr>
                        <w:rPr>
                          <w:rFonts w:ascii="Arial" w:hAnsi="Arial" w:cs="Arial"/>
                          <w:sz w:val="18"/>
                          <w:szCs w:val="18"/>
                          <w:lang w:val="es-ES_tradnl"/>
                        </w:rPr>
                      </w:pPr>
                      <w:r w:rsidRPr="008F01C6">
                        <w:rPr>
                          <w:rFonts w:ascii="Arial" w:hAnsi="Arial" w:cs="Arial"/>
                          <w:sz w:val="18"/>
                          <w:szCs w:val="18"/>
                          <w:lang w:val="es-ES_tradnl"/>
                        </w:rPr>
                        <w:t xml:space="preserve">Imagen: ERCO </w:t>
                      </w:r>
                      <w:proofErr w:type="spellStart"/>
                      <w:r w:rsidRPr="008F01C6">
                        <w:rPr>
                          <w:rFonts w:ascii="Arial" w:hAnsi="Arial" w:cs="Arial"/>
                          <w:sz w:val="18"/>
                          <w:szCs w:val="18"/>
                          <w:lang w:val="es-ES_tradnl"/>
                        </w:rPr>
                        <w:t>GmbH</w:t>
                      </w:r>
                      <w:proofErr w:type="spellEnd"/>
                      <w:r w:rsidRPr="008F01C6">
                        <w:rPr>
                          <w:rFonts w:ascii="Arial" w:hAnsi="Arial" w:cs="Arial"/>
                          <w:sz w:val="18"/>
                          <w:szCs w:val="18"/>
                          <w:lang w:val="es-ES_tradnl"/>
                        </w:rPr>
                        <w:t xml:space="preserve">, </w:t>
                      </w:r>
                      <w:r w:rsidR="005679D9">
                        <w:rPr>
                          <w:rFonts w:ascii="Arial" w:hAnsi="Arial" w:cs="Arial"/>
                          <w:sz w:val="18"/>
                          <w:szCs w:val="18"/>
                          <w:lang w:val="es-ES_tradnl"/>
                        </w:rPr>
                        <w:t>www.erco.com</w:t>
                      </w:r>
                      <w:bookmarkStart w:id="1" w:name="_GoBack"/>
                      <w:bookmarkEnd w:id="1"/>
                      <w:r w:rsidR="005679D9">
                        <w:rPr>
                          <w:rFonts w:ascii="Arial" w:hAnsi="Arial" w:cs="Arial"/>
                          <w:sz w:val="18"/>
                          <w:szCs w:val="18"/>
                          <w:lang w:val="es-ES_tradnl"/>
                        </w:rPr>
                        <w:t>, f</w:t>
                      </w:r>
                      <w:r w:rsidR="00FB2580" w:rsidRPr="008F01C6">
                        <w:rPr>
                          <w:rFonts w:ascii="Arial" w:hAnsi="Arial" w:cs="Arial"/>
                          <w:sz w:val="18"/>
                          <w:szCs w:val="18"/>
                          <w:lang w:val="es-ES_tradnl"/>
                        </w:rPr>
                        <w:t xml:space="preserve">oto: </w:t>
                      </w:r>
                      <w:proofErr w:type="spellStart"/>
                      <w:r w:rsidR="00FB2580" w:rsidRPr="008F01C6">
                        <w:rPr>
                          <w:rFonts w:ascii="Arial" w:hAnsi="Arial" w:cs="Arial"/>
                          <w:sz w:val="18"/>
                          <w:szCs w:val="18"/>
                          <w:lang w:val="es-ES_tradnl"/>
                        </w:rPr>
                        <w:t>Rudi</w:t>
                      </w:r>
                      <w:proofErr w:type="spellEnd"/>
                      <w:r w:rsidR="00FB2580" w:rsidRPr="008F01C6">
                        <w:rPr>
                          <w:rFonts w:ascii="Arial" w:hAnsi="Arial" w:cs="Arial"/>
                          <w:sz w:val="18"/>
                          <w:szCs w:val="18"/>
                          <w:lang w:val="es-ES_tradnl"/>
                        </w:rPr>
                        <w:t xml:space="preserve"> </w:t>
                      </w:r>
                      <w:proofErr w:type="spellStart"/>
                      <w:r w:rsidR="00FB2580" w:rsidRPr="008F01C6">
                        <w:rPr>
                          <w:rFonts w:ascii="Arial" w:hAnsi="Arial" w:cs="Arial"/>
                          <w:sz w:val="18"/>
                          <w:szCs w:val="18"/>
                          <w:lang w:val="es-ES_tradnl"/>
                        </w:rPr>
                        <w:t>Meisel</w:t>
                      </w:r>
                      <w:proofErr w:type="spellEnd"/>
                    </w:p>
                    <w:p w14:paraId="06A27418" w14:textId="09431280" w:rsidR="00D86F12" w:rsidRPr="008F01C6" w:rsidRDefault="00D86F12" w:rsidP="00D86F12">
                      <w:pPr>
                        <w:rPr>
                          <w:rFonts w:ascii="Arial" w:hAnsi="Arial" w:cs="Arial"/>
                          <w:sz w:val="18"/>
                          <w:szCs w:val="18"/>
                          <w:lang w:val="es-ES_tradnl"/>
                        </w:rPr>
                      </w:pPr>
                    </w:p>
                    <w:p w14:paraId="214C7E35" w14:textId="77777777" w:rsidR="00D86F12" w:rsidRPr="008F01C6" w:rsidRDefault="00D86F12" w:rsidP="00D86F12">
                      <w:pPr>
                        <w:pStyle w:val="ERCOInfos"/>
                        <w:rPr>
                          <w:lang w:val="es-ES_tradnl"/>
                        </w:rPr>
                      </w:pPr>
                    </w:p>
                  </w:txbxContent>
                </v:textbox>
                <w10:anchorlock/>
              </v:shape>
            </w:pict>
          </mc:Fallback>
        </mc:AlternateContent>
      </w:r>
      <w:r>
        <w:tab/>
      </w:r>
    </w:p>
    <w:p w14:paraId="5B70894B" w14:textId="77777777" w:rsidR="00DA5996" w:rsidRPr="00221D3E" w:rsidRDefault="00DA5996" w:rsidP="00DA5996">
      <w:pPr>
        <w:pStyle w:val="ERCOInfos"/>
        <w:tabs>
          <w:tab w:val="right" w:pos="6918"/>
        </w:tabs>
      </w:pPr>
      <w:r>
        <w:rPr>
          <w:noProof/>
          <w:sz w:val="22"/>
          <w:szCs w:val="22"/>
        </w:rPr>
        <w:drawing>
          <wp:inline distT="0" distB="0" distL="0" distR="0" wp14:anchorId="7033C07B" wp14:editId="299E017A">
            <wp:extent cx="1728000" cy="1296000"/>
            <wp:effectExtent l="0" t="0" r="0" b="0"/>
            <wp:docPr id="11" name="Bild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_Parscan_sw.jpg"/>
                    <pic:cNvPicPr preferRelativeResize="0"/>
                  </pic:nvPicPr>
                  <pic:blipFill>
                    <a:blip r:embed="rId10">
                      <a:extLst>
                        <a:ext uri="{28A0092B-C50C-407E-A947-70E740481C1C}">
                          <a14:useLocalDpi xmlns:a14="http://schemas.microsoft.com/office/drawing/2010/main" val="0"/>
                        </a:ext>
                      </a:extLst>
                    </a:blip>
                    <a:stretch>
                      <a:fillRect/>
                    </a:stretch>
                  </pic:blipFill>
                  <pic:spPr>
                    <a:xfrm>
                      <a:off x="0" y="0"/>
                      <a:ext cx="1728000" cy="1296000"/>
                    </a:xfrm>
                    <a:prstGeom prst="rect">
                      <a:avLst/>
                    </a:prstGeom>
                    <a:ln w="3175" cmpd="sng">
                      <a:noFill/>
                    </a:ln>
                  </pic:spPr>
                </pic:pic>
              </a:graphicData>
            </a:graphic>
          </wp:inline>
        </w:drawing>
      </w:r>
      <w:r>
        <w:tab/>
      </w:r>
      <w:r>
        <w:rPr>
          <w:noProof/>
          <w:sz w:val="22"/>
          <w:szCs w:val="22"/>
        </w:rPr>
        <mc:AlternateContent>
          <mc:Choice Requires="wps">
            <w:drawing>
              <wp:anchor distT="0" distB="0" distL="114300" distR="114300" simplePos="0" relativeHeight="251658240" behindDoc="0" locked="0" layoutInCell="1" allowOverlap="1" wp14:anchorId="60FF7B13" wp14:editId="0BFCAD47">
                <wp:simplePos x="0" y="0"/>
                <wp:positionH relativeFrom="column">
                  <wp:posOffset>1882775</wp:posOffset>
                </wp:positionH>
                <wp:positionV relativeFrom="paragraph">
                  <wp:posOffset>0</wp:posOffset>
                </wp:positionV>
                <wp:extent cx="2514600" cy="1827530"/>
                <wp:effectExtent l="0" t="0" r="0" b="0"/>
                <wp:wrapThrough wrapText="bothSides">
                  <wp:wrapPolygon edited="0">
                    <wp:start x="218" y="300"/>
                    <wp:lineTo x="218" y="21015"/>
                    <wp:lineTo x="21164" y="21015"/>
                    <wp:lineTo x="21164" y="300"/>
                    <wp:lineTo x="218" y="300"/>
                  </wp:wrapPolygon>
                </wp:wrapThrough>
                <wp:docPr id="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827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0FBC6" w14:textId="77777777" w:rsidR="00D47323" w:rsidRDefault="00D47323" w:rsidP="00D47323">
                            <w:pPr>
                              <w:rPr>
                                <w:rFonts w:ascii="Arial" w:hAnsi="Arial" w:cs="Arial"/>
                                <w:color w:val="333333"/>
                                <w:sz w:val="18"/>
                                <w:szCs w:val="24"/>
                                <w:lang w:val="es-ES_tradnl"/>
                              </w:rPr>
                            </w:pPr>
                            <w:r w:rsidRPr="00302B80">
                              <w:rPr>
                                <w:rFonts w:ascii="Arial" w:hAnsi="Arial" w:cs="Arial"/>
                                <w:color w:val="333333"/>
                                <w:sz w:val="18"/>
                                <w:szCs w:val="24"/>
                                <w:lang w:val="es-ES_tradnl"/>
                              </w:rPr>
                              <w:t xml:space="preserve">La aplicación ERCO Light </w:t>
                            </w:r>
                            <w:proofErr w:type="spellStart"/>
                            <w:r w:rsidRPr="00302B80">
                              <w:rPr>
                                <w:rFonts w:ascii="Arial" w:hAnsi="Arial" w:cs="Arial"/>
                                <w:color w:val="333333"/>
                                <w:sz w:val="18"/>
                                <w:szCs w:val="24"/>
                                <w:lang w:val="es-ES_tradnl"/>
                              </w:rPr>
                              <w:t>Finder</w:t>
                            </w:r>
                            <w:proofErr w:type="spellEnd"/>
                            <w:r w:rsidRPr="00302B80">
                              <w:rPr>
                                <w:rFonts w:ascii="Arial" w:hAnsi="Arial" w:cs="Arial"/>
                                <w:color w:val="333333"/>
                                <w:sz w:val="18"/>
                                <w:szCs w:val="24"/>
                                <w:lang w:val="es-ES_tradnl"/>
                              </w:rPr>
                              <w:t xml:space="preserve"> ofrece, además de una búsqueda de productos rápida, inspiración mediante fotos de referencia y conocimientos sobre luz procedentes de la Guía de iluminación ERCO, siempre orientados a las cuestiones de planificación que acercan al usuario gradualmente a la solución de iluminación deseada.</w:t>
                            </w:r>
                          </w:p>
                          <w:p w14:paraId="122F404C" w14:textId="77777777" w:rsidR="00FB2580" w:rsidRPr="00302B80" w:rsidRDefault="00FB2580" w:rsidP="00D47323">
                            <w:pPr>
                              <w:rPr>
                                <w:rFonts w:ascii="Arial" w:hAnsi="Arial" w:cs="Arial"/>
                                <w:color w:val="333333"/>
                                <w:sz w:val="18"/>
                                <w:szCs w:val="24"/>
                                <w:lang w:val="es-ES"/>
                              </w:rPr>
                            </w:pPr>
                          </w:p>
                          <w:p w14:paraId="30F7C0AF" w14:textId="25F5F7CD" w:rsidR="00D47323" w:rsidRPr="00F872A0" w:rsidRDefault="008F01C6" w:rsidP="00D47323">
                            <w:pPr>
                              <w:rPr>
                                <w:rFonts w:ascii="Arial" w:hAnsi="Arial" w:cs="Arial"/>
                                <w:color w:val="333333"/>
                                <w:sz w:val="21"/>
                                <w:szCs w:val="24"/>
                                <w:lang w:val="en-US"/>
                              </w:rPr>
                            </w:pPr>
                            <w:proofErr w:type="spellStart"/>
                            <w:r>
                              <w:rPr>
                                <w:rFonts w:ascii="Arial" w:hAnsi="Arial" w:cs="Arial"/>
                                <w:sz w:val="18"/>
                                <w:szCs w:val="24"/>
                                <w:lang w:val="en-US"/>
                              </w:rPr>
                              <w:t>Imagen</w:t>
                            </w:r>
                            <w:proofErr w:type="spellEnd"/>
                            <w:r w:rsidR="00D47323" w:rsidRPr="00F872A0">
                              <w:rPr>
                                <w:rFonts w:ascii="Arial" w:hAnsi="Arial" w:cs="Arial"/>
                                <w:sz w:val="18"/>
                                <w:szCs w:val="24"/>
                                <w:lang w:val="en-US"/>
                              </w:rPr>
                              <w:t>: ERCO GmbH, www.erco.com</w:t>
                            </w:r>
                          </w:p>
                          <w:p w14:paraId="281C9041" w14:textId="459706E9" w:rsidR="00EB777D" w:rsidRPr="00EB777D" w:rsidRDefault="00EB777D" w:rsidP="00EB777D">
                            <w:pPr>
                              <w:pStyle w:val="ERCOInfos"/>
                              <w:rPr>
                                <w:sz w:val="18"/>
                                <w:szCs w:val="18"/>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margin-left:148.25pt;margin-top:0;width:198pt;height:14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" filled="f" stroked="f">
                <v:textbox inset=",7.2pt,,7.2pt">
                  <w:txbxContent>
                    <w:p w14:paraId="4DF0FBC6" w14:textId="77777777" w:rsidR="00D47323" w:rsidRDefault="00D47323" w:rsidP="00D47323">
                      <w:pPr>
                        <w:rPr>
                          <w:rFonts w:ascii="Arial" w:hAnsi="Arial" w:cs="Arial"/>
                          <w:color w:val="333333"/>
                          <w:sz w:val="18"/>
                          <w:szCs w:val="24"/>
                          <w:lang w:val="es-ES_tradnl"/>
                        </w:rPr>
                      </w:pPr>
                      <w:bookmarkStart w:id="1" w:name="_GoBack"/>
                      <w:r w:rsidRPr="00302B80">
                        <w:rPr>
                          <w:rFonts w:ascii="Arial" w:hAnsi="Arial" w:cs="Arial"/>
                          <w:color w:val="333333"/>
                          <w:sz w:val="18"/>
                          <w:szCs w:val="24"/>
                          <w:lang w:val="es-ES_tradnl"/>
                        </w:rPr>
                        <w:t xml:space="preserve">La aplicación ERCO Light </w:t>
                      </w:r>
                      <w:proofErr w:type="spellStart"/>
                      <w:r w:rsidRPr="00302B80">
                        <w:rPr>
                          <w:rFonts w:ascii="Arial" w:hAnsi="Arial" w:cs="Arial"/>
                          <w:color w:val="333333"/>
                          <w:sz w:val="18"/>
                          <w:szCs w:val="24"/>
                          <w:lang w:val="es-ES_tradnl"/>
                        </w:rPr>
                        <w:t>Finder</w:t>
                      </w:r>
                      <w:proofErr w:type="spellEnd"/>
                      <w:r w:rsidRPr="00302B80">
                        <w:rPr>
                          <w:rFonts w:ascii="Arial" w:hAnsi="Arial" w:cs="Arial"/>
                          <w:color w:val="333333"/>
                          <w:sz w:val="18"/>
                          <w:szCs w:val="24"/>
                          <w:lang w:val="es-ES_tradnl"/>
                        </w:rPr>
                        <w:t xml:space="preserve"> ofrece, además de una búsqueda de productos rápida, inspiración mediante fotos de referencia y conocimientos sobre luz procedentes de la Guía de iluminación ERCO, siempre orientados a las cuestiones de planificación que acercan al usuario gradualmente a la solución de iluminación deseada.</w:t>
                      </w:r>
                    </w:p>
                    <w:p w14:paraId="122F404C" w14:textId="77777777" w:rsidR="00FB2580" w:rsidRPr="00302B80" w:rsidRDefault="00FB2580" w:rsidP="00D47323">
                      <w:pPr>
                        <w:rPr>
                          <w:rFonts w:ascii="Arial" w:hAnsi="Arial" w:cs="Arial"/>
                          <w:color w:val="333333"/>
                          <w:sz w:val="18"/>
                          <w:szCs w:val="24"/>
                          <w:lang w:val="es-ES"/>
                        </w:rPr>
                      </w:pPr>
                    </w:p>
                    <w:p w14:paraId="30F7C0AF" w14:textId="25F5F7CD" w:rsidR="00D47323" w:rsidRPr="00F872A0" w:rsidRDefault="008F01C6" w:rsidP="00D47323">
                      <w:pPr>
                        <w:rPr>
                          <w:rFonts w:ascii="Arial" w:hAnsi="Arial" w:cs="Arial"/>
                          <w:color w:val="333333"/>
                          <w:sz w:val="21"/>
                          <w:szCs w:val="24"/>
                          <w:lang w:val="en-US"/>
                        </w:rPr>
                      </w:pPr>
                      <w:proofErr w:type="spellStart"/>
                      <w:r>
                        <w:rPr>
                          <w:rFonts w:ascii="Arial" w:hAnsi="Arial" w:cs="Arial"/>
                          <w:sz w:val="18"/>
                          <w:szCs w:val="24"/>
                          <w:lang w:val="en-US"/>
                        </w:rPr>
                        <w:t>Imagen</w:t>
                      </w:r>
                      <w:proofErr w:type="spellEnd"/>
                      <w:r w:rsidR="00D47323" w:rsidRPr="00F872A0">
                        <w:rPr>
                          <w:rFonts w:ascii="Arial" w:hAnsi="Arial" w:cs="Arial"/>
                          <w:sz w:val="18"/>
                          <w:szCs w:val="24"/>
                          <w:lang w:val="en-US"/>
                        </w:rPr>
                        <w:t>: ERCO GmbH, www.erco.com</w:t>
                      </w:r>
                    </w:p>
                    <w:p w14:paraId="281C9041" w14:textId="459706E9" w:rsidR="00EB777D" w:rsidRPr="00EB777D" w:rsidRDefault="00EB777D" w:rsidP="00EB777D">
                      <w:pPr>
                        <w:pStyle w:val="ERCOInfos"/>
                        <w:rPr>
                          <w:sz w:val="18"/>
                          <w:szCs w:val="18"/>
                        </w:rPr>
                      </w:pPr>
                    </w:p>
                    <w:bookmarkEnd w:id="1"/>
                  </w:txbxContent>
                </v:textbox>
                <w10:wrap type="through"/>
              </v:shape>
            </w:pict>
          </mc:Fallback>
        </mc:AlternateContent>
      </w:r>
    </w:p>
    <w:p w14:paraId="0F136A3E" w14:textId="77777777" w:rsidR="00CE1690" w:rsidRPr="00301EFF" w:rsidRDefault="00CE1690" w:rsidP="0080383D">
      <w:pPr>
        <w:pStyle w:val="ERCOText"/>
        <w:rPr>
          <w:lang w:val="es-ES_tradnl"/>
        </w:rPr>
      </w:pPr>
    </w:p>
    <w:p w14:paraId="77903E94" w14:textId="77777777" w:rsidR="001603EC" w:rsidRDefault="001603EC" w:rsidP="0080383D">
      <w:pPr>
        <w:pStyle w:val="ERCOberschrift"/>
        <w:rPr>
          <w:lang w:val="es-ES_tradnl"/>
        </w:rPr>
      </w:pPr>
    </w:p>
    <w:p w14:paraId="73BDA009" w14:textId="77777777" w:rsidR="001603EC" w:rsidRDefault="001603EC" w:rsidP="0080383D">
      <w:pPr>
        <w:pStyle w:val="ERCOberschrift"/>
        <w:rPr>
          <w:lang w:val="es-ES_tradnl"/>
        </w:rPr>
      </w:pPr>
    </w:p>
    <w:p w14:paraId="2EE309B4" w14:textId="77777777" w:rsidR="008F01C6" w:rsidRDefault="008F01C6" w:rsidP="0080383D">
      <w:pPr>
        <w:pStyle w:val="ERCOberschrift"/>
        <w:rPr>
          <w:lang w:val="es-ES_tradnl"/>
        </w:rPr>
      </w:pPr>
    </w:p>
    <w:p w14:paraId="56F8117C" w14:textId="77777777" w:rsidR="008F01C6" w:rsidRDefault="008F01C6" w:rsidP="0080383D">
      <w:pPr>
        <w:pStyle w:val="ERCOberschrift"/>
        <w:rPr>
          <w:lang w:val="es-ES_tradnl"/>
        </w:rPr>
      </w:pPr>
    </w:p>
    <w:p w14:paraId="7C5E990B" w14:textId="2BA7C6AD" w:rsidR="00C6448D" w:rsidRPr="00301EFF" w:rsidRDefault="00C6448D" w:rsidP="0080383D">
      <w:pPr>
        <w:pStyle w:val="ERCOberschrift"/>
        <w:rPr>
          <w:lang w:val="es-ES_tradnl"/>
        </w:rPr>
      </w:pPr>
      <w:r w:rsidRPr="00301EFF">
        <w:rPr>
          <w:lang w:val="es-ES_tradnl"/>
        </w:rPr>
        <w:t>Sobre ERCO</w:t>
      </w:r>
    </w:p>
    <w:p w14:paraId="285D90D4" w14:textId="77777777" w:rsidR="00E0747A" w:rsidRPr="00301EFF" w:rsidRDefault="00E0747A" w:rsidP="0080383D">
      <w:pPr>
        <w:pStyle w:val="ERCOText"/>
        <w:rPr>
          <w:lang w:val="es-ES_tradnl"/>
        </w:rPr>
      </w:pPr>
      <w:r w:rsidRPr="00301EFF">
        <w:rPr>
          <w:lang w:val="es-ES_tradnl"/>
        </w:rPr>
        <w:t xml:space="preserve">La fábrica de luz ERCO, con sede en la ciudad alemana de Lüdenscheid,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Bajo el hilo conductor «light digital», ERCO desarrolla, diseña y produce luminarias digitales en Lüdenscheid, centrándose en sus ópticas, en su electrónica y en su diseño. Las herramientas de iluminación se crean en estrecho contacto con arquitectos, proyectistas de iluminación y planificadores eléctricos, y se utilizan principalmente en los siguientes ámbitos de aplicación: </w:t>
      </w:r>
      <w:proofErr w:type="spellStart"/>
      <w:r w:rsidRPr="00301EFF">
        <w:rPr>
          <w:lang w:val="es-ES_tradnl"/>
        </w:rPr>
        <w:t>Work</w:t>
      </w:r>
      <w:proofErr w:type="spellEnd"/>
      <w:r w:rsidRPr="00301EFF">
        <w:rPr>
          <w:lang w:val="es-ES_tradnl"/>
        </w:rPr>
        <w:t xml:space="preserve"> y Shop, Culture y </w:t>
      </w:r>
      <w:proofErr w:type="spellStart"/>
      <w:r w:rsidRPr="00301EFF">
        <w:rPr>
          <w:lang w:val="es-ES_tradnl"/>
        </w:rPr>
        <w:t>Community</w:t>
      </w:r>
      <w:proofErr w:type="spellEnd"/>
      <w:r w:rsidRPr="00301EFF">
        <w:rPr>
          <w:lang w:val="es-ES_tradnl"/>
        </w:rPr>
        <w:t xml:space="preserve">, Hospitality, Living, Public y Contemplation. ERCO entiende la luz digital como la cuarta dimensión de la arquitectura, y </w:t>
      </w:r>
      <w:r w:rsidRPr="00301EFF">
        <w:rPr>
          <w:lang w:val="es-ES_tradnl"/>
        </w:rPr>
        <w:lastRenderedPageBreak/>
        <w:t>con sus soluciones de iluminación de gran precisión y eficiencia, ayuda a los proyectistas a plasmar sus visiones en la realidad.</w:t>
      </w:r>
    </w:p>
    <w:p w14:paraId="2889D169" w14:textId="77777777" w:rsidR="00E0747A" w:rsidRPr="00301EFF" w:rsidRDefault="00E0747A" w:rsidP="0080383D">
      <w:pPr>
        <w:pStyle w:val="ERCOText"/>
        <w:rPr>
          <w:lang w:val="es-ES_tradnl"/>
        </w:rPr>
      </w:pPr>
    </w:p>
    <w:p w14:paraId="54DC13AD" w14:textId="31C536CB" w:rsidR="005A4DBE" w:rsidRPr="00301EFF" w:rsidRDefault="00E0747A" w:rsidP="0080383D">
      <w:pPr>
        <w:pStyle w:val="ERCOText"/>
        <w:rPr>
          <w:lang w:val="es-ES_tradnl"/>
        </w:rPr>
      </w:pPr>
      <w:r w:rsidRPr="00301EFF">
        <w:rPr>
          <w:lang w:val="es-ES_tradnl"/>
        </w:rPr>
        <w:t>Si desea recibir información adicional o material gráfico acerca de ERCO, visítenos en www.erco.com/presse. Estaremos encantados de facilitarle también material relativo a proyectos en todo el mundo para elaborar su información.</w:t>
      </w:r>
    </w:p>
    <w:sectPr w:rsidR="005A4DBE" w:rsidRPr="00301EFF">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86F12" w:rsidRDefault="00D86F12">
      <w:r>
        <w:separator/>
      </w:r>
    </w:p>
  </w:endnote>
  <w:endnote w:type="continuationSeparator" w:id="0">
    <w:p w14:paraId="0C324B78" w14:textId="77777777" w:rsidR="00D86F12" w:rsidRDefault="00D86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86F12" w:rsidRDefault="00D86F12">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86F12" w:rsidRDefault="00D86F12">
      <w:r>
        <w:separator/>
      </w:r>
    </w:p>
  </w:footnote>
  <w:footnote w:type="continuationSeparator" w:id="0">
    <w:p w14:paraId="7E5253FF" w14:textId="77777777" w:rsidR="00D86F12" w:rsidRDefault="00D86F1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58C939F" w:rsidR="00D86F12" w:rsidRPr="005F5C59" w:rsidRDefault="00D86F12"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s-ES_tradnl"/>
      </w:rPr>
    </w:pPr>
    <w:r>
      <w:rPr>
        <w:rFonts w:ascii="Arial" w:hAnsi="Arial" w:cs="Arial"/>
        <w:b/>
        <w:sz w:val="44"/>
        <w:szCs w:val="44"/>
        <w:lang w:val="es-ES_tradnl"/>
      </w:rPr>
      <w:t>Comunicado de prensa</w:t>
    </w:r>
  </w:p>
  <w:p w14:paraId="5D6B739C" w14:textId="284553EF" w:rsidR="00D86F12" w:rsidRPr="005F5C59" w:rsidRDefault="00D86F12"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s-ES_tradnl"/>
      </w:rPr>
    </w:pPr>
    <w:r w:rsidRPr="005F5C59">
      <w:rPr>
        <w:rFonts w:ascii="Arial" w:hAnsi="Arial" w:cs="Arial"/>
        <w:sz w:val="44"/>
        <w:szCs w:val="44"/>
        <w:lang w:val="es-ES_tradnl"/>
      </w:rPr>
      <w:tab/>
    </w:r>
  </w:p>
  <w:p w14:paraId="20C95344" w14:textId="77777777" w:rsidR="00D86F12" w:rsidRPr="005F5C59" w:rsidRDefault="00D86F12">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86F12" w:rsidRPr="005F5C59" w:rsidRDefault="00D86F12" w:rsidP="00B23EFE">
    <w:pPr>
      <w:pStyle w:val="ERCOAdresse"/>
      <w:framePr w:wrap="around"/>
      <w:rPr>
        <w:lang w:val="es-ES_tradnl"/>
      </w:rPr>
    </w:pPr>
    <w:r w:rsidRPr="005F5C59">
      <w:rPr>
        <w:lang w:val="es-ES_tradnl"/>
      </w:rPr>
      <w:t>ERCO GmbH</w:t>
    </w:r>
  </w:p>
  <w:p w14:paraId="7DB04D30" w14:textId="77777777" w:rsidR="00D86F12" w:rsidRPr="005F5C59" w:rsidRDefault="00D86F12" w:rsidP="00B23EFE">
    <w:pPr>
      <w:pStyle w:val="ERCOAdresse"/>
      <w:framePr w:wrap="around"/>
      <w:rPr>
        <w:lang w:val="es-ES_tradnl"/>
      </w:rPr>
    </w:pPr>
    <w:r w:rsidRPr="005F5C59">
      <w:rPr>
        <w:lang w:val="es-ES_tradnl"/>
      </w:rPr>
      <w:t>Nina Reetzke</w:t>
    </w:r>
  </w:p>
  <w:p w14:paraId="6F8E32CF" w14:textId="5BD60659" w:rsidR="00D86F12" w:rsidRPr="005F5C59" w:rsidRDefault="00D86F12" w:rsidP="00B23EFE">
    <w:pPr>
      <w:pStyle w:val="ERCOAdresse"/>
      <w:framePr w:wrap="around"/>
      <w:rPr>
        <w:lang w:val="es-ES_tradnl"/>
      </w:rPr>
    </w:pPr>
    <w:r w:rsidRPr="005F5C59">
      <w:rPr>
        <w:lang w:val="es-ES_tradnl"/>
      </w:rPr>
      <w:t>Jefa de prensa</w:t>
    </w:r>
  </w:p>
  <w:p w14:paraId="3D40103B" w14:textId="77777777" w:rsidR="00D86F12" w:rsidRPr="005F5C59" w:rsidRDefault="00D86F12" w:rsidP="00B23EFE">
    <w:pPr>
      <w:pStyle w:val="ERCOAdresse"/>
      <w:framePr w:wrap="around"/>
      <w:rPr>
        <w:lang w:val="es-ES_tradnl"/>
      </w:rPr>
    </w:pPr>
    <w:proofErr w:type="spellStart"/>
    <w:r w:rsidRPr="005F5C59">
      <w:rPr>
        <w:lang w:val="es-ES_tradnl"/>
      </w:rPr>
      <w:t>Postfach</w:t>
    </w:r>
    <w:proofErr w:type="spellEnd"/>
    <w:r w:rsidRPr="005F5C59">
      <w:rPr>
        <w:lang w:val="es-ES_tradnl"/>
      </w:rPr>
      <w:t xml:space="preserve"> 2460</w:t>
    </w:r>
  </w:p>
  <w:p w14:paraId="5DBB89F6" w14:textId="75CE2111" w:rsidR="00D86F12" w:rsidRPr="005F5C59" w:rsidRDefault="00D86F12" w:rsidP="00B23EFE">
    <w:pPr>
      <w:pStyle w:val="ERCOAdresse"/>
      <w:framePr w:wrap="around"/>
      <w:rPr>
        <w:lang w:val="es-ES_tradnl"/>
      </w:rPr>
    </w:pPr>
    <w:r w:rsidRPr="005F5C59">
      <w:rPr>
        <w:lang w:val="es-ES_tradnl"/>
      </w:rPr>
      <w:t>58505 Lüdenscheid</w:t>
    </w:r>
  </w:p>
  <w:p w14:paraId="7FD774B2" w14:textId="07A4CF39" w:rsidR="00D86F12" w:rsidRPr="005F5C59" w:rsidRDefault="00D86F12" w:rsidP="00B23EFE">
    <w:pPr>
      <w:pStyle w:val="ERCOAdresse"/>
      <w:framePr w:wrap="around"/>
      <w:rPr>
        <w:lang w:val="es-ES_tradnl"/>
      </w:rPr>
    </w:pPr>
    <w:r w:rsidRPr="005F5C59">
      <w:rPr>
        <w:lang w:val="es-ES_tradnl"/>
      </w:rPr>
      <w:t>Alemania</w:t>
    </w:r>
  </w:p>
  <w:p w14:paraId="7EA89D19" w14:textId="77777777" w:rsidR="00D86F12" w:rsidRPr="005F5C59" w:rsidRDefault="00D86F12" w:rsidP="00B23EFE">
    <w:pPr>
      <w:pStyle w:val="ERCOAdresse"/>
      <w:framePr w:wrap="around"/>
      <w:rPr>
        <w:lang w:val="es-ES_tradnl"/>
      </w:rPr>
    </w:pPr>
  </w:p>
  <w:p w14:paraId="259FB627" w14:textId="77777777" w:rsidR="00D86F12" w:rsidRPr="005F5C59" w:rsidRDefault="00D86F12" w:rsidP="00B23EFE">
    <w:pPr>
      <w:pStyle w:val="ERCOAdresse"/>
      <w:framePr w:wrap="around"/>
      <w:rPr>
        <w:lang w:val="es-ES_tradnl"/>
      </w:rPr>
    </w:pPr>
    <w:r w:rsidRPr="005F5C59">
      <w:rPr>
        <w:lang w:val="es-ES_tradnl"/>
      </w:rPr>
      <w:t>Brockhauser Weg 80-82</w:t>
    </w:r>
  </w:p>
  <w:p w14:paraId="7B1BC98F" w14:textId="77777777" w:rsidR="00D86F12" w:rsidRPr="005F5C59" w:rsidRDefault="00D86F12" w:rsidP="00B23EFE">
    <w:pPr>
      <w:pStyle w:val="ERCOAdresse"/>
      <w:framePr w:wrap="around"/>
      <w:rPr>
        <w:lang w:val="es-ES_tradnl"/>
      </w:rPr>
    </w:pPr>
    <w:r w:rsidRPr="005F5C59">
      <w:rPr>
        <w:lang w:val="es-ES_tradnl"/>
      </w:rPr>
      <w:t>58507 Lüdenscheid</w:t>
    </w:r>
  </w:p>
  <w:p w14:paraId="74107984" w14:textId="77777777" w:rsidR="00D86F12" w:rsidRPr="005F5C59" w:rsidRDefault="00D86F12" w:rsidP="00B23EFE">
    <w:pPr>
      <w:pStyle w:val="ERCOAdresse"/>
      <w:framePr w:wrap="around"/>
      <w:rPr>
        <w:lang w:val="es-ES_tradnl"/>
      </w:rPr>
    </w:pPr>
  </w:p>
  <w:p w14:paraId="3712C5D9" w14:textId="7444455D" w:rsidR="00D86F12" w:rsidRPr="005F5C59" w:rsidRDefault="00D86F12" w:rsidP="00B23EFE">
    <w:pPr>
      <w:pStyle w:val="ERCOAdresse"/>
      <w:framePr w:wrap="around"/>
      <w:rPr>
        <w:lang w:val="es-ES_tradnl"/>
      </w:rPr>
    </w:pPr>
    <w:r w:rsidRPr="005F5C59">
      <w:rPr>
        <w:lang w:val="es-ES_tradnl"/>
      </w:rPr>
      <w:t>Tel.:</w:t>
    </w:r>
    <w:r w:rsidRPr="005F5C59">
      <w:rPr>
        <w:lang w:val="es-ES_tradnl"/>
      </w:rPr>
      <w:tab/>
      <w:t>+49 (0) 2351 551 690</w:t>
    </w:r>
  </w:p>
  <w:p w14:paraId="663CEA46" w14:textId="77777777" w:rsidR="00D86F12" w:rsidRPr="005F5C59" w:rsidRDefault="00D86F12" w:rsidP="00B23EFE">
    <w:pPr>
      <w:pStyle w:val="ERCOAdresse"/>
      <w:framePr w:wrap="around"/>
      <w:rPr>
        <w:lang w:val="es-ES_tradnl"/>
      </w:rPr>
    </w:pPr>
    <w:r w:rsidRPr="005F5C59">
      <w:rPr>
        <w:lang w:val="es-ES_tradnl"/>
      </w:rPr>
      <w:t>Fax:</w:t>
    </w:r>
    <w:r w:rsidRPr="005F5C59">
      <w:rPr>
        <w:lang w:val="es-ES_tradnl"/>
      </w:rPr>
      <w:tab/>
      <w:t>+49 (0) 2351 551 340</w:t>
    </w:r>
  </w:p>
  <w:p w14:paraId="49F47478" w14:textId="77777777" w:rsidR="00D86F12" w:rsidRPr="005F5C59" w:rsidRDefault="00D86F12" w:rsidP="00B23EFE">
    <w:pPr>
      <w:pStyle w:val="ERCOAdresse"/>
      <w:framePr w:wrap="around"/>
      <w:rPr>
        <w:lang w:val="es-ES_tradnl"/>
      </w:rPr>
    </w:pPr>
    <w:r w:rsidRPr="005F5C59">
      <w:rPr>
        <w:lang w:val="es-ES_tradnl"/>
      </w:rPr>
      <w:t>n.reetzke@erco.com</w:t>
    </w:r>
  </w:p>
  <w:p w14:paraId="4224EECB" w14:textId="77777777" w:rsidR="00D86F12" w:rsidRPr="005F5C59" w:rsidRDefault="005679D9" w:rsidP="00B23EFE">
    <w:pPr>
      <w:pStyle w:val="ERCOAdresse"/>
      <w:framePr w:wrap="around"/>
      <w:rPr>
        <w:lang w:val="es-ES_tradnl"/>
      </w:rPr>
    </w:pPr>
    <w:hyperlink r:id="rId1" w:history="1">
      <w:r w:rsidR="00D86F12" w:rsidRPr="005F5C59">
        <w:rPr>
          <w:lang w:val="es-ES_tradnl"/>
        </w:rPr>
        <w:t>www.erco.com</w:t>
      </w:r>
    </w:hyperlink>
  </w:p>
  <w:p w14:paraId="1DE9BB5D" w14:textId="77777777" w:rsidR="00D86F12" w:rsidRPr="005F5C59" w:rsidRDefault="00D86F12" w:rsidP="00B23EFE">
    <w:pPr>
      <w:pStyle w:val="ERCOAdresse"/>
      <w:framePr w:wrap="around"/>
      <w:rPr>
        <w:sz w:val="20"/>
        <w:lang w:val="es-ES_tradnl"/>
      </w:rPr>
    </w:pPr>
  </w:p>
  <w:p w14:paraId="2AC59B8E" w14:textId="77777777" w:rsidR="00D86F12" w:rsidRPr="005F5C59" w:rsidRDefault="00D86F12" w:rsidP="00B23EFE">
    <w:pPr>
      <w:pStyle w:val="ERCOAdresse"/>
      <w:framePr w:wrap="around"/>
      <w:rPr>
        <w:sz w:val="20"/>
        <w:lang w:val="es-ES_tradnl"/>
      </w:rPr>
    </w:pPr>
  </w:p>
  <w:p w14:paraId="2CEE1AC9" w14:textId="77777777" w:rsidR="00D86F12" w:rsidRPr="005F5C59" w:rsidRDefault="00D86F12" w:rsidP="00B23EFE">
    <w:pPr>
      <w:pStyle w:val="ERCOAdresse"/>
      <w:framePr w:wrap="around"/>
      <w:rPr>
        <w:lang w:val="es-ES_tradnl"/>
      </w:rPr>
    </w:pPr>
    <w:r w:rsidRPr="005F5C59">
      <w:rPr>
        <w:lang w:val="es-ES_tradnl"/>
      </w:rPr>
      <w:t xml:space="preserve">mai public relations GmbH </w:t>
    </w:r>
  </w:p>
  <w:p w14:paraId="6ED0C4E5" w14:textId="77777777" w:rsidR="00D86F12" w:rsidRPr="005F5C59" w:rsidRDefault="00D86F12" w:rsidP="00B23EFE">
    <w:pPr>
      <w:pStyle w:val="ERCOAdresse"/>
      <w:framePr w:wrap="around"/>
      <w:rPr>
        <w:bCs/>
        <w:lang w:val="es-ES_tradnl"/>
      </w:rPr>
    </w:pPr>
    <w:proofErr w:type="spellStart"/>
    <w:r w:rsidRPr="005F5C59">
      <w:rPr>
        <w:bCs/>
        <w:lang w:val="es-ES_tradnl"/>
      </w:rPr>
      <w:t>Arno</w:t>
    </w:r>
    <w:proofErr w:type="spellEnd"/>
    <w:r w:rsidRPr="005F5C59">
      <w:rPr>
        <w:bCs/>
        <w:lang w:val="es-ES_tradnl"/>
      </w:rPr>
      <w:t xml:space="preserve"> Heitland</w:t>
    </w:r>
  </w:p>
  <w:p w14:paraId="31BBA77A" w14:textId="77777777" w:rsidR="00D86F12" w:rsidRPr="005F5C59" w:rsidRDefault="00D86F12" w:rsidP="00B23EFE">
    <w:pPr>
      <w:pStyle w:val="ERCOAdresse"/>
      <w:framePr w:wrap="around"/>
      <w:rPr>
        <w:lang w:val="es-ES_tradnl"/>
      </w:rPr>
    </w:pPr>
    <w:proofErr w:type="spellStart"/>
    <w:r w:rsidRPr="005F5C59">
      <w:rPr>
        <w:lang w:val="es-ES_tradnl"/>
      </w:rPr>
      <w:t>Leuschnerdamm</w:t>
    </w:r>
    <w:proofErr w:type="spellEnd"/>
    <w:r w:rsidRPr="005F5C59">
      <w:rPr>
        <w:lang w:val="es-ES_tradnl"/>
      </w:rPr>
      <w:t xml:space="preserve"> 13</w:t>
    </w:r>
  </w:p>
  <w:p w14:paraId="67B33318" w14:textId="0714C0BA" w:rsidR="00D86F12" w:rsidRPr="005F5C59" w:rsidRDefault="00D86F12" w:rsidP="00B23EFE">
    <w:pPr>
      <w:pStyle w:val="ERCOAdresse"/>
      <w:framePr w:wrap="around"/>
      <w:rPr>
        <w:lang w:val="es-ES_tradnl"/>
      </w:rPr>
    </w:pPr>
    <w:r w:rsidRPr="005F5C59">
      <w:rPr>
        <w:lang w:val="es-ES_tradnl"/>
      </w:rPr>
      <w:t xml:space="preserve">10999 </w:t>
    </w:r>
    <w:proofErr w:type="spellStart"/>
    <w:r w:rsidRPr="005F5C59">
      <w:rPr>
        <w:lang w:val="es-ES_tradnl"/>
      </w:rPr>
      <w:t>Berlin</w:t>
    </w:r>
    <w:proofErr w:type="spellEnd"/>
  </w:p>
  <w:p w14:paraId="1D8F3D38" w14:textId="77777777" w:rsidR="00D86F12" w:rsidRPr="005F5C59" w:rsidRDefault="00D86F12" w:rsidP="00B23EFE">
    <w:pPr>
      <w:pStyle w:val="ERCOAdresse"/>
      <w:framePr w:wrap="around"/>
      <w:rPr>
        <w:lang w:val="es-ES_tradnl"/>
      </w:rPr>
    </w:pPr>
    <w:r w:rsidRPr="005F5C59">
      <w:rPr>
        <w:lang w:val="es-ES_tradnl"/>
      </w:rPr>
      <w:t>Alemania</w:t>
    </w:r>
  </w:p>
  <w:p w14:paraId="6D3E60C4" w14:textId="77777777" w:rsidR="00D86F12" w:rsidRPr="005F5C59" w:rsidRDefault="00D86F12" w:rsidP="00B23EFE">
    <w:pPr>
      <w:pStyle w:val="ERCOAdresse"/>
      <w:framePr w:wrap="around"/>
      <w:rPr>
        <w:lang w:val="es-ES_tradnl"/>
      </w:rPr>
    </w:pPr>
    <w:r w:rsidRPr="005F5C59">
      <w:rPr>
        <w:bCs/>
        <w:lang w:val="es-ES_tradnl"/>
      </w:rPr>
      <w:t>T</w:t>
    </w:r>
    <w:r w:rsidRPr="005F5C59">
      <w:rPr>
        <w:lang w:val="es-ES_tradnl"/>
      </w:rPr>
      <w:t xml:space="preserve">el.: +49 (0) 30 66 40 </w:t>
    </w:r>
    <w:proofErr w:type="spellStart"/>
    <w:r w:rsidRPr="005F5C59">
      <w:rPr>
        <w:lang w:val="es-ES_tradnl"/>
      </w:rPr>
      <w:t>40</w:t>
    </w:r>
    <w:proofErr w:type="spellEnd"/>
    <w:r w:rsidRPr="005F5C59">
      <w:rPr>
        <w:lang w:val="es-ES_tradnl"/>
      </w:rPr>
      <w:t xml:space="preserve"> 553</w:t>
    </w:r>
  </w:p>
  <w:p w14:paraId="79ED55F9" w14:textId="0D1342C8" w:rsidR="00D86F12" w:rsidRPr="005F5C59" w:rsidRDefault="005679D9" w:rsidP="00B23EFE">
    <w:pPr>
      <w:pStyle w:val="ERCOAdresse"/>
      <w:framePr w:wrap="around"/>
      <w:rPr>
        <w:lang w:val="es-ES_tradnl"/>
      </w:rPr>
    </w:pPr>
    <w:hyperlink r:id="rId2" w:history="1">
      <w:r w:rsidR="00D86F12" w:rsidRPr="005F5C59">
        <w:rPr>
          <w:lang w:val="es-ES_tradnl"/>
        </w:rPr>
        <w:t>erco@maipr.com</w:t>
      </w:r>
    </w:hyperlink>
  </w:p>
  <w:p w14:paraId="210824EC" w14:textId="77777777" w:rsidR="00D86F12" w:rsidRPr="005F5C59" w:rsidRDefault="00D86F12" w:rsidP="00B23EFE">
    <w:pPr>
      <w:pStyle w:val="ERCOAdresse"/>
      <w:framePr w:wrap="around"/>
      <w:rPr>
        <w:lang w:val="es-ES_tradnl"/>
      </w:rPr>
    </w:pPr>
    <w:r w:rsidRPr="005F5C59">
      <w:rPr>
        <w:lang w:val="es-ES_tradnl"/>
      </w:rPr>
      <w:t>www.maipr.com</w:t>
    </w:r>
  </w:p>
  <w:p w14:paraId="4BE9C971" w14:textId="77777777" w:rsidR="00D86F12" w:rsidRPr="005F5C59" w:rsidRDefault="00D86F12">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04BB"/>
    <w:rsid w:val="001114F3"/>
    <w:rsid w:val="00113AA5"/>
    <w:rsid w:val="00117768"/>
    <w:rsid w:val="00125F25"/>
    <w:rsid w:val="00132C16"/>
    <w:rsid w:val="001452BF"/>
    <w:rsid w:val="00151D7F"/>
    <w:rsid w:val="001572FD"/>
    <w:rsid w:val="001603EC"/>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8005E"/>
    <w:rsid w:val="00283D76"/>
    <w:rsid w:val="002957F1"/>
    <w:rsid w:val="002963F8"/>
    <w:rsid w:val="00297D22"/>
    <w:rsid w:val="002A1093"/>
    <w:rsid w:val="002B4906"/>
    <w:rsid w:val="002C0754"/>
    <w:rsid w:val="002C2567"/>
    <w:rsid w:val="002C36AB"/>
    <w:rsid w:val="002F294A"/>
    <w:rsid w:val="002F2F68"/>
    <w:rsid w:val="00301EFF"/>
    <w:rsid w:val="0031162C"/>
    <w:rsid w:val="003120D1"/>
    <w:rsid w:val="0032468B"/>
    <w:rsid w:val="00324F3A"/>
    <w:rsid w:val="0033318E"/>
    <w:rsid w:val="00353C18"/>
    <w:rsid w:val="00357B4C"/>
    <w:rsid w:val="0036189F"/>
    <w:rsid w:val="00376079"/>
    <w:rsid w:val="0038194B"/>
    <w:rsid w:val="00391C3D"/>
    <w:rsid w:val="00394F72"/>
    <w:rsid w:val="003A2FFE"/>
    <w:rsid w:val="003B259D"/>
    <w:rsid w:val="003B47C3"/>
    <w:rsid w:val="003B4E2B"/>
    <w:rsid w:val="003C0B6A"/>
    <w:rsid w:val="003D0F12"/>
    <w:rsid w:val="003E1501"/>
    <w:rsid w:val="003E2A61"/>
    <w:rsid w:val="003E2CF9"/>
    <w:rsid w:val="003E4ED4"/>
    <w:rsid w:val="003E5A86"/>
    <w:rsid w:val="003E7D25"/>
    <w:rsid w:val="003F1265"/>
    <w:rsid w:val="003F2E12"/>
    <w:rsid w:val="004121E6"/>
    <w:rsid w:val="00413C20"/>
    <w:rsid w:val="00414579"/>
    <w:rsid w:val="00415A29"/>
    <w:rsid w:val="004236AE"/>
    <w:rsid w:val="004303C5"/>
    <w:rsid w:val="004446B8"/>
    <w:rsid w:val="004523CA"/>
    <w:rsid w:val="004546EF"/>
    <w:rsid w:val="004713E8"/>
    <w:rsid w:val="0047222A"/>
    <w:rsid w:val="0047261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4974"/>
    <w:rsid w:val="005156B0"/>
    <w:rsid w:val="005245BE"/>
    <w:rsid w:val="00535EA0"/>
    <w:rsid w:val="005373DB"/>
    <w:rsid w:val="00546401"/>
    <w:rsid w:val="005513E1"/>
    <w:rsid w:val="00552289"/>
    <w:rsid w:val="005543CE"/>
    <w:rsid w:val="005652E8"/>
    <w:rsid w:val="0056728E"/>
    <w:rsid w:val="005679D9"/>
    <w:rsid w:val="005756DC"/>
    <w:rsid w:val="00575771"/>
    <w:rsid w:val="00576461"/>
    <w:rsid w:val="005800B5"/>
    <w:rsid w:val="005820DD"/>
    <w:rsid w:val="00596003"/>
    <w:rsid w:val="005A2857"/>
    <w:rsid w:val="005A2ABC"/>
    <w:rsid w:val="005A4DBE"/>
    <w:rsid w:val="005C074C"/>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36D84"/>
    <w:rsid w:val="00650C0D"/>
    <w:rsid w:val="00651419"/>
    <w:rsid w:val="0065429C"/>
    <w:rsid w:val="00672535"/>
    <w:rsid w:val="00677FDB"/>
    <w:rsid w:val="00683D1E"/>
    <w:rsid w:val="00684B66"/>
    <w:rsid w:val="00685C7C"/>
    <w:rsid w:val="0069106D"/>
    <w:rsid w:val="00696290"/>
    <w:rsid w:val="006A4ED9"/>
    <w:rsid w:val="006A6820"/>
    <w:rsid w:val="006B231B"/>
    <w:rsid w:val="006B23D8"/>
    <w:rsid w:val="006B38B9"/>
    <w:rsid w:val="006B40C0"/>
    <w:rsid w:val="006B6D9B"/>
    <w:rsid w:val="006B7247"/>
    <w:rsid w:val="006B79A1"/>
    <w:rsid w:val="006C1044"/>
    <w:rsid w:val="006C193C"/>
    <w:rsid w:val="006C3AEC"/>
    <w:rsid w:val="006D1874"/>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0C67"/>
    <w:rsid w:val="007E5224"/>
    <w:rsid w:val="007E6F59"/>
    <w:rsid w:val="007F4384"/>
    <w:rsid w:val="007F692C"/>
    <w:rsid w:val="0080383D"/>
    <w:rsid w:val="0080417A"/>
    <w:rsid w:val="008144EE"/>
    <w:rsid w:val="00825BB0"/>
    <w:rsid w:val="00831118"/>
    <w:rsid w:val="0083311C"/>
    <w:rsid w:val="00834CBD"/>
    <w:rsid w:val="00847094"/>
    <w:rsid w:val="008556BA"/>
    <w:rsid w:val="0086271D"/>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01C6"/>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77D0D"/>
    <w:rsid w:val="00984069"/>
    <w:rsid w:val="009906A9"/>
    <w:rsid w:val="00990E4B"/>
    <w:rsid w:val="0099195A"/>
    <w:rsid w:val="009B0DF2"/>
    <w:rsid w:val="009B3143"/>
    <w:rsid w:val="009B675E"/>
    <w:rsid w:val="009D1109"/>
    <w:rsid w:val="009D6EBA"/>
    <w:rsid w:val="009E4D4B"/>
    <w:rsid w:val="009E54CC"/>
    <w:rsid w:val="009E6510"/>
    <w:rsid w:val="009E6FAF"/>
    <w:rsid w:val="009F1AB1"/>
    <w:rsid w:val="009F5BC2"/>
    <w:rsid w:val="00A00BBC"/>
    <w:rsid w:val="00A01564"/>
    <w:rsid w:val="00A25EB1"/>
    <w:rsid w:val="00A339F1"/>
    <w:rsid w:val="00A50005"/>
    <w:rsid w:val="00A54702"/>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1FD3"/>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31888"/>
    <w:rsid w:val="00C41E16"/>
    <w:rsid w:val="00C44DB4"/>
    <w:rsid w:val="00C51726"/>
    <w:rsid w:val="00C61752"/>
    <w:rsid w:val="00C634A8"/>
    <w:rsid w:val="00C63FC7"/>
    <w:rsid w:val="00C640B5"/>
    <w:rsid w:val="00C6448D"/>
    <w:rsid w:val="00C64D2C"/>
    <w:rsid w:val="00C66307"/>
    <w:rsid w:val="00C67286"/>
    <w:rsid w:val="00C72D83"/>
    <w:rsid w:val="00C83C11"/>
    <w:rsid w:val="00C90C02"/>
    <w:rsid w:val="00C939FE"/>
    <w:rsid w:val="00C967E6"/>
    <w:rsid w:val="00CA066C"/>
    <w:rsid w:val="00CA59DB"/>
    <w:rsid w:val="00CB08C1"/>
    <w:rsid w:val="00CB67BE"/>
    <w:rsid w:val="00CB7E92"/>
    <w:rsid w:val="00CC5035"/>
    <w:rsid w:val="00CD438D"/>
    <w:rsid w:val="00CD63AB"/>
    <w:rsid w:val="00CE1690"/>
    <w:rsid w:val="00CE34F2"/>
    <w:rsid w:val="00D0132D"/>
    <w:rsid w:val="00D026B7"/>
    <w:rsid w:val="00D02C76"/>
    <w:rsid w:val="00D03716"/>
    <w:rsid w:val="00D06469"/>
    <w:rsid w:val="00D075A9"/>
    <w:rsid w:val="00D27126"/>
    <w:rsid w:val="00D33AE0"/>
    <w:rsid w:val="00D34A48"/>
    <w:rsid w:val="00D378A3"/>
    <w:rsid w:val="00D42960"/>
    <w:rsid w:val="00D436BC"/>
    <w:rsid w:val="00D45D04"/>
    <w:rsid w:val="00D4714F"/>
    <w:rsid w:val="00D47323"/>
    <w:rsid w:val="00D51B99"/>
    <w:rsid w:val="00D66E58"/>
    <w:rsid w:val="00D721A1"/>
    <w:rsid w:val="00D7357D"/>
    <w:rsid w:val="00D74215"/>
    <w:rsid w:val="00D743F0"/>
    <w:rsid w:val="00D77D03"/>
    <w:rsid w:val="00D80D67"/>
    <w:rsid w:val="00D80E83"/>
    <w:rsid w:val="00D811CB"/>
    <w:rsid w:val="00D847CF"/>
    <w:rsid w:val="00D84D97"/>
    <w:rsid w:val="00D85A23"/>
    <w:rsid w:val="00D86F12"/>
    <w:rsid w:val="00D90C1C"/>
    <w:rsid w:val="00D9328E"/>
    <w:rsid w:val="00D9376C"/>
    <w:rsid w:val="00DA09EC"/>
    <w:rsid w:val="00DA390B"/>
    <w:rsid w:val="00DA4B3E"/>
    <w:rsid w:val="00DA5996"/>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0747A"/>
    <w:rsid w:val="00E1491F"/>
    <w:rsid w:val="00E169D8"/>
    <w:rsid w:val="00E253EF"/>
    <w:rsid w:val="00E316A2"/>
    <w:rsid w:val="00E326D9"/>
    <w:rsid w:val="00E41250"/>
    <w:rsid w:val="00E46F3B"/>
    <w:rsid w:val="00E535B1"/>
    <w:rsid w:val="00E5556A"/>
    <w:rsid w:val="00E557F6"/>
    <w:rsid w:val="00E6613E"/>
    <w:rsid w:val="00E75C55"/>
    <w:rsid w:val="00E813AA"/>
    <w:rsid w:val="00E821F0"/>
    <w:rsid w:val="00E90D01"/>
    <w:rsid w:val="00E935AD"/>
    <w:rsid w:val="00E9397F"/>
    <w:rsid w:val="00E948EA"/>
    <w:rsid w:val="00E956F1"/>
    <w:rsid w:val="00E96AB6"/>
    <w:rsid w:val="00E978E1"/>
    <w:rsid w:val="00EA041A"/>
    <w:rsid w:val="00EB777D"/>
    <w:rsid w:val="00EC1C08"/>
    <w:rsid w:val="00EC67E5"/>
    <w:rsid w:val="00ED315F"/>
    <w:rsid w:val="00EE220B"/>
    <w:rsid w:val="00EE6783"/>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2580"/>
    <w:rsid w:val="00FB2F50"/>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684B66"/>
    <w:rPr>
      <w:rFonts w:ascii="Rotis Light" w:hAnsi="Rotis Light"/>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qFormat/>
    <w:rsid w:val="00684B66"/>
    <w:pPr>
      <w:spacing w:line="360" w:lineRule="auto"/>
    </w:pPr>
    <w:rPr>
      <w:rFonts w:ascii="Arial" w:hAnsi="Arial" w:cs="Arial"/>
      <w:b/>
      <w:bCs/>
      <w:sz w:val="22"/>
      <w:szCs w:val="22"/>
    </w:rPr>
  </w:style>
  <w:style w:type="paragraph" w:customStyle="1" w:styleId="ERCOText">
    <w:name w:val="ERCO_Text"/>
    <w:basedOn w:val="Standard"/>
    <w:qFormat/>
    <w:rsid w:val="00684B66"/>
    <w:pPr>
      <w:spacing w:line="360" w:lineRule="auto"/>
    </w:pPr>
    <w:rPr>
      <w:rFonts w:ascii="Arial" w:hAnsi="Arial" w:cs="Arial"/>
      <w:sz w:val="22"/>
      <w:szCs w:val="22"/>
    </w:rPr>
  </w:style>
  <w:style w:type="paragraph" w:customStyle="1" w:styleId="ERCOInfos">
    <w:name w:val="ERCO_Infos"/>
    <w:basedOn w:val="Standard"/>
    <w:qFormat/>
    <w:rsid w:val="00684B66"/>
    <w:rPr>
      <w:rFonts w:ascii="Arial" w:hAnsi="Arial"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684B6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684B66"/>
    <w:rPr>
      <w:rFonts w:ascii="Rotis Light" w:hAnsi="Rotis Light"/>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qFormat/>
    <w:rsid w:val="00684B66"/>
    <w:pPr>
      <w:spacing w:line="360" w:lineRule="auto"/>
    </w:pPr>
    <w:rPr>
      <w:rFonts w:ascii="Arial" w:hAnsi="Arial" w:cs="Arial"/>
      <w:b/>
      <w:bCs/>
      <w:sz w:val="22"/>
      <w:szCs w:val="22"/>
    </w:rPr>
  </w:style>
  <w:style w:type="paragraph" w:customStyle="1" w:styleId="ERCOText">
    <w:name w:val="ERCO_Text"/>
    <w:basedOn w:val="Standard"/>
    <w:qFormat/>
    <w:rsid w:val="00684B66"/>
    <w:pPr>
      <w:spacing w:line="360" w:lineRule="auto"/>
    </w:pPr>
    <w:rPr>
      <w:rFonts w:ascii="Arial" w:hAnsi="Arial" w:cs="Arial"/>
      <w:sz w:val="22"/>
      <w:szCs w:val="22"/>
    </w:rPr>
  </w:style>
  <w:style w:type="paragraph" w:customStyle="1" w:styleId="ERCOInfos">
    <w:name w:val="ERCO_Infos"/>
    <w:basedOn w:val="Standard"/>
    <w:qFormat/>
    <w:rsid w:val="00684B66"/>
    <w:rPr>
      <w:rFonts w:ascii="Arial" w:hAnsi="Arial"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684B6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8817C-C03B-9647-AD4E-193764DF4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724</Words>
  <Characters>4169</Characters>
  <Application>Microsoft Macintosh Word</Application>
  <DocSecurity>0</DocSecurity>
  <Lines>88</Lines>
  <Paragraphs>19</Paragraphs>
  <ScaleCrop>false</ScaleCrop>
  <HeadingPairs>
    <vt:vector size="2" baseType="variant">
      <vt:variant>
        <vt:lpstr>Titel</vt:lpstr>
      </vt:variant>
      <vt:variant>
        <vt:i4>1</vt:i4>
      </vt:variant>
    </vt:vector>
  </HeadingPairs>
  <TitlesOfParts>
    <vt:vector size="1" baseType="lpstr">
      <vt:lpstr>ERCO ComunicadoPrensa Light Finder App</vt:lpstr>
    </vt:vector>
  </TitlesOfParts>
  <Manager/>
  <Company/>
  <LinksUpToDate>false</LinksUpToDate>
  <CharactersWithSpaces>4874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ComunicadoPrensa Light Finder App</dc:title>
  <dc:subject/>
  <dc:creator>ERCO GmbH</dc:creator>
  <cp:keywords/>
  <dc:description/>
  <cp:lastModifiedBy>Ein Microsoft Office-Anwender</cp:lastModifiedBy>
  <cp:revision>69</cp:revision>
  <cp:lastPrinted>2014-06-11T11:57:00Z</cp:lastPrinted>
  <dcterms:created xsi:type="dcterms:W3CDTF">2015-08-19T14:51:00Z</dcterms:created>
  <dcterms:modified xsi:type="dcterms:W3CDTF">2016-02-25T18:57:00Z</dcterms:modified>
  <cp:category/>
</cp:coreProperties>
</file>