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3EF57" w14:textId="77777777" w:rsidR="00F00CFC" w:rsidRPr="00073792" w:rsidRDefault="00F00CFC" w:rsidP="00F00CFC">
      <w:pPr>
        <w:pStyle w:val="prtext"/>
        <w:rPr>
          <w:rFonts w:ascii="Arial" w:hAnsi="Arial" w:cs="Arial"/>
          <w:b/>
          <w:bCs/>
          <w:sz w:val="22"/>
          <w:szCs w:val="22"/>
          <w:lang w:val="fr-FR"/>
        </w:rPr>
      </w:pPr>
      <w:r w:rsidRPr="00073792">
        <w:rPr>
          <w:rFonts w:ascii="Arial" w:hAnsi="Arial" w:cs="Arial"/>
          <w:b/>
          <w:bCs/>
          <w:sz w:val="22"/>
          <w:szCs w:val="22"/>
          <w:lang w:val="fr-FR"/>
        </w:rPr>
        <w:t xml:space="preserve">Appli ERCO Light Finder : un moteur de recherche à valeur ajoutée pour trouver les produits appropriés </w:t>
      </w:r>
    </w:p>
    <w:p w14:paraId="09C3B07C" w14:textId="77777777" w:rsidR="006E1CF0" w:rsidRPr="00E71912" w:rsidRDefault="006E1CF0" w:rsidP="00E71912">
      <w:pPr>
        <w:pStyle w:val="ERCOText"/>
        <w:rPr>
          <w:lang w:val="fr-FR"/>
        </w:rPr>
      </w:pPr>
    </w:p>
    <w:p w14:paraId="2A1CF143" w14:textId="77777777" w:rsidR="00F00CFC" w:rsidRPr="00073792" w:rsidRDefault="00F00CFC" w:rsidP="00F00CFC">
      <w:pPr>
        <w:pStyle w:val="prtext"/>
        <w:rPr>
          <w:rFonts w:ascii="Arial" w:hAnsi="Arial" w:cs="Arial"/>
          <w:b/>
          <w:sz w:val="22"/>
          <w:szCs w:val="22"/>
          <w:lang w:val="fr-FR"/>
        </w:rPr>
      </w:pPr>
      <w:r w:rsidRPr="00073792">
        <w:rPr>
          <w:rFonts w:ascii="Arial" w:hAnsi="Arial" w:cs="Arial"/>
          <w:b/>
          <w:sz w:val="22"/>
          <w:szCs w:val="22"/>
          <w:lang w:val="fr-FR"/>
        </w:rPr>
        <w:t>Lüdenscheid, le 13 mars 2016. ERCO comprend la lumière digitale comme la quatrième dimension de l’architecture. Autrement dit, un luminaire est avant tout un appareil d’éclairage, un outil qui aide le concepteur à façonner les espaces. Avec la nouvelle appli</w:t>
      </w:r>
      <w:r w:rsidRPr="00073792">
        <w:rPr>
          <w:rFonts w:ascii="Arial" w:hAnsi="Arial" w:cs="Arial"/>
          <w:b/>
          <w:color w:val="000000" w:themeColor="text1"/>
          <w:sz w:val="22"/>
          <w:szCs w:val="22"/>
          <w:lang w:val="fr-FR"/>
        </w:rPr>
        <w:t xml:space="preserve"> Light Finder, ERCO lance un moteur de recherche </w:t>
      </w:r>
      <w:r w:rsidRPr="00073792">
        <w:rPr>
          <w:rFonts w:ascii="Arial" w:hAnsi="Arial" w:cs="Arial"/>
          <w:b/>
          <w:sz w:val="22"/>
          <w:szCs w:val="22"/>
          <w:lang w:val="fr-FR"/>
        </w:rPr>
        <w:t xml:space="preserve">intuitif centré sur ses produits, de façon à simplifier la conception lumière recourant à la technologie LED. A chaque requête, les résultats sont enrichis par </w:t>
      </w:r>
      <w:r>
        <w:rPr>
          <w:rFonts w:ascii="Arial" w:hAnsi="Arial" w:cs="Arial"/>
          <w:b/>
          <w:sz w:val="22"/>
          <w:szCs w:val="22"/>
          <w:lang w:val="fr-FR"/>
        </w:rPr>
        <w:t>des visuels</w:t>
      </w:r>
      <w:r w:rsidRPr="00073792">
        <w:rPr>
          <w:rFonts w:ascii="Arial" w:hAnsi="Arial" w:cs="Arial"/>
          <w:b/>
          <w:sz w:val="22"/>
          <w:szCs w:val="22"/>
          <w:lang w:val="fr-FR"/>
        </w:rPr>
        <w:t xml:space="preserve"> et des conseils sur la conception lumière privilégiant la perception.</w:t>
      </w:r>
    </w:p>
    <w:p w14:paraId="3360596D" w14:textId="77777777" w:rsidR="00F00CFC" w:rsidRPr="00073792" w:rsidRDefault="00F00CFC" w:rsidP="00F00CFC">
      <w:pPr>
        <w:pStyle w:val="prtext"/>
        <w:rPr>
          <w:rFonts w:ascii="Arial" w:hAnsi="Arial" w:cs="Arial"/>
          <w:sz w:val="22"/>
          <w:szCs w:val="22"/>
          <w:lang w:val="fr-FR"/>
        </w:rPr>
      </w:pPr>
    </w:p>
    <w:p w14:paraId="12538C62" w14:textId="77777777" w:rsidR="00F00CFC" w:rsidRPr="00073792" w:rsidRDefault="00F00CFC" w:rsidP="00F00CFC">
      <w:pPr>
        <w:pStyle w:val="prtext"/>
        <w:rPr>
          <w:rFonts w:ascii="Arial" w:hAnsi="Arial" w:cs="Arial"/>
          <w:sz w:val="22"/>
          <w:szCs w:val="22"/>
          <w:lang w:val="fr-FR"/>
        </w:rPr>
      </w:pPr>
      <w:r w:rsidRPr="00073792">
        <w:rPr>
          <w:rFonts w:ascii="Arial" w:hAnsi="Arial" w:cs="Arial"/>
          <w:sz w:val="22"/>
          <w:szCs w:val="22"/>
          <w:lang w:val="fr-FR"/>
        </w:rPr>
        <w:t>S’agit-il d’éclairer l’intérieur ou l’extérieur, des objets dans la pièce ou au mur ? Faut-il plutôt une lumière en blanc chaud ou en blanc neutre</w:t>
      </w:r>
      <w:r>
        <w:rPr>
          <w:rFonts w:ascii="Arial" w:hAnsi="Arial" w:cs="Arial"/>
          <w:sz w:val="22"/>
          <w:szCs w:val="22"/>
          <w:lang w:val="fr-FR"/>
        </w:rPr>
        <w:t> ? U</w:t>
      </w:r>
      <w:r w:rsidRPr="00073792">
        <w:rPr>
          <w:rFonts w:ascii="Arial" w:hAnsi="Arial" w:cs="Arial"/>
          <w:sz w:val="22"/>
          <w:szCs w:val="22"/>
          <w:lang w:val="fr-FR"/>
        </w:rPr>
        <w:t>ne gradation de la lumière ? Le détail des impératifs d’un concept lumière varie d’un projet à l’autre. D’où l’importance de démarrer sur de bonnes bases. L’appli Light Finder d’ERCO facilite en ce sens le processus créatif de conception lumière dès le début. Cet outil intuitif propose des graphiques adaptés à l’espace et aux utilisations envisagé</w:t>
      </w:r>
      <w:r>
        <w:rPr>
          <w:rFonts w:ascii="Arial" w:hAnsi="Arial" w:cs="Arial"/>
          <w:sz w:val="22"/>
          <w:szCs w:val="22"/>
          <w:lang w:val="fr-FR"/>
        </w:rPr>
        <w:t>e</w:t>
      </w:r>
      <w:r w:rsidRPr="00073792">
        <w:rPr>
          <w:rFonts w:ascii="Arial" w:hAnsi="Arial" w:cs="Arial"/>
          <w:sz w:val="22"/>
          <w:szCs w:val="22"/>
          <w:lang w:val="fr-FR"/>
        </w:rPr>
        <w:t xml:space="preserve">s, qui aident architectes, concepteurs </w:t>
      </w:r>
      <w:r>
        <w:rPr>
          <w:rFonts w:ascii="Arial" w:hAnsi="Arial" w:cs="Arial"/>
          <w:sz w:val="22"/>
          <w:szCs w:val="22"/>
          <w:lang w:val="fr-FR"/>
        </w:rPr>
        <w:t>lumière</w:t>
      </w:r>
      <w:r w:rsidRPr="00073792">
        <w:rPr>
          <w:rFonts w:ascii="Arial" w:hAnsi="Arial" w:cs="Arial"/>
          <w:sz w:val="22"/>
          <w:szCs w:val="22"/>
          <w:lang w:val="fr-FR"/>
        </w:rPr>
        <w:t xml:space="preserve"> et maîtres d’ouvrage à trouver rapidement la solution LED optimale. Utilisable hors ligne, l’appli fonctionne à la perfection sur iPad, même en l’absence de connexion Internet – par exemple sur un chantier.</w:t>
      </w:r>
    </w:p>
    <w:p w14:paraId="2A3D40A7" w14:textId="77777777" w:rsidR="00F00CFC" w:rsidRPr="00073792" w:rsidRDefault="00F00CFC" w:rsidP="00F00CFC">
      <w:pPr>
        <w:pStyle w:val="prtext"/>
        <w:rPr>
          <w:rFonts w:ascii="Arial" w:hAnsi="Arial" w:cs="Arial"/>
          <w:sz w:val="22"/>
          <w:szCs w:val="22"/>
          <w:lang w:val="fr-FR"/>
        </w:rPr>
      </w:pPr>
    </w:p>
    <w:p w14:paraId="0AE6113A" w14:textId="77777777" w:rsidR="00F00CFC" w:rsidRPr="00073792" w:rsidRDefault="00F00CFC" w:rsidP="00F00CFC">
      <w:pPr>
        <w:pStyle w:val="prtext"/>
        <w:rPr>
          <w:rFonts w:ascii="Arial" w:hAnsi="Arial" w:cs="Arial"/>
          <w:sz w:val="22"/>
          <w:szCs w:val="22"/>
          <w:lang w:val="fr-FR"/>
        </w:rPr>
      </w:pPr>
      <w:r w:rsidRPr="00073792">
        <w:rPr>
          <w:rFonts w:ascii="Arial" w:hAnsi="Arial" w:cs="Arial"/>
          <w:b/>
          <w:sz w:val="22"/>
          <w:szCs w:val="22"/>
          <w:lang w:val="fr-FR"/>
        </w:rPr>
        <w:t>Un</w:t>
      </w:r>
      <w:r>
        <w:rPr>
          <w:rFonts w:ascii="Arial" w:hAnsi="Arial" w:cs="Arial"/>
          <w:b/>
          <w:sz w:val="22"/>
          <w:szCs w:val="22"/>
          <w:lang w:val="fr-FR"/>
        </w:rPr>
        <w:t xml:space="preserve"> guide</w:t>
      </w:r>
      <w:r w:rsidRPr="00073792">
        <w:rPr>
          <w:rFonts w:ascii="Arial" w:hAnsi="Arial" w:cs="Arial"/>
          <w:b/>
          <w:sz w:val="22"/>
          <w:szCs w:val="22"/>
          <w:lang w:val="fr-FR"/>
        </w:rPr>
        <w:t>, source d’inspiration</w:t>
      </w:r>
    </w:p>
    <w:p w14:paraId="372F8748" w14:textId="77777777" w:rsidR="00F00CFC" w:rsidRPr="00073792" w:rsidRDefault="00F00CFC" w:rsidP="00F00CFC">
      <w:pPr>
        <w:pStyle w:val="prtext"/>
        <w:rPr>
          <w:rFonts w:ascii="Arial" w:hAnsi="Arial" w:cs="Arial"/>
          <w:sz w:val="22"/>
          <w:szCs w:val="22"/>
          <w:lang w:val="fr-FR"/>
        </w:rPr>
      </w:pPr>
      <w:r w:rsidRPr="00073792">
        <w:rPr>
          <w:rFonts w:ascii="Arial" w:hAnsi="Arial" w:cs="Arial"/>
          <w:sz w:val="22"/>
          <w:szCs w:val="22"/>
          <w:lang w:val="fr-FR"/>
        </w:rPr>
        <w:t xml:space="preserve">Avec son espace propice à la conception, l’appli Light Finder répond aux besoins d’un éclairage architectural à la fois créatif et ultra-précis sur le plan technique. A partir de dix critères, l’aide interactive à la planification procède par étapes, avec des graphiques clairs. Ces paramètres vont des données de base fondamentales aux spécifications détaillées, afin de définir notamment les zones de l’espace, les types d’éclairage, les formes des luminaires, les finitions d’encastrement et les commandes de l’éclairage. Au final, une vue d’ensemble montrent les appareils à LED ERCO envisageables, en précisant leurs caractéristiques et données de calcul. Il est également </w:t>
      </w:r>
      <w:r w:rsidRPr="00073792">
        <w:rPr>
          <w:rFonts w:ascii="Arial" w:hAnsi="Arial" w:cs="Arial"/>
          <w:sz w:val="22"/>
          <w:szCs w:val="22"/>
          <w:lang w:val="fr-FR"/>
        </w:rPr>
        <w:lastRenderedPageBreak/>
        <w:t>possible de télécharger des illustrations, des présentations, des éléments 3D</w:t>
      </w:r>
      <w:r>
        <w:rPr>
          <w:rFonts w:ascii="Arial" w:hAnsi="Arial" w:cs="Arial"/>
          <w:sz w:val="22"/>
          <w:szCs w:val="22"/>
          <w:lang w:val="fr-FR"/>
        </w:rPr>
        <w:t>,</w:t>
      </w:r>
      <w:r w:rsidRPr="00073792">
        <w:rPr>
          <w:rFonts w:ascii="Arial" w:hAnsi="Arial" w:cs="Arial"/>
          <w:sz w:val="22"/>
          <w:szCs w:val="22"/>
          <w:lang w:val="fr-FR"/>
        </w:rPr>
        <w:t xml:space="preserve"> </w:t>
      </w:r>
      <w:r>
        <w:rPr>
          <w:rFonts w:ascii="Arial" w:hAnsi="Arial" w:cs="Arial"/>
          <w:sz w:val="22"/>
          <w:szCs w:val="22"/>
          <w:lang w:val="fr-FR"/>
        </w:rPr>
        <w:t xml:space="preserve">ainsi que </w:t>
      </w:r>
      <w:r w:rsidRPr="00073792">
        <w:rPr>
          <w:rFonts w:ascii="Arial" w:hAnsi="Arial" w:cs="Arial"/>
          <w:sz w:val="22"/>
          <w:szCs w:val="22"/>
          <w:lang w:val="fr-FR"/>
        </w:rPr>
        <w:t>des données de planification pour les répartitions de la lumière. Il est possible de sauvegarder et de transférer les résultats de recherche en passant par un compte myERCO privé.</w:t>
      </w:r>
    </w:p>
    <w:p w14:paraId="3565AB40" w14:textId="77777777" w:rsidR="00F00CFC" w:rsidRPr="00073792" w:rsidRDefault="00F00CFC" w:rsidP="00F00CFC">
      <w:pPr>
        <w:pStyle w:val="prtext"/>
        <w:rPr>
          <w:rFonts w:ascii="Arial" w:hAnsi="Arial" w:cs="Arial"/>
          <w:sz w:val="22"/>
          <w:szCs w:val="22"/>
          <w:lang w:val="fr-FR"/>
        </w:rPr>
      </w:pPr>
    </w:p>
    <w:p w14:paraId="186784C7" w14:textId="77777777" w:rsidR="00F00CFC" w:rsidRPr="00073792" w:rsidRDefault="00F00CFC" w:rsidP="00F00CFC">
      <w:pPr>
        <w:pStyle w:val="prtext"/>
        <w:rPr>
          <w:rFonts w:ascii="Arial" w:hAnsi="Arial" w:cs="Arial"/>
          <w:b/>
          <w:sz w:val="22"/>
          <w:szCs w:val="22"/>
          <w:lang w:val="fr-FR"/>
        </w:rPr>
      </w:pPr>
      <w:r w:rsidRPr="00073792">
        <w:rPr>
          <w:rFonts w:ascii="Arial" w:hAnsi="Arial" w:cs="Arial"/>
          <w:b/>
          <w:sz w:val="22"/>
          <w:szCs w:val="22"/>
          <w:lang w:val="fr-FR"/>
        </w:rPr>
        <w:t>Des graphiques interactifs, vecteurs de connaissances</w:t>
      </w:r>
    </w:p>
    <w:p w14:paraId="565D878E" w14:textId="77777777" w:rsidR="00F00CFC" w:rsidRPr="00073792" w:rsidRDefault="00F00CFC" w:rsidP="00F00CFC">
      <w:pPr>
        <w:pStyle w:val="prtext"/>
        <w:rPr>
          <w:rFonts w:ascii="Arial" w:hAnsi="Arial" w:cs="Arial"/>
          <w:sz w:val="22"/>
          <w:szCs w:val="22"/>
          <w:lang w:val="fr-FR"/>
        </w:rPr>
      </w:pPr>
      <w:r w:rsidRPr="00073792">
        <w:rPr>
          <w:rFonts w:ascii="Arial" w:hAnsi="Arial" w:cs="Arial"/>
          <w:color w:val="333333"/>
          <w:sz w:val="22"/>
          <w:szCs w:val="22"/>
          <w:lang w:val="fr-FR"/>
        </w:rPr>
        <w:t xml:space="preserve">Pour tester différents concepts et observer les effets de </w:t>
      </w:r>
      <w:r>
        <w:rPr>
          <w:rFonts w:ascii="Arial" w:hAnsi="Arial" w:cs="Arial"/>
          <w:color w:val="333333"/>
          <w:sz w:val="22"/>
          <w:szCs w:val="22"/>
          <w:lang w:val="fr-FR"/>
        </w:rPr>
        <w:t xml:space="preserve">la </w:t>
      </w:r>
      <w:r w:rsidRPr="00073792">
        <w:rPr>
          <w:rFonts w:ascii="Arial" w:hAnsi="Arial" w:cs="Arial"/>
          <w:color w:val="333333"/>
          <w:sz w:val="22"/>
          <w:szCs w:val="22"/>
          <w:lang w:val="fr-FR"/>
        </w:rPr>
        <w:t xml:space="preserve">lumière digitale d’ERCO, l’utilisateur peut accéder à des informations complémentaires en balayant du doigt son écran. En allant à droite, il arrive dans une riche galerie de photos montrant des projets d’éclairage ERCO du monde entier. On voit ici comment les concepteurs ont résolu, en pratique, </w:t>
      </w:r>
      <w:r>
        <w:rPr>
          <w:rFonts w:ascii="Arial" w:hAnsi="Arial" w:cs="Arial"/>
          <w:color w:val="333333"/>
          <w:sz w:val="22"/>
          <w:szCs w:val="22"/>
          <w:lang w:val="fr-FR"/>
        </w:rPr>
        <w:t xml:space="preserve">des </w:t>
      </w:r>
      <w:r w:rsidRPr="00073792">
        <w:rPr>
          <w:rFonts w:ascii="Arial" w:hAnsi="Arial" w:cs="Arial"/>
          <w:color w:val="333333"/>
          <w:sz w:val="22"/>
          <w:szCs w:val="22"/>
          <w:lang w:val="fr-FR"/>
        </w:rPr>
        <w:t>problèmes</w:t>
      </w:r>
      <w:r>
        <w:rPr>
          <w:rFonts w:ascii="Arial" w:hAnsi="Arial" w:cs="Arial"/>
          <w:color w:val="333333"/>
          <w:sz w:val="22"/>
          <w:szCs w:val="22"/>
          <w:lang w:val="fr-FR"/>
        </w:rPr>
        <w:t xml:space="preserve"> d’éclairage proches</w:t>
      </w:r>
      <w:r w:rsidRPr="00073792">
        <w:rPr>
          <w:rFonts w:ascii="Arial" w:hAnsi="Arial" w:cs="Arial"/>
          <w:color w:val="333333"/>
          <w:sz w:val="22"/>
          <w:szCs w:val="22"/>
          <w:lang w:val="fr-FR"/>
        </w:rPr>
        <w:t xml:space="preserve">. En allant vers la gauche, </w:t>
      </w:r>
      <w:r>
        <w:rPr>
          <w:rFonts w:ascii="Arial" w:hAnsi="Arial" w:cs="Arial"/>
          <w:color w:val="333333"/>
          <w:sz w:val="22"/>
          <w:szCs w:val="22"/>
          <w:lang w:val="fr-FR"/>
        </w:rPr>
        <w:t>l’utilisateur</w:t>
      </w:r>
      <w:r w:rsidRPr="00073792">
        <w:rPr>
          <w:rFonts w:ascii="Arial" w:hAnsi="Arial" w:cs="Arial"/>
          <w:color w:val="333333"/>
          <w:sz w:val="22"/>
          <w:szCs w:val="22"/>
          <w:lang w:val="fr-FR"/>
        </w:rPr>
        <w:t xml:space="preserve"> trouve des connaissances de base sur la conception lumière axée sur la perception. Des modules interactifs l’aide</w:t>
      </w:r>
      <w:r>
        <w:rPr>
          <w:rFonts w:ascii="Arial" w:hAnsi="Arial" w:cs="Arial"/>
          <w:color w:val="333333"/>
          <w:sz w:val="22"/>
          <w:szCs w:val="22"/>
          <w:lang w:val="fr-FR"/>
        </w:rPr>
        <w:t>nt</w:t>
      </w:r>
      <w:r w:rsidRPr="00073792">
        <w:rPr>
          <w:rFonts w:ascii="Arial" w:hAnsi="Arial" w:cs="Arial"/>
          <w:color w:val="333333"/>
          <w:sz w:val="22"/>
          <w:szCs w:val="22"/>
          <w:lang w:val="fr-FR"/>
        </w:rPr>
        <w:t xml:space="preserve"> à envisager concrètement plusieurs solutions adaptées à ses exigences. L’appli est ainsi un outil de savoir qui couvre plusieurs dimensions, au service des concepteurs techniques et créatifs</w:t>
      </w:r>
      <w:r>
        <w:rPr>
          <w:rFonts w:ascii="Arial" w:hAnsi="Arial" w:cs="Arial"/>
          <w:color w:val="333333"/>
          <w:sz w:val="22"/>
          <w:szCs w:val="22"/>
          <w:lang w:val="fr-FR"/>
        </w:rPr>
        <w:t>,</w:t>
      </w:r>
      <w:r w:rsidRPr="00073792">
        <w:rPr>
          <w:rFonts w:ascii="Arial" w:hAnsi="Arial" w:cs="Arial"/>
          <w:color w:val="333333"/>
          <w:sz w:val="22"/>
          <w:szCs w:val="22"/>
          <w:lang w:val="fr-FR"/>
        </w:rPr>
        <w:t xml:space="preserve"> </w:t>
      </w:r>
      <w:r>
        <w:rPr>
          <w:rFonts w:ascii="Arial" w:hAnsi="Arial" w:cs="Arial"/>
          <w:color w:val="333333"/>
          <w:sz w:val="22"/>
          <w:szCs w:val="22"/>
          <w:lang w:val="fr-FR"/>
        </w:rPr>
        <w:t>mais aussi pour les</w:t>
      </w:r>
      <w:r w:rsidRPr="00073792">
        <w:rPr>
          <w:rFonts w:ascii="Arial" w:hAnsi="Arial" w:cs="Arial"/>
          <w:color w:val="333333"/>
          <w:sz w:val="22"/>
          <w:szCs w:val="22"/>
          <w:lang w:val="fr-FR"/>
        </w:rPr>
        <w:t xml:space="preserve"> conseillers lumière ERCO sur le terrain.</w:t>
      </w:r>
    </w:p>
    <w:p w14:paraId="5D263471" w14:textId="77777777" w:rsidR="00F00CFC" w:rsidRPr="00073792" w:rsidRDefault="00F00CFC" w:rsidP="00F00CFC">
      <w:pPr>
        <w:pStyle w:val="prtext"/>
        <w:rPr>
          <w:rFonts w:ascii="Arial" w:hAnsi="Arial" w:cs="Arial"/>
          <w:sz w:val="22"/>
          <w:szCs w:val="22"/>
          <w:lang w:val="fr-FR"/>
        </w:rPr>
      </w:pPr>
    </w:p>
    <w:p w14:paraId="1DB6B56F" w14:textId="77777777" w:rsidR="00F00CFC" w:rsidRPr="00073792" w:rsidRDefault="00F00CFC" w:rsidP="00F00CFC">
      <w:pPr>
        <w:pStyle w:val="prtext"/>
        <w:rPr>
          <w:rFonts w:ascii="Arial" w:hAnsi="Arial" w:cs="Arial"/>
          <w:sz w:val="22"/>
          <w:szCs w:val="22"/>
          <w:lang w:val="fr-FR"/>
        </w:rPr>
      </w:pPr>
    </w:p>
    <w:p w14:paraId="055B29C3" w14:textId="77777777" w:rsidR="00F00CFC" w:rsidRPr="00073792" w:rsidRDefault="00F00CFC" w:rsidP="00F00CFC">
      <w:pPr>
        <w:pStyle w:val="prtext"/>
        <w:rPr>
          <w:rFonts w:ascii="Arial" w:hAnsi="Arial" w:cs="Arial"/>
          <w:b/>
          <w:szCs w:val="24"/>
          <w:lang w:val="fr-FR"/>
        </w:rPr>
      </w:pPr>
      <w:r w:rsidRPr="00073792">
        <w:rPr>
          <w:rFonts w:ascii="Arial" w:hAnsi="Arial" w:cs="Arial"/>
          <w:b/>
          <w:szCs w:val="24"/>
          <w:lang w:val="fr-FR"/>
        </w:rPr>
        <w:t>Caractéristiques techniques</w:t>
      </w:r>
    </w:p>
    <w:p w14:paraId="155DC76E" w14:textId="77777777" w:rsidR="00F00CFC" w:rsidRPr="00073792" w:rsidRDefault="00F00CFC" w:rsidP="00F00CFC">
      <w:pPr>
        <w:pStyle w:val="prtext"/>
        <w:rPr>
          <w:rFonts w:ascii="Arial" w:hAnsi="Arial" w:cs="Arial"/>
          <w:sz w:val="22"/>
          <w:szCs w:val="22"/>
          <w:lang w:val="fr-FR"/>
        </w:rPr>
      </w:pPr>
    </w:p>
    <w:p w14:paraId="49B8732B" w14:textId="77777777" w:rsidR="00F00CFC" w:rsidRPr="00073792" w:rsidRDefault="00F00CFC" w:rsidP="00F00CFC">
      <w:pPr>
        <w:pStyle w:val="prtext"/>
        <w:spacing w:line="240" w:lineRule="auto"/>
        <w:rPr>
          <w:rFonts w:ascii="Arial" w:hAnsi="Arial" w:cs="Arial"/>
          <w:sz w:val="20"/>
          <w:lang w:val="fr-FR"/>
        </w:rPr>
      </w:pPr>
      <w:r w:rsidRPr="00073792">
        <w:rPr>
          <w:rFonts w:ascii="Arial" w:hAnsi="Arial" w:cs="Arial"/>
          <w:sz w:val="20"/>
          <w:lang w:val="fr-FR"/>
        </w:rPr>
        <w:t>Désignation :</w:t>
      </w:r>
      <w:r w:rsidRPr="00073792">
        <w:rPr>
          <w:rFonts w:ascii="Arial" w:hAnsi="Arial" w:cs="Arial"/>
          <w:sz w:val="20"/>
          <w:lang w:val="fr-FR"/>
        </w:rPr>
        <w:tab/>
      </w:r>
      <w:r w:rsidRPr="00073792">
        <w:rPr>
          <w:rFonts w:ascii="Arial" w:hAnsi="Arial" w:cs="Arial"/>
          <w:sz w:val="20"/>
          <w:lang w:val="fr-FR"/>
        </w:rPr>
        <w:tab/>
        <w:t>ERCO Light Finder</w:t>
      </w:r>
    </w:p>
    <w:p w14:paraId="442718E7" w14:textId="77777777" w:rsidR="00F00CFC" w:rsidRPr="00073792" w:rsidRDefault="00F00CFC" w:rsidP="00F00CFC">
      <w:pPr>
        <w:pStyle w:val="prtext"/>
        <w:spacing w:line="240" w:lineRule="auto"/>
        <w:rPr>
          <w:rFonts w:ascii="Arial" w:hAnsi="Arial" w:cs="Arial"/>
          <w:sz w:val="20"/>
          <w:lang w:val="fr-FR"/>
        </w:rPr>
      </w:pPr>
      <w:r w:rsidRPr="00073792">
        <w:rPr>
          <w:rFonts w:ascii="Arial" w:hAnsi="Arial" w:cs="Arial"/>
          <w:sz w:val="20"/>
          <w:lang w:val="fr-FR"/>
        </w:rPr>
        <w:t>Configuration requise :</w:t>
      </w:r>
      <w:r w:rsidRPr="00073792">
        <w:rPr>
          <w:rFonts w:ascii="Arial" w:hAnsi="Arial" w:cs="Arial"/>
          <w:sz w:val="20"/>
          <w:lang w:val="fr-FR"/>
        </w:rPr>
        <w:tab/>
        <w:t>iOS 8.0 ou versions ultérieures</w:t>
      </w:r>
    </w:p>
    <w:p w14:paraId="2AF33F6B" w14:textId="77777777" w:rsidR="00F00CFC" w:rsidRPr="00073792" w:rsidRDefault="00F00CFC" w:rsidP="00F00CFC">
      <w:pPr>
        <w:pStyle w:val="prtext"/>
        <w:spacing w:line="240" w:lineRule="auto"/>
        <w:ind w:left="2127"/>
        <w:rPr>
          <w:rFonts w:ascii="Arial" w:hAnsi="Arial" w:cs="Arial"/>
          <w:sz w:val="20"/>
          <w:lang w:val="fr-FR"/>
        </w:rPr>
      </w:pPr>
      <w:r w:rsidRPr="00073792">
        <w:rPr>
          <w:rFonts w:ascii="Arial" w:hAnsi="Arial" w:cs="Arial"/>
          <w:sz w:val="20"/>
          <w:lang w:val="fr-FR"/>
        </w:rPr>
        <w:t>Compatible avec l’iPad, l’iPhone et l’iPod touch</w:t>
      </w:r>
    </w:p>
    <w:p w14:paraId="50D4BC1E" w14:textId="77777777" w:rsidR="00F00CFC" w:rsidRPr="00073792" w:rsidRDefault="00F00CFC" w:rsidP="00F00CFC">
      <w:pPr>
        <w:pStyle w:val="prtext"/>
        <w:spacing w:line="240" w:lineRule="auto"/>
        <w:rPr>
          <w:rFonts w:ascii="Arial" w:hAnsi="Arial" w:cs="Arial"/>
          <w:sz w:val="20"/>
          <w:lang w:val="fr-FR"/>
        </w:rPr>
      </w:pPr>
      <w:r w:rsidRPr="00073792">
        <w:rPr>
          <w:rFonts w:ascii="Arial" w:hAnsi="Arial" w:cs="Arial"/>
          <w:sz w:val="20"/>
          <w:lang w:val="fr-FR"/>
        </w:rPr>
        <w:t>Langue :</w:t>
      </w:r>
      <w:r w:rsidRPr="00073792">
        <w:rPr>
          <w:rFonts w:ascii="Arial" w:hAnsi="Arial" w:cs="Arial"/>
          <w:sz w:val="20"/>
          <w:lang w:val="fr-FR"/>
        </w:rPr>
        <w:tab/>
      </w:r>
      <w:r w:rsidRPr="00073792">
        <w:rPr>
          <w:rFonts w:ascii="Arial" w:hAnsi="Arial" w:cs="Arial"/>
          <w:sz w:val="20"/>
          <w:lang w:val="fr-FR"/>
        </w:rPr>
        <w:tab/>
      </w:r>
      <w:r>
        <w:rPr>
          <w:rFonts w:ascii="Arial" w:hAnsi="Arial" w:cs="Arial"/>
          <w:sz w:val="20"/>
          <w:lang w:val="fr-FR"/>
        </w:rPr>
        <w:t>A</w:t>
      </w:r>
      <w:r w:rsidRPr="00073792">
        <w:rPr>
          <w:rFonts w:ascii="Arial" w:hAnsi="Arial" w:cs="Arial"/>
          <w:sz w:val="20"/>
          <w:lang w:val="fr-FR"/>
        </w:rPr>
        <w:t>nglais</w:t>
      </w:r>
    </w:p>
    <w:p w14:paraId="0C41B959" w14:textId="77777777" w:rsidR="00F00CFC" w:rsidRPr="00073792" w:rsidRDefault="00F00CFC" w:rsidP="00F00CFC">
      <w:pPr>
        <w:pStyle w:val="prtext"/>
        <w:spacing w:line="240" w:lineRule="auto"/>
        <w:rPr>
          <w:rFonts w:ascii="Arial" w:hAnsi="Arial" w:cs="Arial"/>
          <w:sz w:val="20"/>
          <w:lang w:val="fr-FR"/>
        </w:rPr>
      </w:pPr>
      <w:r w:rsidRPr="00073792">
        <w:rPr>
          <w:rFonts w:ascii="Arial" w:hAnsi="Arial" w:cs="Arial"/>
          <w:sz w:val="20"/>
          <w:lang w:val="fr-FR"/>
        </w:rPr>
        <w:t>Disponibilité :</w:t>
      </w:r>
      <w:r w:rsidRPr="00073792">
        <w:rPr>
          <w:rFonts w:ascii="Arial" w:hAnsi="Arial" w:cs="Arial"/>
          <w:sz w:val="20"/>
          <w:lang w:val="fr-FR"/>
        </w:rPr>
        <w:tab/>
      </w:r>
      <w:r w:rsidRPr="00073792">
        <w:rPr>
          <w:rFonts w:ascii="Arial" w:hAnsi="Arial" w:cs="Arial"/>
          <w:sz w:val="20"/>
          <w:lang w:val="fr-FR"/>
        </w:rPr>
        <w:tab/>
        <w:t>App Store</w:t>
      </w:r>
    </w:p>
    <w:p w14:paraId="4916CF36" w14:textId="77777777" w:rsidR="00080B07" w:rsidRDefault="00080B07" w:rsidP="00E71912">
      <w:pPr>
        <w:pStyle w:val="ERCOText"/>
        <w:rPr>
          <w:lang w:val="fr-FR"/>
        </w:rPr>
      </w:pPr>
    </w:p>
    <w:p w14:paraId="7AD38DF7" w14:textId="77777777" w:rsidR="004D06C2" w:rsidRDefault="004D06C2" w:rsidP="00E71912">
      <w:pPr>
        <w:pStyle w:val="ERCOText"/>
        <w:rPr>
          <w:lang w:val="fr-FR"/>
        </w:rPr>
      </w:pPr>
    </w:p>
    <w:p w14:paraId="507034C4" w14:textId="77777777" w:rsidR="00F00CFC" w:rsidRDefault="00F00CFC" w:rsidP="00561E95">
      <w:pPr>
        <w:pStyle w:val="ERCOberschrift"/>
        <w:rPr>
          <w:lang w:val="fr-FR"/>
        </w:rPr>
      </w:pPr>
    </w:p>
    <w:p w14:paraId="7BA52E33" w14:textId="77777777" w:rsidR="00F00CFC" w:rsidRDefault="00F00CFC" w:rsidP="00561E95">
      <w:pPr>
        <w:pStyle w:val="ERCOberschrift"/>
        <w:rPr>
          <w:lang w:val="fr-FR"/>
        </w:rPr>
      </w:pPr>
    </w:p>
    <w:p w14:paraId="0AEA430E" w14:textId="77777777" w:rsidR="00F00CFC" w:rsidRDefault="00F00CFC" w:rsidP="00561E95">
      <w:pPr>
        <w:pStyle w:val="ERCOberschrift"/>
        <w:rPr>
          <w:lang w:val="fr-FR"/>
        </w:rPr>
      </w:pPr>
    </w:p>
    <w:p w14:paraId="581B328C" w14:textId="77777777" w:rsidR="00F00CFC" w:rsidRDefault="00F00CFC" w:rsidP="00561E95">
      <w:pPr>
        <w:pStyle w:val="ERCOberschrift"/>
        <w:rPr>
          <w:lang w:val="fr-FR"/>
        </w:rPr>
      </w:pPr>
    </w:p>
    <w:p w14:paraId="266F031F" w14:textId="77777777" w:rsidR="00F00CFC" w:rsidRDefault="00F00CFC" w:rsidP="00561E95">
      <w:pPr>
        <w:pStyle w:val="ERCOberschrift"/>
        <w:rPr>
          <w:lang w:val="fr-FR"/>
        </w:rPr>
      </w:pPr>
    </w:p>
    <w:p w14:paraId="0BD78313" w14:textId="77777777" w:rsidR="00F00CFC" w:rsidRDefault="00F00CFC" w:rsidP="00561E95">
      <w:pPr>
        <w:pStyle w:val="ERCOberschrift"/>
        <w:rPr>
          <w:lang w:val="fr-FR"/>
        </w:rPr>
      </w:pPr>
    </w:p>
    <w:p w14:paraId="65CC15F7" w14:textId="77777777" w:rsidR="00F00CFC" w:rsidRDefault="00F00CFC" w:rsidP="00561E95">
      <w:pPr>
        <w:pStyle w:val="ERCOberschrift"/>
        <w:rPr>
          <w:lang w:val="fr-FR"/>
        </w:rPr>
      </w:pPr>
    </w:p>
    <w:p w14:paraId="2493A0CE" w14:textId="52BE02D3" w:rsidR="00561E95" w:rsidRPr="00561E95" w:rsidRDefault="00603156" w:rsidP="00561E95">
      <w:pPr>
        <w:pStyle w:val="ERCOberschrift"/>
        <w:rPr>
          <w:lang w:val="fr-FR"/>
        </w:rPr>
      </w:pPr>
      <w:r>
        <w:rPr>
          <w:noProof/>
        </w:rPr>
        <w:lastRenderedPageBreak/>
        <mc:AlternateContent>
          <mc:Choice Requires="wps">
            <w:drawing>
              <wp:anchor distT="0" distB="0" distL="114300" distR="114300" simplePos="0" relativeHeight="251658240" behindDoc="0" locked="0" layoutInCell="1" allowOverlap="1" wp14:anchorId="56E26AFD" wp14:editId="259CB1FB">
                <wp:simplePos x="0" y="0"/>
                <wp:positionH relativeFrom="column">
                  <wp:posOffset>1847215</wp:posOffset>
                </wp:positionH>
                <wp:positionV relativeFrom="paragraph">
                  <wp:posOffset>2035810</wp:posOffset>
                </wp:positionV>
                <wp:extent cx="2633980" cy="1936115"/>
                <wp:effectExtent l="0" t="0" r="0" b="0"/>
                <wp:wrapThrough wrapText="bothSides">
                  <wp:wrapPolygon edited="0">
                    <wp:start x="208" y="283"/>
                    <wp:lineTo x="208" y="20969"/>
                    <wp:lineTo x="21246" y="20969"/>
                    <wp:lineTo x="21246" y="283"/>
                    <wp:lineTo x="208" y="283"/>
                  </wp:wrapPolygon>
                </wp:wrapThrough>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1936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140F7" w14:textId="3A23576A" w:rsidR="00F00CFC" w:rsidRPr="00F00CFC" w:rsidRDefault="00F00CFC" w:rsidP="00F00CFC">
                            <w:pPr>
                              <w:rPr>
                                <w:rFonts w:ascii="Arial" w:eastAsia="Times New Roman" w:hAnsi="Arial" w:cs="Arial"/>
                                <w:color w:val="333333"/>
                                <w:sz w:val="20"/>
                                <w:lang w:val="en-US" w:eastAsia="ja-JP"/>
                              </w:rPr>
                            </w:pPr>
                            <w:r w:rsidRPr="00F00CFC">
                              <w:rPr>
                                <w:rFonts w:ascii="Arial" w:eastAsia="Times New Roman" w:hAnsi="Arial" w:cs="Arial"/>
                                <w:color w:val="333333"/>
                                <w:sz w:val="20"/>
                                <w:lang w:val="fr-FR" w:eastAsia="ja-JP"/>
                              </w:rPr>
                              <w:t>L’appli ERCO Light Finder accélère la recherche de produits ERCO. C’est aussi une précieuse source d’inspiration par ses photos de référence et les informations tirées du Guide ERCO – toujours au fil des questions d’ordre conceptuel que se pose l’utilisateur, le rapprochant de la solution lumière souhaitée.</w:t>
                            </w:r>
                            <w:r w:rsidR="00603156">
                              <w:rPr>
                                <w:rFonts w:ascii="Arial" w:eastAsia="Times New Roman" w:hAnsi="Arial" w:cs="Arial"/>
                                <w:color w:val="333333"/>
                                <w:sz w:val="20"/>
                                <w:lang w:val="fr-FR" w:eastAsia="ja-JP"/>
                              </w:rPr>
                              <w:br/>
                            </w:r>
                            <w:r w:rsidR="00603156">
                              <w:rPr>
                                <w:rFonts w:ascii="Arial" w:eastAsia="Times New Roman" w:hAnsi="Arial" w:cs="Arial"/>
                                <w:color w:val="333333"/>
                                <w:sz w:val="20"/>
                                <w:lang w:val="fr-FR" w:eastAsia="ja-JP"/>
                              </w:rPr>
                              <w:br/>
                            </w:r>
                            <w:r w:rsidR="00603156">
                              <w:rPr>
                                <w:rFonts w:ascii="Arial" w:hAnsi="Arial" w:cs="Arial"/>
                                <w:sz w:val="20"/>
                                <w:lang w:val="en-US"/>
                              </w:rPr>
                              <w:t>Illustration</w:t>
                            </w:r>
                            <w:r w:rsidRPr="00F00CFC">
                              <w:rPr>
                                <w:rFonts w:ascii="Arial" w:hAnsi="Arial" w:cs="Arial"/>
                                <w:sz w:val="20"/>
                                <w:lang w:val="en-US"/>
                              </w:rPr>
                              <w:t> : ERCO GmbH, www.erco.com</w:t>
                            </w:r>
                          </w:p>
                          <w:p w14:paraId="0C30DFD5" w14:textId="77777777" w:rsidR="00561E95" w:rsidRPr="00283D76" w:rsidRDefault="00561E95" w:rsidP="00561E95">
                            <w:pPr>
                              <w:pStyle w:val="ERCOInfos"/>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margin-left:145.45pt;margin-top:160.3pt;width:207.4pt;height:1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" filled="f" stroked="f">
                <v:textbox inset=",7.2pt,,7.2pt">
                  <w:txbxContent>
                    <w:p w14:paraId="0CB140F7" w14:textId="3A23576A" w:rsidR="00F00CFC" w:rsidRPr="00F00CFC" w:rsidRDefault="00F00CFC" w:rsidP="00F00CFC">
                      <w:pPr>
                        <w:rPr>
                          <w:rFonts w:ascii="Arial" w:eastAsia="Times New Roman" w:hAnsi="Arial" w:cs="Arial"/>
                          <w:color w:val="333333"/>
                          <w:sz w:val="20"/>
                          <w:lang w:val="en-US" w:eastAsia="ja-JP"/>
                        </w:rPr>
                      </w:pPr>
                      <w:r w:rsidRPr="00F00CFC">
                        <w:rPr>
                          <w:rFonts w:ascii="Arial" w:eastAsia="Times New Roman" w:hAnsi="Arial" w:cs="Arial"/>
                          <w:color w:val="333333"/>
                          <w:sz w:val="20"/>
                          <w:lang w:val="fr-FR" w:eastAsia="ja-JP"/>
                        </w:rPr>
                        <w:t>L’appli ERCO Light Finder accélère la recherche de produits ERCO. C’est aussi une précieuse source d’inspiration par ses photos de référence et les informations tirées du Guide ERCO – toujours au fil des questions d’ordre conceptuel que se pose l’utilisateur, le rapprochant de la solution lumière souhaitée.</w:t>
                      </w:r>
                      <w:r w:rsidR="00603156">
                        <w:rPr>
                          <w:rFonts w:ascii="Arial" w:eastAsia="Times New Roman" w:hAnsi="Arial" w:cs="Arial"/>
                          <w:color w:val="333333"/>
                          <w:sz w:val="20"/>
                          <w:lang w:val="fr-FR" w:eastAsia="ja-JP"/>
                        </w:rPr>
                        <w:br/>
                      </w:r>
                      <w:r w:rsidR="00603156">
                        <w:rPr>
                          <w:rFonts w:ascii="Arial" w:eastAsia="Times New Roman" w:hAnsi="Arial" w:cs="Arial"/>
                          <w:color w:val="333333"/>
                          <w:sz w:val="20"/>
                          <w:lang w:val="fr-FR" w:eastAsia="ja-JP"/>
                        </w:rPr>
                        <w:br/>
                      </w:r>
                      <w:proofErr w:type="gramStart"/>
                      <w:r w:rsidR="00603156">
                        <w:rPr>
                          <w:rFonts w:ascii="Arial" w:hAnsi="Arial" w:cs="Arial"/>
                          <w:sz w:val="20"/>
                          <w:lang w:val="en-US"/>
                        </w:rPr>
                        <w:t>Illustration</w:t>
                      </w:r>
                      <w:r w:rsidRPr="00F00CFC">
                        <w:rPr>
                          <w:rFonts w:ascii="Arial" w:hAnsi="Arial" w:cs="Arial"/>
                          <w:sz w:val="20"/>
                          <w:lang w:val="en-US"/>
                        </w:rPr>
                        <w:t> :</w:t>
                      </w:r>
                      <w:proofErr w:type="gramEnd"/>
                      <w:r w:rsidRPr="00F00CFC">
                        <w:rPr>
                          <w:rFonts w:ascii="Arial" w:hAnsi="Arial" w:cs="Arial"/>
                          <w:sz w:val="20"/>
                          <w:lang w:val="en-US"/>
                        </w:rPr>
                        <w:t xml:space="preserve"> ERCO GmbH, www.erco.com</w:t>
                      </w:r>
                    </w:p>
                    <w:p w14:paraId="0C30DFD5" w14:textId="77777777" w:rsidR="00561E95" w:rsidRPr="00283D76" w:rsidRDefault="00561E95" w:rsidP="00561E95">
                      <w:pPr>
                        <w:pStyle w:val="ERCOInfos"/>
                      </w:pPr>
                    </w:p>
                  </w:txbxContent>
                </v:textbox>
                <w10:wrap type="through"/>
              </v:shape>
            </w:pict>
          </mc:Fallback>
        </mc:AlternateContent>
      </w:r>
      <w:r>
        <w:rPr>
          <w:noProof/>
        </w:rPr>
        <mc:AlternateContent>
          <mc:Choice Requires="wps">
            <w:drawing>
              <wp:anchor distT="0" distB="0" distL="114300" distR="114300" simplePos="0" relativeHeight="251659264" behindDoc="0" locked="0" layoutInCell="1" allowOverlap="1" wp14:anchorId="29CEF633" wp14:editId="7B0AA1B3">
                <wp:simplePos x="0" y="0"/>
                <wp:positionH relativeFrom="column">
                  <wp:posOffset>1847215</wp:posOffset>
                </wp:positionH>
                <wp:positionV relativeFrom="paragraph">
                  <wp:posOffset>168910</wp:posOffset>
                </wp:positionV>
                <wp:extent cx="2591875" cy="1718945"/>
                <wp:effectExtent l="0" t="0" r="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875" cy="171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2A0D6" w14:textId="78DD638F" w:rsidR="00F00CFC" w:rsidRPr="00F00CFC" w:rsidRDefault="00F00CFC" w:rsidP="00F00CFC">
                            <w:pPr>
                              <w:rPr>
                                <w:rFonts w:ascii="Arial" w:hAnsi="Arial" w:cs="Arial"/>
                                <w:sz w:val="20"/>
                                <w:lang w:val="fr-FR"/>
                              </w:rPr>
                            </w:pPr>
                            <w:r w:rsidRPr="00F00CFC">
                              <w:rPr>
                                <w:rFonts w:ascii="Arial" w:hAnsi="Arial" w:cs="Arial"/>
                                <w:sz w:val="20"/>
                                <w:lang w:val="fr-FR"/>
                              </w:rPr>
                              <w:t>En déplacement ou en réunion, l’appli ERCO Light Finder est la solution parfaite, intuitive et directement accessible, pour aider à résoudre des problèmes d’éclairage spécifiques lors de la conception d’un ouvrage architectural.</w:t>
                            </w:r>
                            <w:r w:rsidR="00603156">
                              <w:rPr>
                                <w:rFonts w:ascii="Arial" w:hAnsi="Arial" w:cs="Arial"/>
                                <w:sz w:val="20"/>
                                <w:lang w:val="fr-FR"/>
                              </w:rPr>
                              <w:br/>
                            </w:r>
                          </w:p>
                          <w:p w14:paraId="133E9CEF" w14:textId="440105E0" w:rsidR="00603156" w:rsidRPr="00F00CFC" w:rsidRDefault="00603156" w:rsidP="00603156">
                            <w:pPr>
                              <w:rPr>
                                <w:rFonts w:ascii="Arial" w:hAnsi="Arial" w:cs="Arial"/>
                                <w:sz w:val="20"/>
                                <w:lang w:val="fr-FR"/>
                              </w:rPr>
                            </w:pPr>
                            <w:r>
                              <w:rPr>
                                <w:rFonts w:ascii="Arial" w:hAnsi="Arial" w:cs="Arial"/>
                                <w:sz w:val="20"/>
                                <w:lang w:val="fr-FR"/>
                              </w:rPr>
                              <w:t>Illustration</w:t>
                            </w:r>
                            <w:r w:rsidR="00F00CFC" w:rsidRPr="00F00CFC">
                              <w:rPr>
                                <w:rFonts w:ascii="Arial" w:hAnsi="Arial" w:cs="Arial"/>
                                <w:sz w:val="20"/>
                                <w:lang w:val="fr-FR"/>
                              </w:rPr>
                              <w:t xml:space="preserve">: ERCO GmbH, </w:t>
                            </w:r>
                            <w:r>
                              <w:rPr>
                                <w:rFonts w:ascii="Arial" w:hAnsi="Arial" w:cs="Arial"/>
                                <w:sz w:val="20"/>
                                <w:lang w:val="fr-FR"/>
                              </w:rPr>
                              <w:t xml:space="preserve">www.erco.com ; </w:t>
                            </w:r>
                            <w:r w:rsidR="000735C5">
                              <w:rPr>
                                <w:rFonts w:ascii="Arial" w:hAnsi="Arial" w:cs="Arial"/>
                                <w:sz w:val="20"/>
                                <w:lang w:val="fr-FR"/>
                              </w:rPr>
                              <w:t>p</w:t>
                            </w:r>
                            <w:bookmarkStart w:id="0" w:name="_GoBack"/>
                            <w:bookmarkEnd w:id="0"/>
                            <w:r w:rsidRPr="00F00CFC">
                              <w:rPr>
                                <w:rFonts w:ascii="Arial" w:hAnsi="Arial" w:cs="Arial"/>
                                <w:sz w:val="20"/>
                                <w:lang w:val="fr-FR"/>
                              </w:rPr>
                              <w:t>hoto : Rudi Meisel</w:t>
                            </w:r>
                          </w:p>
                          <w:p w14:paraId="1763F126" w14:textId="53BCF638" w:rsidR="00F00CFC" w:rsidRPr="00F00CFC" w:rsidRDefault="00F00CFC" w:rsidP="00F00CFC">
                            <w:pPr>
                              <w:rPr>
                                <w:rFonts w:ascii="Arial" w:hAnsi="Arial" w:cs="Arial"/>
                                <w:sz w:val="20"/>
                                <w:lang w:val="fr-FR"/>
                              </w:rPr>
                            </w:pPr>
                          </w:p>
                          <w:p w14:paraId="2A5EFE30" w14:textId="4A071BE6" w:rsidR="00561E95" w:rsidRPr="000E7783" w:rsidRDefault="00561E95" w:rsidP="00561E95">
                            <w:pPr>
                              <w:pStyle w:val="ERCOInfos"/>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27" type="#_x0000_t202" style="position:absolute;margin-left:145.45pt;margin-top:13.3pt;width:204.1pt;height:13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" filled="f" stroked="f">
                <v:textbox inset=",7.2pt,,7.2pt">
                  <w:txbxContent>
                    <w:p w14:paraId="7062A0D6" w14:textId="78DD638F" w:rsidR="00F00CFC" w:rsidRPr="00F00CFC" w:rsidRDefault="00F00CFC" w:rsidP="00F00CFC">
                      <w:pPr>
                        <w:rPr>
                          <w:rFonts w:ascii="Arial" w:hAnsi="Arial" w:cs="Arial"/>
                          <w:sz w:val="20"/>
                          <w:lang w:val="fr-FR"/>
                        </w:rPr>
                      </w:pPr>
                      <w:r w:rsidRPr="00F00CFC">
                        <w:rPr>
                          <w:rFonts w:ascii="Arial" w:hAnsi="Arial" w:cs="Arial"/>
                          <w:sz w:val="20"/>
                          <w:lang w:val="fr-FR"/>
                        </w:rPr>
                        <w:t>En déplacement ou en réunion, l’appli ERCO Light Finder est la solution parfaite, intuitive et directement accessible, pour aider à résoudre des problèmes d’éclairage spécifiques lors de la conception d’un ouvrage architectural.</w:t>
                      </w:r>
                      <w:r w:rsidR="00603156">
                        <w:rPr>
                          <w:rFonts w:ascii="Arial" w:hAnsi="Arial" w:cs="Arial"/>
                          <w:sz w:val="20"/>
                          <w:lang w:val="fr-FR"/>
                        </w:rPr>
                        <w:br/>
                      </w:r>
                    </w:p>
                    <w:p w14:paraId="133E9CEF" w14:textId="440105E0" w:rsidR="00603156" w:rsidRPr="00F00CFC" w:rsidRDefault="00603156" w:rsidP="00603156">
                      <w:pPr>
                        <w:rPr>
                          <w:rFonts w:ascii="Arial" w:hAnsi="Arial" w:cs="Arial"/>
                          <w:sz w:val="20"/>
                          <w:lang w:val="fr-FR"/>
                        </w:rPr>
                      </w:pPr>
                      <w:r>
                        <w:rPr>
                          <w:rFonts w:ascii="Arial" w:hAnsi="Arial" w:cs="Arial"/>
                          <w:sz w:val="20"/>
                          <w:lang w:val="fr-FR"/>
                        </w:rPr>
                        <w:t>Illustration</w:t>
                      </w:r>
                      <w:r w:rsidR="00F00CFC" w:rsidRPr="00F00CFC">
                        <w:rPr>
                          <w:rFonts w:ascii="Arial" w:hAnsi="Arial" w:cs="Arial"/>
                          <w:sz w:val="20"/>
                          <w:lang w:val="fr-FR"/>
                        </w:rPr>
                        <w:t xml:space="preserve">: ERCO GmbH, </w:t>
                      </w:r>
                      <w:r>
                        <w:rPr>
                          <w:rFonts w:ascii="Arial" w:hAnsi="Arial" w:cs="Arial"/>
                          <w:sz w:val="20"/>
                          <w:lang w:val="fr-FR"/>
                        </w:rPr>
                        <w:t xml:space="preserve">www.erco.com ; </w:t>
                      </w:r>
                      <w:r w:rsidR="000735C5">
                        <w:rPr>
                          <w:rFonts w:ascii="Arial" w:hAnsi="Arial" w:cs="Arial"/>
                          <w:sz w:val="20"/>
                          <w:lang w:val="fr-FR"/>
                        </w:rPr>
                        <w:t>p</w:t>
                      </w:r>
                      <w:bookmarkStart w:id="1" w:name="_GoBack"/>
                      <w:bookmarkEnd w:id="1"/>
                      <w:r w:rsidRPr="00F00CFC">
                        <w:rPr>
                          <w:rFonts w:ascii="Arial" w:hAnsi="Arial" w:cs="Arial"/>
                          <w:sz w:val="20"/>
                          <w:lang w:val="fr-FR"/>
                        </w:rPr>
                        <w:t>hoto : Rudi Meisel</w:t>
                      </w:r>
                    </w:p>
                    <w:p w14:paraId="1763F126" w14:textId="53BCF638" w:rsidR="00F00CFC" w:rsidRPr="00F00CFC" w:rsidRDefault="00F00CFC" w:rsidP="00F00CFC">
                      <w:pPr>
                        <w:rPr>
                          <w:rFonts w:ascii="Arial" w:hAnsi="Arial" w:cs="Arial"/>
                          <w:sz w:val="20"/>
                          <w:lang w:val="fr-FR"/>
                        </w:rPr>
                      </w:pPr>
                    </w:p>
                    <w:p w14:paraId="2A5EFE30" w14:textId="4A071BE6" w:rsidR="00561E95" w:rsidRPr="000E7783" w:rsidRDefault="00561E95" w:rsidP="00561E95">
                      <w:pPr>
                        <w:pStyle w:val="ERCOInfos"/>
                      </w:pPr>
                    </w:p>
                  </w:txbxContent>
                </v:textbox>
              </v:shape>
            </w:pict>
          </mc:Fallback>
        </mc:AlternateContent>
      </w:r>
      <w:r w:rsidR="00080B07" w:rsidRPr="00E71912">
        <w:rPr>
          <w:lang w:val="fr-FR"/>
        </w:rPr>
        <w:t>Illustrations</w:t>
      </w:r>
    </w:p>
    <w:p w14:paraId="4E8CD441" w14:textId="5798913F" w:rsidR="00561E95" w:rsidRDefault="00561E95" w:rsidP="00561E95">
      <w:pPr>
        <w:pStyle w:val="ERCOInfos"/>
        <w:tabs>
          <w:tab w:val="right" w:pos="6918"/>
        </w:tabs>
      </w:pPr>
      <w:r>
        <w:rPr>
          <w:noProof/>
        </w:rPr>
        <w:drawing>
          <wp:inline distT="0" distB="0" distL="0" distR="0" wp14:anchorId="098D2C2B" wp14:editId="5E7F351D">
            <wp:extent cx="1728000" cy="1728000"/>
            <wp:effectExtent l="0" t="0" r="0" b="0"/>
            <wp:docPr id="10" name="Bild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1728000" cy="1728000"/>
                    </a:xfrm>
                    <a:prstGeom prst="rect">
                      <a:avLst/>
                    </a:prstGeom>
                    <a:ln w="3175" cmpd="sng">
                      <a:noFill/>
                    </a:ln>
                  </pic:spPr>
                </pic:pic>
              </a:graphicData>
            </a:graphic>
          </wp:inline>
        </w:drawing>
      </w:r>
      <w:r>
        <w:tab/>
      </w:r>
    </w:p>
    <w:p w14:paraId="0BB79E27" w14:textId="3E014B99" w:rsidR="00561E95" w:rsidRDefault="00561E95" w:rsidP="00561E95">
      <w:pPr>
        <w:pStyle w:val="ERCOInfos"/>
        <w:tabs>
          <w:tab w:val="right" w:pos="6918"/>
        </w:tabs>
      </w:pPr>
    </w:p>
    <w:p w14:paraId="1E3AFE29" w14:textId="799B5D27" w:rsidR="00561E95" w:rsidRPr="00221D3E" w:rsidRDefault="00561E95" w:rsidP="00561E95">
      <w:pPr>
        <w:pStyle w:val="ERCOInfos"/>
        <w:tabs>
          <w:tab w:val="right" w:pos="6918"/>
        </w:tabs>
      </w:pPr>
      <w:r>
        <w:rPr>
          <w:noProof/>
          <w:sz w:val="22"/>
          <w:szCs w:val="22"/>
        </w:rPr>
        <w:drawing>
          <wp:inline distT="0" distB="0" distL="0" distR="0" wp14:anchorId="552D0B27" wp14:editId="79413D87">
            <wp:extent cx="1728000" cy="1296000"/>
            <wp:effectExtent l="0" t="0" r="0" b="0"/>
            <wp:docPr id="11" name="Bild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1728000" cy="1296000"/>
                    </a:xfrm>
                    <a:prstGeom prst="rect">
                      <a:avLst/>
                    </a:prstGeom>
                    <a:ln w="3175" cmpd="sng">
                      <a:noFill/>
                    </a:ln>
                  </pic:spPr>
                </pic:pic>
              </a:graphicData>
            </a:graphic>
          </wp:inline>
        </w:drawing>
      </w:r>
      <w:r>
        <w:tab/>
      </w:r>
    </w:p>
    <w:p w14:paraId="58352304" w14:textId="77777777" w:rsidR="00561E95" w:rsidRDefault="00561E95" w:rsidP="00AB23D5">
      <w:pPr>
        <w:pStyle w:val="ERCOText"/>
      </w:pPr>
    </w:p>
    <w:p w14:paraId="31132C05" w14:textId="5DA9EED8" w:rsidR="00882253" w:rsidRDefault="00882253" w:rsidP="00E71912">
      <w:pPr>
        <w:pStyle w:val="ERCOText"/>
        <w:rPr>
          <w:lang w:val="fr-FR"/>
        </w:rPr>
      </w:pPr>
    </w:p>
    <w:p w14:paraId="7A5E09C7" w14:textId="77777777" w:rsidR="00603156" w:rsidRDefault="00603156" w:rsidP="00E71912">
      <w:pPr>
        <w:pStyle w:val="ERCOText"/>
        <w:rPr>
          <w:lang w:val="fr-FR"/>
        </w:rPr>
      </w:pPr>
    </w:p>
    <w:p w14:paraId="04AA13D4" w14:textId="77777777" w:rsidR="00603156" w:rsidRPr="00E71912" w:rsidRDefault="00603156" w:rsidP="00E71912">
      <w:pPr>
        <w:pStyle w:val="ERCOText"/>
        <w:rPr>
          <w:lang w:val="fr-FR"/>
        </w:rPr>
      </w:pPr>
    </w:p>
    <w:p w14:paraId="478C7968" w14:textId="77777777" w:rsidR="00882253" w:rsidRPr="00E71912" w:rsidRDefault="00882253" w:rsidP="00E71912">
      <w:pPr>
        <w:pStyle w:val="ERCOText"/>
        <w:rPr>
          <w:lang w:val="fr-FR"/>
        </w:rPr>
      </w:pPr>
    </w:p>
    <w:p w14:paraId="38640A43" w14:textId="0715F809" w:rsidR="00DE50A7" w:rsidRPr="00E71912" w:rsidRDefault="00DE50A7" w:rsidP="00E71912">
      <w:pPr>
        <w:pStyle w:val="ERCOberschrift"/>
        <w:rPr>
          <w:lang w:val="fr-FR"/>
        </w:rPr>
      </w:pPr>
      <w:r w:rsidRPr="00E71912">
        <w:rPr>
          <w:lang w:val="fr-FR"/>
        </w:rPr>
        <w:t>A propos d’ERCO</w:t>
      </w:r>
    </w:p>
    <w:p w14:paraId="5CC1DA37" w14:textId="77777777" w:rsidR="00F82029" w:rsidRPr="00E71912" w:rsidRDefault="00F82029" w:rsidP="00E71912">
      <w:pPr>
        <w:pStyle w:val="ERCOText"/>
        <w:rPr>
          <w:lang w:val="fr-FR"/>
        </w:rPr>
      </w:pPr>
      <w:r w:rsidRPr="00E71912">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w:t>
      </w:r>
      <w:r w:rsidRPr="00E71912">
        <w:rPr>
          <w:lang w:val="fr-FR"/>
        </w:rPr>
        <w:lastRenderedPageBreak/>
        <w:t>professionnels à réaliser leurs projets en fournissant des solutions précises et efficaces.</w:t>
      </w:r>
    </w:p>
    <w:p w14:paraId="13DD4B05" w14:textId="77777777" w:rsidR="00F82029" w:rsidRPr="00E71912" w:rsidRDefault="00F82029" w:rsidP="00E71912">
      <w:pPr>
        <w:pStyle w:val="ERCOText"/>
        <w:rPr>
          <w:lang w:val="fr-FR"/>
        </w:rPr>
      </w:pPr>
    </w:p>
    <w:p w14:paraId="2B93CCE5" w14:textId="77777777" w:rsidR="00F82029" w:rsidRPr="00E71912" w:rsidRDefault="00F82029" w:rsidP="00E71912">
      <w:pPr>
        <w:pStyle w:val="ERCOText"/>
        <w:rPr>
          <w:lang w:val="fr-FR"/>
        </w:rPr>
      </w:pPr>
      <w:r w:rsidRPr="00E71912">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7D12FEB1" w:rsidR="005A4DBE" w:rsidRPr="00E71912" w:rsidRDefault="005A4DBE" w:rsidP="00E71912">
      <w:pPr>
        <w:pStyle w:val="ERCOText"/>
        <w:rPr>
          <w:lang w:val="fr-FR"/>
        </w:rPr>
      </w:pPr>
    </w:p>
    <w:p w14:paraId="1DFE870D" w14:textId="77777777" w:rsidR="00F82029" w:rsidRPr="00E71912" w:rsidRDefault="00F82029" w:rsidP="00E71912">
      <w:pPr>
        <w:pStyle w:val="ERCOText"/>
        <w:rPr>
          <w:lang w:val="fr-FR"/>
        </w:rPr>
      </w:pPr>
    </w:p>
    <w:sectPr w:rsidR="00F82029" w:rsidRPr="00E71912">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3E06109" w:rsidR="00DA62FA" w:rsidRPr="00F26635" w:rsidRDefault="00882253"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Communiqué de presse</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6307B2" w:rsidRDefault="00DA62FA" w:rsidP="00253DCE">
    <w:pPr>
      <w:pStyle w:val="ERCOAdresse"/>
      <w:framePr w:wrap="around"/>
      <w:rPr>
        <w:lang w:val="fr-FR"/>
      </w:rPr>
    </w:pPr>
    <w:r w:rsidRPr="006307B2">
      <w:rPr>
        <w:lang w:val="fr-FR"/>
      </w:rPr>
      <w:t>ERCO GmbH</w:t>
    </w:r>
  </w:p>
  <w:p w14:paraId="7DB04D30" w14:textId="77777777" w:rsidR="00DA62FA" w:rsidRPr="006307B2" w:rsidRDefault="00DA62FA" w:rsidP="00253DCE">
    <w:pPr>
      <w:pStyle w:val="ERCOAdresse"/>
      <w:framePr w:wrap="around"/>
      <w:rPr>
        <w:lang w:val="fr-FR"/>
      </w:rPr>
    </w:pPr>
    <w:r w:rsidRPr="006307B2">
      <w:rPr>
        <w:lang w:val="fr-FR"/>
      </w:rPr>
      <w:t>Nina Reetzke</w:t>
    </w:r>
  </w:p>
  <w:p w14:paraId="6F8E32CF" w14:textId="02C68C9F" w:rsidR="00DA62FA" w:rsidRPr="006307B2" w:rsidRDefault="00DE50A7" w:rsidP="00253DCE">
    <w:pPr>
      <w:pStyle w:val="ERCOAdresse"/>
      <w:framePr w:wrap="around"/>
      <w:rPr>
        <w:lang w:val="fr-FR"/>
      </w:rPr>
    </w:pPr>
    <w:r w:rsidRPr="006307B2">
      <w:rPr>
        <w:lang w:val="fr-FR"/>
      </w:rPr>
      <w:t>Attachée de presse</w:t>
    </w:r>
  </w:p>
  <w:p w14:paraId="3D40103B" w14:textId="77777777" w:rsidR="00DA62FA" w:rsidRPr="006307B2" w:rsidRDefault="00DA62FA" w:rsidP="00253DCE">
    <w:pPr>
      <w:pStyle w:val="ERCOAdresse"/>
      <w:framePr w:wrap="around"/>
      <w:rPr>
        <w:lang w:val="fr-FR"/>
      </w:rPr>
    </w:pPr>
    <w:r w:rsidRPr="006307B2">
      <w:rPr>
        <w:lang w:val="fr-FR"/>
      </w:rPr>
      <w:t>Postfach 2460</w:t>
    </w:r>
  </w:p>
  <w:p w14:paraId="5DBB89F6" w14:textId="492B2352" w:rsidR="00DA62FA" w:rsidRPr="006307B2" w:rsidRDefault="00DA62FA" w:rsidP="00253DCE">
    <w:pPr>
      <w:pStyle w:val="ERCOAdresse"/>
      <w:framePr w:wrap="around"/>
      <w:rPr>
        <w:lang w:val="fr-FR"/>
      </w:rPr>
    </w:pPr>
    <w:r w:rsidRPr="006307B2">
      <w:rPr>
        <w:lang w:val="fr-FR"/>
      </w:rPr>
      <w:t>58505 Lüdenscheid</w:t>
    </w:r>
  </w:p>
  <w:p w14:paraId="16F6D95B" w14:textId="16FD465D" w:rsidR="0017354C" w:rsidRPr="006307B2" w:rsidRDefault="0017354C" w:rsidP="00253DCE">
    <w:pPr>
      <w:pStyle w:val="ERCOAdresse"/>
      <w:framePr w:wrap="around"/>
      <w:rPr>
        <w:lang w:val="fr-FR"/>
      </w:rPr>
    </w:pPr>
    <w:r w:rsidRPr="006307B2">
      <w:rPr>
        <w:lang w:val="fr-FR"/>
      </w:rPr>
      <w:t>Allemagne</w:t>
    </w:r>
  </w:p>
  <w:p w14:paraId="7EA89D19" w14:textId="77777777" w:rsidR="00DA62FA" w:rsidRPr="006307B2" w:rsidRDefault="00DA62FA" w:rsidP="00253DCE">
    <w:pPr>
      <w:pStyle w:val="ERCOAdresse"/>
      <w:framePr w:wrap="around"/>
      <w:rPr>
        <w:lang w:val="fr-FR"/>
      </w:rPr>
    </w:pPr>
  </w:p>
  <w:p w14:paraId="259FB627" w14:textId="77777777" w:rsidR="00DA62FA" w:rsidRPr="006307B2" w:rsidRDefault="00DA62FA" w:rsidP="00253DCE">
    <w:pPr>
      <w:pStyle w:val="ERCOAdresse"/>
      <w:framePr w:wrap="around"/>
      <w:rPr>
        <w:lang w:val="fr-FR"/>
      </w:rPr>
    </w:pPr>
    <w:r w:rsidRPr="006307B2">
      <w:rPr>
        <w:lang w:val="fr-FR"/>
      </w:rPr>
      <w:t>Brockhauser Weg 80-82</w:t>
    </w:r>
  </w:p>
  <w:p w14:paraId="7B1BC98F" w14:textId="77777777" w:rsidR="00DA62FA" w:rsidRPr="006307B2" w:rsidRDefault="00DA62FA" w:rsidP="00253DCE">
    <w:pPr>
      <w:pStyle w:val="ERCOAdresse"/>
      <w:framePr w:wrap="around"/>
      <w:rPr>
        <w:lang w:val="fr-FR"/>
      </w:rPr>
    </w:pPr>
    <w:r w:rsidRPr="006307B2">
      <w:rPr>
        <w:lang w:val="fr-FR"/>
      </w:rPr>
      <w:t>58507 Lüdenscheid</w:t>
    </w:r>
  </w:p>
  <w:p w14:paraId="74107984" w14:textId="77777777" w:rsidR="00DA62FA" w:rsidRPr="006307B2" w:rsidRDefault="00DA62FA" w:rsidP="00253DCE">
    <w:pPr>
      <w:pStyle w:val="ERCOAdresse"/>
      <w:framePr w:wrap="around"/>
      <w:rPr>
        <w:lang w:val="fr-FR"/>
      </w:rPr>
    </w:pPr>
  </w:p>
  <w:p w14:paraId="3712C5D9" w14:textId="7DC545DD" w:rsidR="00DA62FA" w:rsidRPr="006307B2" w:rsidRDefault="0017354C" w:rsidP="00253DCE">
    <w:pPr>
      <w:pStyle w:val="ERCOAdresse"/>
      <w:framePr w:wrap="around"/>
      <w:rPr>
        <w:lang w:val="fr-FR"/>
      </w:rPr>
    </w:pPr>
    <w:r w:rsidRPr="006307B2">
      <w:rPr>
        <w:lang w:val="fr-FR"/>
      </w:rPr>
      <w:t>Tel.:</w:t>
    </w:r>
    <w:r w:rsidRPr="006307B2">
      <w:rPr>
        <w:lang w:val="fr-FR"/>
      </w:rPr>
      <w:tab/>
    </w:r>
    <w:r w:rsidR="00DA62FA" w:rsidRPr="006307B2">
      <w:rPr>
        <w:lang w:val="fr-FR"/>
      </w:rPr>
      <w:t>+49 (0) 2351 551 690</w:t>
    </w:r>
  </w:p>
  <w:p w14:paraId="663CEA46" w14:textId="77777777" w:rsidR="00DA62FA" w:rsidRPr="006307B2" w:rsidRDefault="00DA62FA" w:rsidP="00253DCE">
    <w:pPr>
      <w:pStyle w:val="ERCOAdresse"/>
      <w:framePr w:wrap="around"/>
      <w:rPr>
        <w:lang w:val="fr-FR"/>
      </w:rPr>
    </w:pPr>
    <w:r w:rsidRPr="006307B2">
      <w:rPr>
        <w:lang w:val="fr-FR"/>
      </w:rPr>
      <w:t>Fax:</w:t>
    </w:r>
    <w:r w:rsidRPr="006307B2">
      <w:rPr>
        <w:lang w:val="fr-FR"/>
      </w:rPr>
      <w:tab/>
      <w:t>+49 (0) 2351 551 340</w:t>
    </w:r>
  </w:p>
  <w:p w14:paraId="49F47478" w14:textId="77777777" w:rsidR="00DA62FA" w:rsidRPr="006307B2" w:rsidRDefault="00DA62FA" w:rsidP="00253DCE">
    <w:pPr>
      <w:pStyle w:val="ERCOAdresse"/>
      <w:framePr w:wrap="around"/>
      <w:rPr>
        <w:lang w:val="fr-FR"/>
      </w:rPr>
    </w:pPr>
    <w:r w:rsidRPr="006307B2">
      <w:rPr>
        <w:lang w:val="fr-FR"/>
      </w:rPr>
      <w:t>n.reetzke@erco.com</w:t>
    </w:r>
  </w:p>
  <w:p w14:paraId="4224EECB" w14:textId="77777777" w:rsidR="00DA62FA" w:rsidRPr="006307B2" w:rsidRDefault="000735C5" w:rsidP="00253DCE">
    <w:pPr>
      <w:pStyle w:val="ERCOAdresse"/>
      <w:framePr w:wrap="around"/>
      <w:rPr>
        <w:lang w:val="fr-FR"/>
      </w:rPr>
    </w:pPr>
    <w:hyperlink r:id="rId1" w:history="1">
      <w:r w:rsidR="00DA62FA" w:rsidRPr="006307B2">
        <w:rPr>
          <w:lang w:val="fr-FR"/>
        </w:rPr>
        <w:t>www.erco.com</w:t>
      </w:r>
    </w:hyperlink>
  </w:p>
  <w:p w14:paraId="1DE9BB5D" w14:textId="77777777" w:rsidR="00DA62FA" w:rsidRPr="006307B2" w:rsidRDefault="00DA62FA" w:rsidP="00253DCE">
    <w:pPr>
      <w:pStyle w:val="ERCOAdresse"/>
      <w:framePr w:wrap="around"/>
      <w:rPr>
        <w:sz w:val="20"/>
        <w:lang w:val="fr-FR"/>
      </w:rPr>
    </w:pPr>
  </w:p>
  <w:p w14:paraId="2AC59B8E" w14:textId="77777777" w:rsidR="00DA62FA" w:rsidRPr="006307B2" w:rsidRDefault="00DA62FA" w:rsidP="00253DCE">
    <w:pPr>
      <w:pStyle w:val="ERCOAdresse"/>
      <w:framePr w:wrap="around"/>
      <w:rPr>
        <w:sz w:val="20"/>
        <w:lang w:val="fr-FR"/>
      </w:rPr>
    </w:pPr>
  </w:p>
  <w:p w14:paraId="07202FCB" w14:textId="77777777" w:rsidR="0017354C" w:rsidRPr="006307B2" w:rsidRDefault="00DA62FA" w:rsidP="00253DCE">
    <w:pPr>
      <w:pStyle w:val="ERCOAdresse"/>
      <w:framePr w:wrap="around"/>
      <w:rPr>
        <w:lang w:val="fr-FR"/>
      </w:rPr>
    </w:pPr>
    <w:r w:rsidRPr="006307B2">
      <w:rPr>
        <w:lang w:val="fr-FR"/>
      </w:rPr>
      <w:t xml:space="preserve">mai public relations GmbH </w:t>
    </w:r>
    <w:r w:rsidRPr="006307B2">
      <w:rPr>
        <w:lang w:val="fr-FR"/>
      </w:rPr>
      <w:br/>
    </w:r>
    <w:r w:rsidRPr="006307B2">
      <w:rPr>
        <w:bCs/>
        <w:lang w:val="fr-FR"/>
      </w:rPr>
      <w:t>Arno Heitland</w:t>
    </w:r>
    <w:r w:rsidRPr="006307B2">
      <w:rPr>
        <w:bCs/>
        <w:lang w:val="fr-FR"/>
      </w:rPr>
      <w:br/>
    </w:r>
    <w:r w:rsidRPr="006307B2">
      <w:rPr>
        <w:lang w:val="fr-FR"/>
      </w:rPr>
      <w:t>Leuschnerdamm 13</w:t>
    </w:r>
    <w:r w:rsidR="0017354C" w:rsidRPr="006307B2">
      <w:rPr>
        <w:lang w:val="fr-FR"/>
      </w:rPr>
      <w:br/>
    </w:r>
    <w:r w:rsidRPr="006307B2">
      <w:rPr>
        <w:lang w:val="fr-FR"/>
      </w:rPr>
      <w:t>10999 Berlin</w:t>
    </w:r>
  </w:p>
  <w:p w14:paraId="79ED55F9" w14:textId="5A5184D1" w:rsidR="00DA62FA" w:rsidRPr="006307B2" w:rsidRDefault="0017354C" w:rsidP="00253DCE">
    <w:pPr>
      <w:pStyle w:val="ERCOAdresse"/>
      <w:framePr w:wrap="around"/>
      <w:rPr>
        <w:lang w:val="fr-FR"/>
      </w:rPr>
    </w:pPr>
    <w:r w:rsidRPr="006307B2">
      <w:rPr>
        <w:lang w:val="fr-FR"/>
      </w:rPr>
      <w:t>Allemagne</w:t>
    </w:r>
    <w:r w:rsidR="00DA62FA" w:rsidRPr="006307B2">
      <w:rPr>
        <w:lang w:val="fr-FR"/>
      </w:rPr>
      <w:br/>
    </w:r>
    <w:r w:rsidR="00DA62FA" w:rsidRPr="006307B2">
      <w:rPr>
        <w:bCs/>
        <w:lang w:val="fr-FR"/>
      </w:rPr>
      <w:t>T</w:t>
    </w:r>
    <w:r w:rsidRPr="006307B2">
      <w:rPr>
        <w:lang w:val="fr-FR"/>
      </w:rPr>
      <w:t xml:space="preserve">el.: +49 (0) 30 66 40 40 </w:t>
    </w:r>
    <w:r w:rsidR="00DA62FA" w:rsidRPr="006307B2">
      <w:rPr>
        <w:lang w:val="fr-FR"/>
      </w:rPr>
      <w:t>553</w:t>
    </w:r>
    <w:r w:rsidR="00DA62FA" w:rsidRPr="006307B2">
      <w:rPr>
        <w:lang w:val="fr-FR"/>
      </w:rPr>
      <w:br/>
    </w:r>
    <w:hyperlink r:id="rId2" w:history="1">
      <w:r w:rsidR="00DA62FA" w:rsidRPr="006307B2">
        <w:rPr>
          <w:lang w:val="fr-FR"/>
        </w:rPr>
        <w:t>erco@maipr.com</w:t>
      </w:r>
    </w:hyperlink>
  </w:p>
  <w:p w14:paraId="210824EC" w14:textId="77777777" w:rsidR="00DA62FA" w:rsidRPr="006307B2" w:rsidRDefault="00DA62FA" w:rsidP="00253DCE">
    <w:pPr>
      <w:pStyle w:val="ERCOAdresse"/>
      <w:framePr w:wrap="around"/>
      <w:rPr>
        <w:lang w:val="fr-FR"/>
      </w:rPr>
    </w:pPr>
    <w:r w:rsidRPr="006307B2">
      <w:rPr>
        <w:lang w:val="fr-FR"/>
      </w:rPr>
      <w:t>www.maipr.com</w:t>
    </w:r>
  </w:p>
  <w:p w14:paraId="4BE9C971" w14:textId="3478CBEF"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Pr>
        <w:lang w:val="en-GB"/>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BAFE33F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1DCA340"/>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78DAB71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73CC"/>
    <w:rsid w:val="000502FE"/>
    <w:rsid w:val="000525B2"/>
    <w:rsid w:val="00056217"/>
    <w:rsid w:val="0005621C"/>
    <w:rsid w:val="00056857"/>
    <w:rsid w:val="00067B22"/>
    <w:rsid w:val="000735C5"/>
    <w:rsid w:val="0007469C"/>
    <w:rsid w:val="0007750C"/>
    <w:rsid w:val="000778B4"/>
    <w:rsid w:val="00080B07"/>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06C2"/>
    <w:rsid w:val="004D1E14"/>
    <w:rsid w:val="004D2B83"/>
    <w:rsid w:val="004E2ED1"/>
    <w:rsid w:val="004F0629"/>
    <w:rsid w:val="004F3038"/>
    <w:rsid w:val="005126C2"/>
    <w:rsid w:val="005156B0"/>
    <w:rsid w:val="005245BE"/>
    <w:rsid w:val="00535EA0"/>
    <w:rsid w:val="005373DB"/>
    <w:rsid w:val="00546401"/>
    <w:rsid w:val="005513E1"/>
    <w:rsid w:val="00552289"/>
    <w:rsid w:val="005543CE"/>
    <w:rsid w:val="00561E95"/>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3156"/>
    <w:rsid w:val="00604B21"/>
    <w:rsid w:val="006062F3"/>
    <w:rsid w:val="006108DA"/>
    <w:rsid w:val="00613A03"/>
    <w:rsid w:val="006155A2"/>
    <w:rsid w:val="006307B2"/>
    <w:rsid w:val="00631A6B"/>
    <w:rsid w:val="006326F3"/>
    <w:rsid w:val="00634458"/>
    <w:rsid w:val="00650C0D"/>
    <w:rsid w:val="0065429C"/>
    <w:rsid w:val="00672535"/>
    <w:rsid w:val="006774DB"/>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1CF0"/>
    <w:rsid w:val="006E5015"/>
    <w:rsid w:val="006E6291"/>
    <w:rsid w:val="006E6C46"/>
    <w:rsid w:val="006E754D"/>
    <w:rsid w:val="006F00B0"/>
    <w:rsid w:val="006F38DD"/>
    <w:rsid w:val="006F4301"/>
    <w:rsid w:val="0070515E"/>
    <w:rsid w:val="00707D53"/>
    <w:rsid w:val="007165F0"/>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2253"/>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4D03"/>
    <w:rsid w:val="009766D5"/>
    <w:rsid w:val="009906A9"/>
    <w:rsid w:val="00990E4B"/>
    <w:rsid w:val="0099195A"/>
    <w:rsid w:val="009A22AB"/>
    <w:rsid w:val="009B0DF2"/>
    <w:rsid w:val="009B3143"/>
    <w:rsid w:val="009D1109"/>
    <w:rsid w:val="009D6EBA"/>
    <w:rsid w:val="009E4D4B"/>
    <w:rsid w:val="009E54CC"/>
    <w:rsid w:val="009E6510"/>
    <w:rsid w:val="009E6FAF"/>
    <w:rsid w:val="009F1AB1"/>
    <w:rsid w:val="009F5B59"/>
    <w:rsid w:val="009F5BC2"/>
    <w:rsid w:val="009F756E"/>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B23D5"/>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2C75"/>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14649"/>
    <w:rsid w:val="00D3294D"/>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266D"/>
    <w:rsid w:val="00E46F3B"/>
    <w:rsid w:val="00E5556A"/>
    <w:rsid w:val="00E557F6"/>
    <w:rsid w:val="00E6613E"/>
    <w:rsid w:val="00E71912"/>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EF02BF"/>
    <w:rsid w:val="00F00CFC"/>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2029"/>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AB23D5"/>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AB23D5"/>
    <w:pPr>
      <w:spacing w:line="360" w:lineRule="auto"/>
    </w:pPr>
    <w:rPr>
      <w:rFonts w:ascii="Arial" w:hAnsi="Arial" w:cs="Arial"/>
      <w:b/>
      <w:bCs/>
      <w:sz w:val="22"/>
      <w:szCs w:val="22"/>
    </w:rPr>
  </w:style>
  <w:style w:type="paragraph" w:customStyle="1" w:styleId="ERCOText">
    <w:name w:val="ERCO_Text"/>
    <w:basedOn w:val="Standard"/>
    <w:qFormat/>
    <w:rsid w:val="00AB23D5"/>
    <w:pPr>
      <w:spacing w:line="360" w:lineRule="auto"/>
    </w:pPr>
    <w:rPr>
      <w:rFonts w:ascii="Arial" w:hAnsi="Arial" w:cs="Arial"/>
      <w:sz w:val="22"/>
      <w:szCs w:val="22"/>
    </w:rPr>
  </w:style>
  <w:style w:type="paragraph" w:customStyle="1" w:styleId="ERCOInfos">
    <w:name w:val="ERCO_Infos"/>
    <w:basedOn w:val="Standard"/>
    <w:qFormat/>
    <w:rsid w:val="00AB23D5"/>
    <w:rPr>
      <w:rFonts w:ascii="Arial" w:hAnsi="Arial" w:cs="Arial"/>
      <w:sz w:val="20"/>
    </w:rPr>
  </w:style>
  <w:style w:type="paragraph" w:customStyle="1" w:styleId="ERCOAdresse">
    <w:name w:val="ERCO_Adresse"/>
    <w:basedOn w:val="Standard"/>
    <w:qFormat/>
    <w:rsid w:val="00AB23D5"/>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AB23D5"/>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AB23D5"/>
    <w:pPr>
      <w:spacing w:line="360" w:lineRule="auto"/>
    </w:pPr>
    <w:rPr>
      <w:rFonts w:ascii="Arial" w:hAnsi="Arial" w:cs="Arial"/>
      <w:b/>
      <w:bCs/>
      <w:sz w:val="22"/>
      <w:szCs w:val="22"/>
    </w:rPr>
  </w:style>
  <w:style w:type="paragraph" w:customStyle="1" w:styleId="ERCOText">
    <w:name w:val="ERCO_Text"/>
    <w:basedOn w:val="Standard"/>
    <w:qFormat/>
    <w:rsid w:val="00AB23D5"/>
    <w:pPr>
      <w:spacing w:line="360" w:lineRule="auto"/>
    </w:pPr>
    <w:rPr>
      <w:rFonts w:ascii="Arial" w:hAnsi="Arial" w:cs="Arial"/>
      <w:sz w:val="22"/>
      <w:szCs w:val="22"/>
    </w:rPr>
  </w:style>
  <w:style w:type="paragraph" w:customStyle="1" w:styleId="ERCOInfos">
    <w:name w:val="ERCO_Infos"/>
    <w:basedOn w:val="Standard"/>
    <w:qFormat/>
    <w:rsid w:val="00AB23D5"/>
    <w:rPr>
      <w:rFonts w:ascii="Arial" w:hAnsi="Arial" w:cs="Arial"/>
      <w:sz w:val="20"/>
    </w:rPr>
  </w:style>
  <w:style w:type="paragraph" w:customStyle="1" w:styleId="ERCOAdresse">
    <w:name w:val="ERCO_Adresse"/>
    <w:basedOn w:val="Standard"/>
    <w:qFormat/>
    <w:rsid w:val="00AB23D5"/>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6827B-F0BA-8846-AE0D-9A51F68E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718</Words>
  <Characters>4129</Characters>
  <Application>Microsoft Macintosh Word</Application>
  <DocSecurity>0</DocSecurity>
  <Lines>87</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
  <LinksUpToDate>false</LinksUpToDate>
  <CharactersWithSpaces>4828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Communique de presse  Light Finder App</dc:title>
  <dc:subject/>
  <dc:creator>ERCO GmbH </dc:creator>
  <cp:keywords/>
  <dc:description/>
  <cp:lastModifiedBy>Ein Microsoft Office-Anwender</cp:lastModifiedBy>
  <cp:revision>6</cp:revision>
  <cp:lastPrinted>2014-06-11T11:57:00Z</cp:lastPrinted>
  <dcterms:created xsi:type="dcterms:W3CDTF">2016-02-19T10:10:00Z</dcterms:created>
  <dcterms:modified xsi:type="dcterms:W3CDTF">2016-02-25T18:57:00Z</dcterms:modified>
  <cp:category/>
</cp:coreProperties>
</file>